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ec711" w14:textId="59ec7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"Тасбөгет кенті көшелеріне жаңадан атау беру туралы" Тасбөгет кенті әкімінің 2010 жылғы 11 қазандағы N 677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қаласы Тасбөгет кенті әкімінің 2012 жылғы 03 сәуірдегі N 937 шешімі. Қызылорда облысының Әділет департаменті Қызылорда қалалық Әділет басқармасында 2012 жылы 04 мамырда N 10-1-211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"Тасбөгет кенті көшелеріне жаңадан атау беру туралы" Тасбөгет кенті әкімінің 2010 жылғы 11 қазандағы </w:t>
      </w:r>
      <w:r>
        <w:rPr>
          <w:rFonts w:ascii="Times New Roman"/>
          <w:b w:val="false"/>
          <w:i w:val="false"/>
          <w:color w:val="000000"/>
          <w:sz w:val="28"/>
        </w:rPr>
        <w:t>N 677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2010 жылғы 11 қарашадағы N 10-1-153 болып тіркелген, "Ақмешіт ақшамы" газетінде 2010 жылғы 19 қараша N 49 санымен жарияланған) өзгерістер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Тасбөгет кенті әкімінің 2010 жылғы 11 қазандағы N 677 шешімінің  </w:t>
      </w:r>
      <w:r>
        <w:rPr>
          <w:rFonts w:ascii="Times New Roman"/>
          <w:b w:val="false"/>
          <w:i w:val="false"/>
          <w:color w:val="000000"/>
          <w:sz w:val="28"/>
        </w:rPr>
        <w:t>кіріспе бөлігі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"Қазақстан Республикасының әкімшілік-аумақтық құрылысы туралы" 1993 жылғы 8 желтоқсандағы және "Қазақстан Республикасындағы жергілікті мемлекеттік басқару және өзін-өзі басқару туралы" 2001 жылғы 23 қаңтардағы Заңдары, Қызылорда қалалық ономастикалық комиссиясының 2010 жылғы 20 шілдедегі N 6/3 және 2010 жылғы 2 қыркүйектегі N 7/1 ұйғарымдары негізінде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кент әкімінің орынбасары Ж. Байхадамовқа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ӘКІМ                                 Ә. ҚҰТМАМБЕТОВ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