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f817" w14:textId="c20f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аудандық маңызы бар қалаларда, кенттер мен ауылдық елді мекендерде жер учаскелері жеке меншікке берілген кезде олар үшін төлемақының базалық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2012 жылғы 06 желтоқсандағы № 667 қаулысы және Қызылорда облыстық мәслихатының 2012 жылғы 06 желтоқсандағы № 65 шешімі. Қызылорда облысының Әділет департаментінде 2013 жылы 08 қаңтарда № 4384 болып тіркелді.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кодексі" 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облысының аудандық маңызы бар қалаларда, кенттер мен ауылдық елді мекендерде жер учаскелері жеке меншікке берілген кезде олар үшін төлемақының базалық ставкалары 1 (бір) шаршы метрге осы бірлескен Қызылорда облысы әкімдігінің қаулысы мен Қызылорда облыстық мәслихаты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әкімдігінің 15.02.2017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Қызылорда облыстық мәслихатының 15.02.2017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Алынып тасталды - Қызылорда облысы әкімдігінің 15.02.2017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Қызылорда облыстық мәслихатының 15.02.2017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Қызылорда облысы әкімдігінің қаулысы мен Қызылорда облыстық мәслихатының шешімі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Қызылорда облысы әкімдігінің 15.02.2017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Қызылорда облыстық мәслихатының 15.02.2017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Қуандықов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12-сессиясының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Тілеп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"6" желтоқсандағы № 667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"6" желтоқсандағы № 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облысының аудандық маңызы бар қалаларда, кенттер мен ауылдық елді мекендерде жер учаскелері жеке меншікке берілген кезде олар үшін төлемақының базалық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әкімдігінің 2025 жылғы 20 мамырдағы № 106 бірлескен қаулысы және Қызылорда облыстық мәслихатының 20.05.2025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 мен ауылдық елді мекендердің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шаршы метрге төлемақының базалық ставкалары,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1.Қызылорда қаласы бойынша: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Белкөл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Бірқазан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Баймұрат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Ж.Махамбетов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Қараөзек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Айнакөл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Талсуат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2.Арал ауданы бойынша: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Қарашалаң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Құмбазар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Ерімбетжаға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Ескіұра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Тастүбек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Шижаға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3.Қазалы ауданы бойынша: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Қожабақы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Жалаңтөс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Шитүбек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Пірімов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Қожақазған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Кәукей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Бекарыстан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Байқожа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4.Қармақшы ауданы бойынша: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Ордазы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Тұрмағанбет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Дүр Оңғар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Кекірелі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Шобанқазған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5.Жалағаш ауданы бойынша: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Бұхарбай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Қаракеткен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Д.Жалтынов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Т.Жүргенов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М.Шәменов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6.Сырдария ауданы бойынша: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Ілиясов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Тоқмағанбетов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7.Шиелі ауданы бойынша: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Досбол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Жахаев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Бекежанов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Бұланбай бауы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Жаназар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Тәжібаев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Қодаманов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8.Жаңақорған ауданы бойынша: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Шалқия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Билібай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Қандөз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Қалғансыр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Қызылмақташы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Құттықожа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