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4e15" w14:textId="e21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2013 жылға халықтың нысаналы топтары және оларды жұмыспен қамту мен әлеуметтік қорғауға жәрдемдесу бойынша қосымша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21 желтоқсандағы N 51/01 қаулысы. Қарағанды облысының Әділет департаментінде 2013 жылғы 18 қаңтарда N 2112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ауданының аймағында тұратын, халықтың нысаналы топтарына жататын тұлғалардың қосымша тізбесі келесі жұмыссыз азаматтардың санаттарымен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комиссияның анықтамасы бойынша еңбекте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50-ден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55-тен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29 жасқа дейінгі жастарды қоса алғанда.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 азаматтарды әлеуметтік қорғау бойынша қосымша шаралар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зейнеталды жастағы (зейнетке шығуға екі жыл қалғанға дейін) тұлғалар үшін қоғамдық жұмыстарда қатысу мерзімі олардың зейнеткерлік жасқа жеткенге дейін ұзартылсын;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"Осакаров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Нұрлан Рымбайұлы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Кобжанов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