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0e2" w14:textId="0d6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жер салығының ставкаларын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2012 жылғы 13 наурыздағы 3 сессиясының N 26 шешімі. Қарағанды облысы Осакаров ауданының Әділет басқармасында 2012 жылғы 9 сәуірде N 8-15-168 тіркелді.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жер салығының ставкалары ауыл шаруашылығы мақсатындағы жерлерге, жеке тұлғаларға берілген ауыл шаруашылығы мақсатындағы жерлерге, елді мекендердің жерлеріне (үй іргесіндегі жер учаскелерін, сондай – ақ автотұраққа (паркингке), автомобильге май құю станцияларына бөлінген (бөліп шығарылған) және казино орналасқан жерлерді қоспағанда), елді мекендерден тыс орналасқан өнеркәсіп жерлеріне жер салығының базалық ставкаларының 50 проценті мөлшерінде көтерілсін.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бюджет және ауданның әлеуметтік - экономикалық даму бойынша аудандық мәслихаттың тұрақты комиссиясына (В.К. Эммерих)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