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51a1" w14:textId="80c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 сессиясының 2012 жылғы 25 ақпандағы N 2/17 шешімі. Қарағанды облысы Жаңаарқа ауданының Әділет басқармасында 2012 жылғы 29 наурызда N 8-12-125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Жаңаарқа ауданының тұрғындарына тұрғын үй көмегін көрсету Ережесі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және заңдылықты сақтау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Жұмасейітов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Ибраева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25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25 ақпандағы N 2/17</w:t>
            </w:r>
            <w:r>
              <w:br/>
            </w:r>
            <w:r>
              <w:rPr>
                <w:rFonts w:ascii="Times New Roman"/>
                <w:b w:val="false"/>
                <w:i w:val="false"/>
                <w:color w:val="000000"/>
                <w:sz w:val="20"/>
              </w:rPr>
              <w:t>шешімімен бекiтiлген</w:t>
            </w:r>
          </w:p>
        </w:tc>
      </w:tr>
    </w:tbl>
    <w:bookmarkStart w:name="z6" w:id="4"/>
    <w:p>
      <w:pPr>
        <w:spacing w:after="0"/>
        <w:ind w:left="0"/>
        <w:jc w:val="left"/>
      </w:pPr>
      <w:r>
        <w:rPr>
          <w:rFonts w:ascii="Times New Roman"/>
          <w:b/>
          <w:i w:val="false"/>
          <w:color w:val="000000"/>
        </w:rPr>
        <w:t xml:space="preserve"> Жаңаарқа ауданының тұрғындарына тұрғын үй көмегін көрсету Ережесі</w:t>
      </w:r>
    </w:p>
    <w:bookmarkEnd w:id="4"/>
    <w:p>
      <w:pPr>
        <w:spacing w:after="0"/>
        <w:ind w:left="0"/>
        <w:jc w:val="both"/>
      </w:pPr>
      <w:r>
        <w:rPr>
          <w:rFonts w:ascii="Times New Roman"/>
          <w:b w:val="false"/>
          <w:i w:val="false"/>
          <w:color w:val="000000"/>
          <w:sz w:val="28"/>
        </w:rPr>
        <w:t xml:space="preserve">
      Осы Жаңаарқа ауданының тұрғындарына тұрғын үй көмегін көрсету туралы Ережесі (әрі қарай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аз қамтылған отбасыларына (азаматтарына) тұрғын үй көмегін көрсетудің мөлшері мен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Жаңаарқа аудандық мәслихатының 27.03.2020 </w:t>
      </w:r>
      <w:r>
        <w:rPr>
          <w:rFonts w:ascii="Times New Roman"/>
          <w:b w:val="false"/>
          <w:i w:val="false"/>
          <w:color w:val="000000"/>
          <w:sz w:val="28"/>
        </w:rPr>
        <w:t>N 51/357</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6"/>
    <w:p>
      <w:pPr>
        <w:spacing w:after="0"/>
        <w:ind w:left="0"/>
        <w:jc w:val="both"/>
      </w:pPr>
      <w:r>
        <w:rPr>
          <w:rFonts w:ascii="Times New Roman"/>
          <w:b w:val="false"/>
          <w:i w:val="false"/>
          <w:color w:val="000000"/>
          <w:sz w:val="28"/>
        </w:rPr>
        <w:t>
      1. Осы Ережеде келесі ұғымдар пайдаланылады:</w:t>
      </w:r>
    </w:p>
    <w:bookmarkStart w:name="z54"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45"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55" w:id="9"/>
    <w:p>
      <w:pPr>
        <w:spacing w:after="0"/>
        <w:ind w:left="0"/>
        <w:jc w:val="both"/>
      </w:pPr>
      <w:r>
        <w:rPr>
          <w:rFonts w:ascii="Times New Roman"/>
          <w:b w:val="false"/>
          <w:i w:val="false"/>
          <w:color w:val="000000"/>
          <w:sz w:val="28"/>
        </w:rPr>
        <w:t>
      2) кондоминиум – ғимараттар азаматтардың, заңды тұлғалардың, мемлекеттің бөлек (өзіндік) меншігінде бола тұра, жалпы мүлік оларға жалпы үлестік меншік құқығында ғана тиесілі болатын, жылжымайтын мүлікке ерекше меншік нысаны;</w:t>
      </w:r>
    </w:p>
    <w:bookmarkEnd w:id="9"/>
    <w:bookmarkStart w:name="z56" w:id="10"/>
    <w:p>
      <w:pPr>
        <w:spacing w:after="0"/>
        <w:ind w:left="0"/>
        <w:jc w:val="both"/>
      </w:pPr>
      <w:r>
        <w:rPr>
          <w:rFonts w:ascii="Times New Roman"/>
          <w:b w:val="false"/>
          <w:i w:val="false"/>
          <w:color w:val="000000"/>
          <w:sz w:val="28"/>
        </w:rPr>
        <w:t>
      3) коммуналдық қызметтер – сумен қамтамасыз етуді, кәрізді, газбен қамтамасыз етуді, электрмен қамтамасыз етуді, жылумен қамтамасыз етуді, қоқыс жоюды, және лифтке қызмет көрсетуді қоса алғанда (соның ішінде қатты отынды тұтыну) тұрғын үйге (тұрғын ғимаратқа) көрсетілген қызметтер;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5) кондоминиум объектісінің ортақ мүлкін күрделі жөндеу – ғимараттың (объектінің) негізгі техникалық-экономикалық көрсеткіштерінің өзгертілулеріне байланысы жоқ нақты және сапалық тозуын жою бойынша, қажеттілігі бойынша сындарлы элементтер мен инженерлік жабдықтар жүйелерінің ауыстырылуымен, құрылыстық және ұйымдастырушылық-техникалық шаралар кешені;</w:t>
      </w:r>
    </w:p>
    <w:bookmarkEnd w:id="11"/>
    <w:bookmarkStart w:name="z59" w:id="12"/>
    <w:p>
      <w:pPr>
        <w:spacing w:after="0"/>
        <w:ind w:left="0"/>
        <w:jc w:val="both"/>
      </w:pP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2"/>
    <w:bookmarkStart w:name="z60" w:id="13"/>
    <w:p>
      <w:pPr>
        <w:spacing w:after="0"/>
        <w:ind w:left="0"/>
        <w:jc w:val="both"/>
      </w:pPr>
      <w:r>
        <w:rPr>
          <w:rFonts w:ascii="Times New Roman"/>
          <w:b w:val="false"/>
          <w:i w:val="false"/>
          <w:color w:val="000000"/>
          <w:sz w:val="28"/>
        </w:rPr>
        <w:t>
      7)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13"/>
    <w:bookmarkStart w:name="z61" w:id="14"/>
    <w:p>
      <w:pPr>
        <w:spacing w:after="0"/>
        <w:ind w:left="0"/>
        <w:jc w:val="both"/>
      </w:pPr>
      <w:r>
        <w:rPr>
          <w:rFonts w:ascii="Times New Roman"/>
          <w:b w:val="false"/>
          <w:i w:val="false"/>
          <w:color w:val="000000"/>
          <w:sz w:val="28"/>
        </w:rPr>
        <w:t>
      8) өтініш беруші (жеке тұлға) – өз атынан немесе отбасы мүшелерінің атынан тұрғын үй көмегін тағайындауға өтініш білдірген тұлға (әрі қарай - өтініш беруші);</w:t>
      </w:r>
    </w:p>
    <w:bookmarkEnd w:id="14"/>
    <w:bookmarkStart w:name="z62" w:id="15"/>
    <w:p>
      <w:pPr>
        <w:spacing w:after="0"/>
        <w:ind w:left="0"/>
        <w:jc w:val="both"/>
      </w:pPr>
      <w:r>
        <w:rPr>
          <w:rFonts w:ascii="Times New Roman"/>
          <w:b w:val="false"/>
          <w:i w:val="false"/>
          <w:color w:val="000000"/>
          <w:sz w:val="28"/>
        </w:rPr>
        <w:t>
      9)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4" w:id="16"/>
    <w:p>
      <w:pPr>
        <w:spacing w:after="0"/>
        <w:ind w:left="0"/>
        <w:jc w:val="both"/>
      </w:pPr>
      <w:r>
        <w:rPr>
          <w:rFonts w:ascii="Times New Roman"/>
          <w:b w:val="false"/>
          <w:i w:val="false"/>
          <w:color w:val="000000"/>
          <w:sz w:val="28"/>
        </w:rPr>
        <w:t>
      11) уәкілетті орган – "Жаңаарқа ауданының жұмыспен қамту және әлеуметтік бағдарламалар бөлімі" мемлекеттік мекемесі (әрі қарай – уәкілетті орган);</w:t>
      </w:r>
    </w:p>
    <w:bookmarkEnd w:id="16"/>
    <w:bookmarkStart w:name="z65" w:id="17"/>
    <w:p>
      <w:pPr>
        <w:spacing w:after="0"/>
        <w:ind w:left="0"/>
        <w:jc w:val="both"/>
      </w:pPr>
      <w:r>
        <w:rPr>
          <w:rFonts w:ascii="Times New Roman"/>
          <w:b w:val="false"/>
          <w:i w:val="false"/>
          <w:color w:val="000000"/>
          <w:sz w:val="28"/>
        </w:rPr>
        <w:t>
      12)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 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7"/>
    <w:bookmarkStart w:name="z66" w:id="18"/>
    <w:p>
      <w:pPr>
        <w:spacing w:after="0"/>
        <w:ind w:left="0"/>
        <w:jc w:val="both"/>
      </w:pPr>
      <w:r>
        <w:rPr>
          <w:rFonts w:ascii="Times New Roman"/>
          <w:b w:val="false"/>
          <w:i w:val="false"/>
          <w:color w:val="000000"/>
          <w:sz w:val="28"/>
        </w:rPr>
        <w:t>
      13)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 – жайды) жалдауға, байланыс қызметтеріне, қатты отын алуға ақы төлеу құжаты.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Жаңаарқа аудандық мәслихатының 25.09.2018 </w:t>
      </w:r>
      <w:r>
        <w:rPr>
          <w:rFonts w:ascii="Times New Roman"/>
          <w:b w:val="false"/>
          <w:i w:val="false"/>
          <w:color w:val="ff0000"/>
          <w:sz w:val="28"/>
        </w:rPr>
        <w:t>№ 33/237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27.03.2020 </w:t>
      </w:r>
      <w:r>
        <w:rPr>
          <w:rFonts w:ascii="Times New Roman"/>
          <w:b w:val="false"/>
          <w:i w:val="false"/>
          <w:color w:val="000000"/>
          <w:sz w:val="28"/>
        </w:rPr>
        <w:t>N 51/357</w:t>
      </w:r>
      <w:r>
        <w:rPr>
          <w:rFonts w:ascii="Times New Roman"/>
          <w:b w:val="false"/>
          <w:i w:val="false"/>
          <w:color w:val="ff0000"/>
          <w:sz w:val="28"/>
        </w:rPr>
        <w:t xml:space="preserve"> (алғаш ресми жарияланған күнінен бастап қолданысқа енгізіледі);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9"/>
    <w:bookmarkStart w:name="z18" w:id="2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0"/>
    <w:bookmarkStart w:name="z19" w:id="2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1"/>
    <w:bookmarkStart w:name="z20" w:id="2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2"/>
    <w:bookmarkStart w:name="z21" w:id="2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3"/>
    <w:bookmarkStart w:name="z22" w:id="2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Жаңаарқа аудандық мәслихатының 18.02.2021 </w:t>
      </w:r>
      <w:r>
        <w:rPr>
          <w:rFonts w:ascii="Times New Roman"/>
          <w:b w:val="false"/>
          <w:i w:val="false"/>
          <w:color w:val="00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25" w:id="26"/>
    <w:p>
      <w:pPr>
        <w:spacing w:after="0"/>
        <w:ind w:left="0"/>
        <w:jc w:val="both"/>
      </w:pPr>
      <w:r>
        <w:rPr>
          <w:rFonts w:ascii="Times New Roman"/>
          <w:b w:val="false"/>
          <w:i w:val="false"/>
          <w:color w:val="000000"/>
          <w:sz w:val="28"/>
        </w:rPr>
        <w:t>
      Шекті жол берілетін шығыстар үлесі мемлекеттік тұрғын үй қорынан берілген тұрғынжайды және жеке тұрғын үй қорынан жергілікті атқарушы орган жалға алған тұрғынжайды пайдаланғаны үшін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тұтынуға, сондай-ақ телекоммуникация желісіне қосылған телефон үшін абоненттік төлемақы тарифінің артуына ақы төлеу аз қамтылған отбасының (азаматтың) жиынтық табысының 10 пайызы мөлшерінде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Қарағанды облысы Жаңаарқа аудандық мәслихатының 18.02.2021 </w:t>
      </w:r>
      <w:r>
        <w:rPr>
          <w:rFonts w:ascii="Times New Roman"/>
          <w:b w:val="false"/>
          <w:i w:val="false"/>
          <w:color w:val="00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1" w:id="27"/>
    <w:p>
      <w:pPr>
        <w:spacing w:after="0"/>
        <w:ind w:left="0"/>
        <w:jc w:val="left"/>
      </w:pPr>
      <w:r>
        <w:rPr>
          <w:rFonts w:ascii="Times New Roman"/>
          <w:b/>
          <w:i w:val="false"/>
          <w:color w:val="000000"/>
        </w:rPr>
        <w:t xml:space="preserve"> 2-тарау. Көрсетілетін тұрғын үй көмегінің мөлшерлерін айқындау</w:t>
      </w:r>
    </w:p>
    <w:bookmarkEnd w:id="27"/>
    <w:p>
      <w:pPr>
        <w:spacing w:after="0"/>
        <w:ind w:left="0"/>
        <w:jc w:val="both"/>
      </w:pP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жарияланған күнінен бастап қолданысқа енгізіледі) шешімімен.</w:t>
      </w:r>
    </w:p>
    <w:bookmarkStart w:name="z12" w:id="28"/>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28"/>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коммуналдық қызметтерді тұтыну нормалары:</w:t>
      </w:r>
    </w:p>
    <w:p>
      <w:pPr>
        <w:spacing w:after="0"/>
        <w:ind w:left="0"/>
        <w:jc w:val="both"/>
      </w:pPr>
      <w:r>
        <w:rPr>
          <w:rFonts w:ascii="Times New Roman"/>
          <w:b w:val="false"/>
          <w:i w:val="false"/>
          <w:color w:val="000000"/>
          <w:sz w:val="28"/>
        </w:rPr>
        <w:t>
      бір адамға көлемді газ:</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p>
    <w:p>
      <w:pPr>
        <w:spacing w:after="0"/>
        <w:ind w:left="0"/>
        <w:jc w:val="both"/>
      </w:pPr>
      <w:r>
        <w:rPr>
          <w:rFonts w:ascii="Times New Roman"/>
          <w:b w:val="false"/>
          <w:i w:val="false"/>
          <w:color w:val="000000"/>
          <w:sz w:val="28"/>
        </w:rPr>
        <w:t>
      қатты отынды пайдалану:</w:t>
      </w:r>
    </w:p>
    <w:p>
      <w:pPr>
        <w:spacing w:after="0"/>
        <w:ind w:left="0"/>
        <w:jc w:val="both"/>
      </w:pPr>
      <w:r>
        <w:rPr>
          <w:rFonts w:ascii="Times New Roman"/>
          <w:b w:val="false"/>
          <w:i w:val="false"/>
          <w:color w:val="000000"/>
          <w:sz w:val="28"/>
        </w:rPr>
        <w:t>
      1 шаршы метр алаңды жылытуға (жылыту маусымын есепке алғанда) 1-2 қабатта салынған үйлер үшін 161 килограмм көмір, 3-5 қабатта салынған үйлер үшін 1 шаршы метр алаңды жылытуға (жылыту маусымын есепке алғанда) 98 килограмм көмір;</w:t>
      </w:r>
    </w:p>
    <w:p>
      <w:pPr>
        <w:spacing w:after="0"/>
        <w:ind w:left="0"/>
        <w:jc w:val="both"/>
      </w:pPr>
      <w:r>
        <w:rPr>
          <w:rFonts w:ascii="Times New Roman"/>
          <w:b w:val="false"/>
          <w:i w:val="false"/>
          <w:color w:val="000000"/>
          <w:sz w:val="28"/>
        </w:rPr>
        <w:t>
      жылыту маусымының ұзақтығы – 7 ай;</w:t>
      </w:r>
    </w:p>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Жаңаарқа ауданында өткен тоқсанда қалыптасқан көмір бағасы қолданылсын;</w:t>
      </w:r>
    </w:p>
    <w:p>
      <w:pPr>
        <w:spacing w:after="0"/>
        <w:ind w:left="0"/>
        <w:jc w:val="both"/>
      </w:pPr>
      <w:r>
        <w:rPr>
          <w:rFonts w:ascii="Times New Roman"/>
          <w:b w:val="false"/>
          <w:i w:val="false"/>
          <w:color w:val="000000"/>
          <w:sz w:val="28"/>
        </w:rPr>
        <w:t>
      нақты шығындар бойынша, отбасының электроэнергияны тұтынуы:</w:t>
      </w:r>
    </w:p>
    <w:p>
      <w:pPr>
        <w:spacing w:after="0"/>
        <w:ind w:left="0"/>
        <w:jc w:val="both"/>
      </w:pPr>
      <w:r>
        <w:rPr>
          <w:rFonts w:ascii="Times New Roman"/>
          <w:b w:val="false"/>
          <w:i w:val="false"/>
          <w:color w:val="000000"/>
          <w:sz w:val="28"/>
        </w:rPr>
        <w:t>
      газ плиталарымен жабдықталған үйлерде айына 150 киловаттан аспауы керек;</w:t>
      </w:r>
    </w:p>
    <w:p>
      <w:pPr>
        <w:spacing w:after="0"/>
        <w:ind w:left="0"/>
        <w:jc w:val="both"/>
      </w:pP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p>
    <w:p>
      <w:pPr>
        <w:spacing w:after="0"/>
        <w:ind w:left="0"/>
        <w:jc w:val="both"/>
      </w:pPr>
      <w:r>
        <w:rPr>
          <w:rFonts w:ascii="Times New Roman"/>
          <w:b w:val="false"/>
          <w:i w:val="false"/>
          <w:color w:val="000000"/>
          <w:sz w:val="28"/>
        </w:rPr>
        <w:t>
      4) кондоминиум объектiсiнiң ортақ мүлкiн күрделi жөндеудің түрлеріне ақы төленуі тиіс. Кондоминиум объектiсiнiң ортақ мүлкiн күрделi жөндеудің түрлеріне ақы төлеу кезегі жергілікті атқарушы органмен (тұрғын үй инспекциясымен) келісіліп, пәтер иелері жалпы жиналысында анықталады.</w:t>
      </w:r>
    </w:p>
    <w:bookmarkStart w:name="z13" w:id="29"/>
    <w:p>
      <w:pPr>
        <w:spacing w:after="0"/>
        <w:ind w:left="0"/>
        <w:jc w:val="both"/>
      </w:pP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белгіленген мөлшерден жоғары шамада ақы төлеу жалпы негізде жүргізіледі.</w:t>
      </w:r>
    </w:p>
    <w:bookmarkEnd w:id="29"/>
    <w:bookmarkStart w:name="z14" w:id="30"/>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30"/>
    <w:bookmarkStart w:name="z15" w:id="31"/>
    <w:p>
      <w:pPr>
        <w:spacing w:after="0"/>
        <w:ind w:left="0"/>
        <w:jc w:val="left"/>
      </w:pPr>
      <w:r>
        <w:rPr>
          <w:rFonts w:ascii="Times New Roman"/>
          <w:b/>
          <w:i w:val="false"/>
          <w:color w:val="000000"/>
        </w:rPr>
        <w:t xml:space="preserve"> 3-тарау. Тұрғын үй көмегін тағайындау тәртібі</w:t>
      </w:r>
    </w:p>
    <w:bookmarkEnd w:id="31"/>
    <w:p>
      <w:pPr>
        <w:spacing w:after="0"/>
        <w:ind w:left="0"/>
        <w:jc w:val="both"/>
      </w:pP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6" w:id="32"/>
    <w:p>
      <w:pPr>
        <w:spacing w:after="0"/>
        <w:ind w:left="0"/>
        <w:jc w:val="both"/>
      </w:pPr>
      <w:r>
        <w:rPr>
          <w:rFonts w:ascii="Times New Roman"/>
          <w:b w:val="false"/>
          <w:i w:val="false"/>
          <w:color w:val="000000"/>
          <w:sz w:val="28"/>
        </w:rPr>
        <w:t>
      7. Тұрғын үй көмегі уәкілетті органмен, жеке тұлғаларға олардың тіркелген жері бойынша тағайындалады.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Жаңаарқа аудандық мәслихатының VІІІ сессиясының 2012.08.20 N 8/52 (оның бірінші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Жаңаарқа аудандық мәслихатының VІІІ сессиясының 2012.08.20 N 8/52 (оның бірінші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p>
    <w:bookmarkEnd w:id="33"/>
    <w:bookmarkStart w:name="z20" w:id="34"/>
    <w:p>
      <w:pPr>
        <w:spacing w:after="0"/>
        <w:ind w:left="0"/>
        <w:jc w:val="both"/>
      </w:pP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p>
    <w:bookmarkEnd w:id="34"/>
    <w:bookmarkStart w:name="z21" w:id="35"/>
    <w:p>
      <w:pPr>
        <w:spacing w:after="0"/>
        <w:ind w:left="0"/>
        <w:jc w:val="both"/>
      </w:pPr>
      <w:r>
        <w:rPr>
          <w:rFonts w:ascii="Times New Roman"/>
          <w:b w:val="false"/>
          <w:i w:val="false"/>
          <w:color w:val="000000"/>
          <w:sz w:val="28"/>
        </w:rPr>
        <w:t>
      12. Дау-жанжал туған жағдайда, немесе сәйкес келмейтін, келіспеген жағдайда тұрғын үй көмегін тағайындау мәселесі сот арқылы шешіледі.</w:t>
      </w:r>
    </w:p>
    <w:bookmarkEnd w:id="35"/>
    <w:bookmarkStart w:name="z22" w:id="36"/>
    <w:p>
      <w:pPr>
        <w:spacing w:after="0"/>
        <w:ind w:left="0"/>
        <w:jc w:val="both"/>
      </w:pPr>
      <w:r>
        <w:rPr>
          <w:rFonts w:ascii="Times New Roman"/>
          <w:b w:val="false"/>
          <w:i w:val="false"/>
          <w:color w:val="000000"/>
          <w:sz w:val="28"/>
        </w:rPr>
        <w:t>
      13. Тұрғын үй көмегін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End w:id="36"/>
    <w:bookmarkStart w:name="z23" w:id="37"/>
    <w:p>
      <w:pPr>
        <w:spacing w:after="0"/>
        <w:ind w:left="0"/>
        <w:jc w:val="left"/>
      </w:pPr>
      <w:r>
        <w:rPr>
          <w:rFonts w:ascii="Times New Roman"/>
          <w:b/>
          <w:i w:val="false"/>
          <w:color w:val="000000"/>
        </w:rPr>
        <w:t xml:space="preserve"> 4-тарау. Тұрғын үй көмегін көрсету мерзімдері және кезеңділігі</w:t>
      </w:r>
    </w:p>
    <w:bookmarkEnd w:id="37"/>
    <w:p>
      <w:pPr>
        <w:spacing w:after="0"/>
        <w:ind w:left="0"/>
        <w:jc w:val="both"/>
      </w:pP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24" w:id="38"/>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Қарағанды облысы Жаңаарқа аудандық мәслихатының 27.03.2020 </w:t>
      </w:r>
      <w:r>
        <w:rPr>
          <w:rFonts w:ascii="Times New Roman"/>
          <w:b w:val="false"/>
          <w:i w:val="false"/>
          <w:color w:val="000000"/>
          <w:sz w:val="28"/>
        </w:rPr>
        <w:t>N 51/357</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отбасының шекті жол берілетін шығыстар үлесі,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p>
    <w:bookmarkEnd w:id="39"/>
    <w:bookmarkStart w:name="z26" w:id="40"/>
    <w:p>
      <w:pPr>
        <w:spacing w:after="0"/>
        <w:ind w:left="0"/>
        <w:jc w:val="both"/>
      </w:pP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p>
    <w:bookmarkEnd w:id="40"/>
    <w:bookmarkStart w:name="z27" w:id="41"/>
    <w:p>
      <w:pPr>
        <w:spacing w:after="0"/>
        <w:ind w:left="0"/>
        <w:jc w:val="both"/>
      </w:pP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органдарға хабарлау қажет.</w:t>
      </w:r>
    </w:p>
    <w:bookmarkEnd w:id="41"/>
    <w:bookmarkStart w:name="z28" w:id="42"/>
    <w:p>
      <w:pPr>
        <w:spacing w:after="0"/>
        <w:ind w:left="0"/>
        <w:jc w:val="left"/>
      </w:pPr>
      <w:r>
        <w:rPr>
          <w:rFonts w:ascii="Times New Roman"/>
          <w:b/>
          <w:i w:val="false"/>
          <w:color w:val="000000"/>
        </w:rPr>
        <w:t xml:space="preserve"> 5-тарау. Тұрғын үй көмегін өтіну және есептеу тәртібі</w:t>
      </w:r>
    </w:p>
    <w:bookmarkEnd w:id="42"/>
    <w:p>
      <w:pPr>
        <w:spacing w:after="0"/>
        <w:ind w:left="0"/>
        <w:jc w:val="both"/>
      </w:pPr>
      <w:bookmarkStart w:name="z29" w:id="43"/>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00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"Тұрғын үй көмегін көрсету ережесін бекіту туралы" №2314 қаулысымен (бұдан әрі - Қаулы)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береді.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Жаңаарқа аудандық мәслихатының 18.02.2021 </w:t>
      </w:r>
      <w:r>
        <w:rPr>
          <w:rFonts w:ascii="Times New Roman"/>
          <w:b w:val="false"/>
          <w:i w:val="false"/>
          <w:color w:val="00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Алынып тасталды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52" w:id="44"/>
    <w:p>
      <w:pPr>
        <w:spacing w:after="0"/>
        <w:ind w:left="0"/>
        <w:jc w:val="both"/>
      </w:pPr>
      <w:r>
        <w:rPr>
          <w:rFonts w:ascii="Times New Roman"/>
          <w:b w:val="false"/>
          <w:i w:val="false"/>
          <w:color w:val="000000"/>
          <w:sz w:val="28"/>
        </w:rPr>
        <w:t>
      18-7.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18-7-тармақпен толықтырылды - Қарағанды облысы Жаңаарқа аудандық мәслихатының 25.09.2018 </w:t>
      </w:r>
      <w:r>
        <w:rPr>
          <w:rFonts w:ascii="Times New Roman"/>
          <w:b w:val="false"/>
          <w:i w:val="false"/>
          <w:color w:val="ff0000"/>
          <w:sz w:val="28"/>
        </w:rPr>
        <w:t>№ 33/237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18-8.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18-8-тармақпен толықтырылды - Қарағанды облысы Жаңаарқа аудандық мәслихатының 25.09.2018 </w:t>
      </w:r>
      <w:r>
        <w:rPr>
          <w:rFonts w:ascii="Times New Roman"/>
          <w:b w:val="false"/>
          <w:i w:val="false"/>
          <w:color w:val="ff0000"/>
          <w:sz w:val="28"/>
        </w:rPr>
        <w:t>№ 33/237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Қарағанды облысы Жаңаарқа аудандық мәслихатының 11.05.2016 N 2/19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20. Өтініш берушімен ұсынылған құжаттардың растығына (мәліметтерге) күмән туындаған жағдайда уәкілетті орган тұрғын үй көмегін тағайындауға өтініш білдірген отбасының материалдық-тұрмыстық жағдайын тексеруге құқығы бар. Тексеру актісі өтініш берушінің жеке ісіне тіркеледі.</w:t>
      </w:r>
      <w:r>
        <w:br/>
      </w:r>
      <w:r>
        <w:rPr>
          <w:rFonts w:ascii="Times New Roman"/>
          <w:b w:val="false"/>
          <w:i w:val="false"/>
          <w:color w:val="000000"/>
          <w:sz w:val="28"/>
        </w:rPr>
        <w:t>
      Тапсырылған құжаттарды қарау нәтижесі бойынша уәкілетті орган өтініш берушінің жеке ісін қалыптастырады.</w:t>
      </w:r>
      <w:r>
        <w:br/>
      </w:r>
      <w:r>
        <w:rPr>
          <w:rFonts w:ascii="Times New Roman"/>
          <w:b w:val="false"/>
          <w:i w:val="false"/>
          <w:color w:val="000000"/>
          <w:sz w:val="28"/>
        </w:rPr>
        <w:t>
      Ақпараттың растығына күмән туындаған жағдайда уәкілетті орган тұрғын үй көмегін тағайындау үшін қажетті мәліметтерді тиісті органдардан сұратуға құқылы.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Жаңаарқа аудандық мәслихатының 11.05.2016 N 2/19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46"/>
    <w:p>
      <w:pPr>
        <w:spacing w:after="0"/>
        <w:ind w:left="0"/>
        <w:jc w:val="both"/>
      </w:pPr>
      <w:r>
        <w:rPr>
          <w:rFonts w:ascii="Times New Roman"/>
          <w:b w:val="false"/>
          <w:i w:val="false"/>
          <w:color w:val="000000"/>
          <w:sz w:val="28"/>
        </w:rPr>
        <w:t>
      21.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айқындалады.</w:t>
      </w:r>
    </w:p>
    <w:bookmarkEnd w:id="46"/>
    <w:bookmarkStart w:name="z33" w:id="47"/>
    <w:p>
      <w:pPr>
        <w:spacing w:after="0"/>
        <w:ind w:left="0"/>
        <w:jc w:val="both"/>
      </w:pP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p>
    <w:bookmarkEnd w:id="47"/>
    <w:bookmarkStart w:name="z34" w:id="48"/>
    <w:p>
      <w:pPr>
        <w:spacing w:after="0"/>
        <w:ind w:left="0"/>
        <w:jc w:val="both"/>
      </w:pP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p>
    <w:bookmarkEnd w:id="48"/>
    <w:bookmarkStart w:name="z35" w:id="49"/>
    <w:p>
      <w:pPr>
        <w:spacing w:after="0"/>
        <w:ind w:left="0"/>
        <w:jc w:val="left"/>
      </w:pPr>
      <w:r>
        <w:rPr>
          <w:rFonts w:ascii="Times New Roman"/>
          <w:b/>
          <w:i w:val="false"/>
          <w:color w:val="000000"/>
        </w:rPr>
        <w:t xml:space="preserve"> 6-тарау. Тұрғын үй көмегін төлеу</w:t>
      </w:r>
    </w:p>
    <w:bookmarkEnd w:id="49"/>
    <w:p>
      <w:pPr>
        <w:spacing w:after="0"/>
        <w:ind w:left="0"/>
        <w:jc w:val="both"/>
      </w:pPr>
      <w:r>
        <w:rPr>
          <w:rFonts w:ascii="Times New Roman"/>
          <w:b w:val="false"/>
          <w:i w:val="false"/>
          <w:color w:val="ff0000"/>
          <w:sz w:val="28"/>
        </w:rPr>
        <w:t xml:space="preserve">
      Ескерту. Тақырыбы жаңа редакцияда - Қарағанды облысы Жаңаарқа аудандық мәслихатының 18.02.2021 </w:t>
      </w:r>
      <w:r>
        <w:rPr>
          <w:rFonts w:ascii="Times New Roman"/>
          <w:b w:val="false"/>
          <w:i w:val="false"/>
          <w:color w:val="ff0000"/>
          <w:sz w:val="28"/>
        </w:rPr>
        <w:t>N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36" w:id="50"/>
    <w:p>
      <w:pPr>
        <w:spacing w:after="0"/>
        <w:ind w:left="0"/>
        <w:jc w:val="both"/>
      </w:pPr>
      <w:r>
        <w:rPr>
          <w:rFonts w:ascii="Times New Roman"/>
          <w:b w:val="false"/>
          <w:i w:val="false"/>
          <w:color w:val="000000"/>
          <w:sz w:val="28"/>
        </w:rPr>
        <w:t>
      24.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50"/>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 салық төлеушінің тіркеу нөмірі әлеуметтік жеке код, екінші деңгейдегі банкте немесе Қазақстан Республикасының Ұлттық Банкінің лицензиясы бар ұйымда ашылған жеке шот.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1 қосымша</w:t>
            </w:r>
          </w:p>
        </w:tc>
      </w:tr>
    </w:tbl>
    <w:bookmarkStart w:name="z38" w:id="51"/>
    <w:p>
      <w:pPr>
        <w:spacing w:after="0"/>
        <w:ind w:left="0"/>
        <w:jc w:val="left"/>
      </w:pPr>
      <w:r>
        <w:rPr>
          <w:rFonts w:ascii="Times New Roman"/>
          <w:b/>
          <w:i w:val="false"/>
          <w:color w:val="000000"/>
        </w:rPr>
        <w:t xml:space="preserve"> Тұрғын үй жәрдемақысын тағайындау туралы өтініш</w:t>
      </w:r>
    </w:p>
    <w:bookmarkEnd w:id="51"/>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кондоминиум объектісінің ортақ мүлкін күрделі жөндеуге, коммуналдық қызметтерді пайдалануға, тұрғын үйді жалға алуға (жалға беруге), сондай-ақ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p>
    <w:p>
      <w:pPr>
        <w:spacing w:after="0"/>
        <w:ind w:left="0"/>
        <w:jc w:val="both"/>
      </w:pP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p>
    <w:p>
      <w:pPr>
        <w:spacing w:after="0"/>
        <w:ind w:left="0"/>
        <w:jc w:val="both"/>
      </w:pP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p>
    <w:p>
      <w:pPr>
        <w:spacing w:after="0"/>
        <w:ind w:left="0"/>
        <w:jc w:val="both"/>
      </w:pPr>
      <w:r>
        <w:rPr>
          <w:rFonts w:ascii="Times New Roman"/>
          <w:b w:val="false"/>
          <w:i w:val="false"/>
          <w:color w:val="000000"/>
          <w:sz w:val="28"/>
        </w:rPr>
        <w:t>
      Қажетті құжаттарды қоса ұсынамын.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Тегі, аты, әкесінің аты _____________________________________________</w:t>
      </w:r>
    </w:p>
    <w:p>
      <w:pPr>
        <w:spacing w:after="0"/>
        <w:ind w:left="0"/>
        <w:jc w:val="both"/>
      </w:pPr>
      <w:r>
        <w:rPr>
          <w:rFonts w:ascii="Times New Roman"/>
          <w:b w:val="false"/>
          <w:i w:val="false"/>
          <w:color w:val="000000"/>
          <w:sz w:val="28"/>
        </w:rPr>
        <w:t>
      Жеке куәлік деректері _______________________________________________</w:t>
      </w:r>
    </w:p>
    <w:p>
      <w:pPr>
        <w:spacing w:after="0"/>
        <w:ind w:left="0"/>
        <w:jc w:val="both"/>
      </w:pPr>
      <w:r>
        <w:rPr>
          <w:rFonts w:ascii="Times New Roman"/>
          <w:b w:val="false"/>
          <w:i w:val="false"/>
          <w:color w:val="000000"/>
          <w:sz w:val="28"/>
        </w:rPr>
        <w:t>
       (өтініш берушінің туған күні, N және куәліктің берілген уақыты)</w:t>
      </w:r>
    </w:p>
    <w:p>
      <w:pPr>
        <w:spacing w:after="0"/>
        <w:ind w:left="0"/>
        <w:jc w:val="both"/>
      </w:pPr>
      <w:r>
        <w:rPr>
          <w:rFonts w:ascii="Times New Roman"/>
          <w:b w:val="false"/>
          <w:i w:val="false"/>
          <w:color w:val="000000"/>
          <w:sz w:val="28"/>
        </w:rPr>
        <w:t>
      СТН _____________________________________</w:t>
      </w:r>
    </w:p>
    <w:p>
      <w:pPr>
        <w:spacing w:after="0"/>
        <w:ind w:left="0"/>
        <w:jc w:val="both"/>
      </w:pPr>
      <w:r>
        <w:rPr>
          <w:rFonts w:ascii="Times New Roman"/>
          <w:b w:val="false"/>
          <w:i w:val="false"/>
          <w:color w:val="000000"/>
          <w:sz w:val="28"/>
        </w:rPr>
        <w:t>
      ӘЖК _____________________________________</w:t>
      </w:r>
    </w:p>
    <w:p>
      <w:pPr>
        <w:spacing w:after="0"/>
        <w:ind w:left="0"/>
        <w:jc w:val="both"/>
      </w:pP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_____________________________________</w:t>
      </w:r>
    </w:p>
    <w:p>
      <w:pPr>
        <w:spacing w:after="0"/>
        <w:ind w:left="0"/>
        <w:jc w:val="both"/>
      </w:pPr>
      <w:r>
        <w:rPr>
          <w:rFonts w:ascii="Times New Roman"/>
          <w:b w:val="false"/>
          <w:i w:val="false"/>
          <w:color w:val="000000"/>
          <w:sz w:val="28"/>
        </w:rPr>
        <w:t>
      Өтініште көрсетілген табыстардан басқа табыстар жоқ.</w:t>
      </w:r>
    </w:p>
    <w:p>
      <w:pPr>
        <w:spacing w:after="0"/>
        <w:ind w:left="0"/>
        <w:jc w:val="both"/>
      </w:pPr>
      <w:r>
        <w:rPr>
          <w:rFonts w:ascii="Times New Roman"/>
          <w:b w:val="false"/>
          <w:i w:val="false"/>
          <w:color w:val="000000"/>
          <w:sz w:val="28"/>
        </w:rPr>
        <w:t>
      Тұрғылықты жері _________________ ______________ көшесі</w:t>
      </w:r>
    </w:p>
    <w:p>
      <w:pPr>
        <w:spacing w:after="0"/>
        <w:ind w:left="0"/>
        <w:jc w:val="both"/>
      </w:pPr>
      <w:r>
        <w:rPr>
          <w:rFonts w:ascii="Times New Roman"/>
          <w:b w:val="false"/>
          <w:i w:val="false"/>
          <w:color w:val="000000"/>
          <w:sz w:val="28"/>
        </w:rPr>
        <w:t>
      _____ үй ___________ пәтер телефон ______________________</w:t>
      </w:r>
    </w:p>
    <w:p>
      <w:pPr>
        <w:spacing w:after="0"/>
        <w:ind w:left="0"/>
        <w:jc w:val="both"/>
      </w:pPr>
      <w:r>
        <w:rPr>
          <w:rFonts w:ascii="Times New Roman"/>
          <w:b w:val="false"/>
          <w:i w:val="false"/>
          <w:color w:val="000000"/>
          <w:sz w:val="28"/>
        </w:rPr>
        <w:t>
      тиістілік _______________________ түрі ___________________</w:t>
      </w:r>
    </w:p>
    <w:p>
      <w:pPr>
        <w:spacing w:after="0"/>
        <w:ind w:left="0"/>
        <w:jc w:val="both"/>
      </w:pP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
      Жалпы ауданы ______шаршы метр.</w:t>
      </w:r>
    </w:p>
    <w:p>
      <w:pPr>
        <w:spacing w:after="0"/>
        <w:ind w:left="0"/>
        <w:jc w:val="both"/>
      </w:pPr>
      <w:r>
        <w:rPr>
          <w:rFonts w:ascii="Times New Roman"/>
          <w:b w:val="false"/>
          <w:i w:val="false"/>
          <w:color w:val="000000"/>
          <w:sz w:val="28"/>
        </w:rPr>
        <w:t>
      Қосымша аудан _____ шаршы метр.</w:t>
      </w:r>
    </w:p>
    <w:p>
      <w:pPr>
        <w:spacing w:after="0"/>
        <w:ind w:left="0"/>
        <w:jc w:val="both"/>
      </w:pPr>
      <w:r>
        <w:rPr>
          <w:rFonts w:ascii="Times New Roman"/>
          <w:b w:val="false"/>
          <w:i w:val="false"/>
          <w:color w:val="000000"/>
          <w:sz w:val="28"/>
        </w:rPr>
        <w:t>
      Бөлме саны ________</w:t>
      </w:r>
    </w:p>
    <w:p>
      <w:pPr>
        <w:spacing w:after="0"/>
        <w:ind w:left="0"/>
        <w:jc w:val="both"/>
      </w:pPr>
      <w:r>
        <w:rPr>
          <w:rFonts w:ascii="Times New Roman"/>
          <w:b w:val="false"/>
          <w:i w:val="false"/>
          <w:color w:val="000000"/>
          <w:sz w:val="28"/>
        </w:rPr>
        <w:t>
      Әлеуметтік мәртебе _______________ отбасылық жағдай _________________</w:t>
      </w:r>
    </w:p>
    <w:p>
      <w:pPr>
        <w:spacing w:after="0"/>
        <w:ind w:left="0"/>
        <w:jc w:val="both"/>
      </w:pPr>
      <w:r>
        <w:rPr>
          <w:rFonts w:ascii="Times New Roman"/>
          <w:b w:val="false"/>
          <w:i w:val="false"/>
          <w:color w:val="000000"/>
          <w:sz w:val="28"/>
        </w:rPr>
        <w:t>
      Қызмет берушілерге тұрғын үй көмегін аударуға келісім беремін.</w:t>
      </w:r>
    </w:p>
    <w:p>
      <w:pPr>
        <w:spacing w:after="0"/>
        <w:ind w:left="0"/>
        <w:jc w:val="both"/>
      </w:pP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
      Өтініш берушінің қолы__________________</w:t>
      </w:r>
    </w:p>
    <w:p>
      <w:pPr>
        <w:spacing w:after="0"/>
        <w:ind w:left="0"/>
        <w:jc w:val="both"/>
      </w:pPr>
      <w:r>
        <w:rPr>
          <w:rFonts w:ascii="Times New Roman"/>
          <w:b w:val="false"/>
          <w:i w:val="false"/>
          <w:color w:val="000000"/>
          <w:sz w:val="28"/>
        </w:rPr>
        <w:t>
      Күні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2 қосымша</w:t>
            </w:r>
          </w:p>
        </w:tc>
      </w:tr>
    </w:tbl>
    <w:bookmarkStart w:name="z40" w:id="52"/>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52"/>
    <w:p>
      <w:pPr>
        <w:spacing w:after="0"/>
        <w:ind w:left="0"/>
        <w:jc w:val="both"/>
      </w:pPr>
      <w:r>
        <w:rPr>
          <w:rFonts w:ascii="Times New Roman"/>
          <w:b w:val="false"/>
          <w:i w:val="false"/>
          <w:color w:val="ff0000"/>
          <w:sz w:val="28"/>
        </w:rPr>
        <w:t xml:space="preserve">
      Ескерту. Алынып тасталды - Қарағанды облысы Жаңаарқа аудандық мәслихатының 11.05.2016 N 2/19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3 қосымша</w:t>
            </w:r>
          </w:p>
        </w:tc>
      </w:tr>
    </w:tbl>
    <w:bookmarkStart w:name="z42" w:id="53"/>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53"/>
    <w:p>
      <w:pPr>
        <w:spacing w:after="0"/>
        <w:ind w:left="0"/>
        <w:jc w:val="both"/>
      </w:pPr>
      <w:r>
        <w:rPr>
          <w:rFonts w:ascii="Times New Roman"/>
          <w:b w:val="false"/>
          <w:i w:val="false"/>
          <w:color w:val="ff0000"/>
          <w:sz w:val="28"/>
        </w:rPr>
        <w:t xml:space="preserve">
      Ескерту. Алынып тасталды - Қарағанды облысы Жаңаарқа аудандық мәслихатының 11.05.2016 N 2/19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4 қосымша</w:t>
            </w:r>
          </w:p>
        </w:tc>
      </w:tr>
    </w:tbl>
    <w:bookmarkStart w:name="z44" w:id="54"/>
    <w:p>
      <w:pPr>
        <w:spacing w:after="0"/>
        <w:ind w:left="0"/>
        <w:jc w:val="left"/>
      </w:pPr>
      <w:r>
        <w:rPr>
          <w:rFonts w:ascii="Times New Roman"/>
          <w:b/>
          <w:i w:val="false"/>
          <w:color w:val="000000"/>
        </w:rPr>
        <w:t xml:space="preserve"> 20___ жылғы ____________ бойынша тұрғын үйді ұстау және коммуналдық қызметтер төлемдерінің шығындары анықтама</w:t>
      </w:r>
    </w:p>
    <w:bookmarkEnd w:id="54"/>
    <w:p>
      <w:pPr>
        <w:spacing w:after="0"/>
        <w:ind w:left="0"/>
        <w:jc w:val="both"/>
      </w:pPr>
      <w:r>
        <w:rPr>
          <w:rFonts w:ascii="Times New Roman"/>
          <w:b w:val="false"/>
          <w:i w:val="false"/>
          <w:color w:val="ff0000"/>
          <w:sz w:val="28"/>
        </w:rPr>
        <w:t xml:space="preserve">
      Ескерту. Алынып тасталды - Қарағанды облысы Жаңаарқа аудандық мәслихатының 11.05.2016 N 2/19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