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d324" w14:textId="0f4d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интернат ұйымдарының кәмелетке толмаған түлектері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2 жылғы 20 маусымдағы N 18/03 қаулысы. Қарағанды облысының Әділет департаментінде 2012 жылғы 18 шілдеде N 8-11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ға мұқтаж интернат ұйымдарының кәмелетке толмаған түлектерін жұмысқа қабылдау және жұмыспен қамтуға жәрдемдес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интернат ұйымдарының кәмелетке толмаған түлектерін жұмысқа орналастыру үшін жұмыс орындарының жалпы санының бір пайызы мөлшерінде жұмыс орындарына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ұқар жырау ауданының жұмыспен қамту және әлеуметтік бағдарламалар бөлімі" мемлекеттік мекемесі (Н.Г. Алексеева) квоталанған жұмыс орындарына интернат ұйымдарының кәмелетке толмаған түлектерінің жұмысқа орналасуына жәрдем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