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d395" w14:textId="3a2d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мәслихаттың "2012-2014 жылдарға арналған қалалық бюджет туралы" 2011 жылғы 9 желтоқсандағы XХXIX сессиясының N 760/39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V шақырылған ХIV сессиясының 2012 жылғы 10 желтоқсандағы N 887/14 шешімі. Қарағанды облысының Әділет департаментінде 2012 жылғы 11 желтоқсанда N 2013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мәслихаттың 2011 жылғы 9 желтоқсандағы XХXIX сессиясының "2012-2014 жылдарға арналған қалалық бюджет туралы" N 760/39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8-8-102 тіркелген, 2012 жылғы 2 наурыздағы N 9 "Шахтинский вестник" газетінде жарияланған), Шахтинск қалалық мәслихаттың 2012 жылғы 6 сәуірдегі III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өзгерістер енгізу туралы" N 788/3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енгiзiлген (нормативтік құқықтық актілерді мемлекеттік тіркеу Тізілімінде N 8-8-108 тіркелген, 2012 жылғы 20 сәуірдегі N 16 "Шахтинский вестник" газетінде жарияланған), Шахтинск қалалық мәслихаттың 2012 жылғы 23 сәуірдегі IV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 енгізу туралы" N 817/4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 енгiзiлген (нормативтік құқықтық актілерді мемлекеттік тіркеу Тізілімінде N 8-8-109 тіркелген, 2012 жылғы 11 мамырдағы N 19 "Шахтинский вестник" газетінде жарияланған), Шахтинск қалалық мәслихаттың 2012 жылғы 8 маусымдағы V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өзгерістер енгізу туралы" N 822/5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енгiзiлген (нормативтік құқықтық актілерді мемлекеттік тіркеу Тізілімінде N 8-8-114 тіркелген, 2012 жылғы 6 шілдедегі N 27 "Шахтинский вестник" газетінде жарияланған), Шахтинск қалалық мәслихаттың 2012 жылғы 14 тамыздағы VIII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өзгерістер енгізу туралы" N 851/8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енгiзiлген (нормативтік құқықтық актілерді мемлекеттік тіркеу Тізілімінде N 8-8-116 тіркелген, 2012 жылғы 14 қыркүйектегі N 37 "Шахтинский вестник" газетінде жарияланған), Шахтинск қалалық мәслихаттың 2012 жылғы 12 қазандағы ХI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 енгізу туралы" N 871/11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 енгiзiлген (нормативтік құқықтық актілерді мемлекеттік тіркеу Тізілімінде N 1957 тіркелген, 2012 жылғы 9 қарашадағы N 45 "Шахтинский вестник" газетінде жарияланған), Шахтинск қалалық мәслихаттың 2012 жылғы 9 қарашадағы ХII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өзгерістер енгізу туралы" N 876/12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енгiзiлген (нормативтік құқықтық актілерді мемлекеттік тіркеу Тізілімінде N 1967 тіркелген, 2012 жылғы 23 қарашадағы N 47 "Шахтинский вестник" газетінде жарияланған), Шахтинск қалалық мәслихаттың 2012 жылғы 20 қарашадағы ХIII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өзгерістер енгізу туралы" N 882/13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енгiзiлген (нормативтік құқықтық актілерді мемлекеттік тіркеу Тізілімінде N 1985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"5 641 244" сандары "5 625 643"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"4 806 386" сандары "4 790 785"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"5 694 839" сандары "5 679 238" деген сандарға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Керимкулов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10.12.2012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887/14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көтеруді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әлеуметтік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кәсiпкерлiк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887/14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бюджеттен берiлетiн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ДБҰ-ның оқу бағдарламалары бойынша біліктілікті арттырудан өткен мұғалімдерге еңбекақыны арттыруға"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өткізуге"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іс-шаралар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мен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887/14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бюджеттік бағдарламалар әкімшілеріне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ДБҰ-ның оқу бағдарламалары бойынша біліктілікті арттырудан өткен мұғалімдерге еңбекақыны арттыруға"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өткізуге"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іс-шаралар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