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975e8" w14:textId="c997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"Мүгедектерді санаторий-курорттық емдеумен қамтамасыз ету үшін оларға құжаттарды ресімдеу"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қаласы әкімдігінің 2012 жылғы 22 қарашадағы N 43/11 қаулысы. Қарағанды облысының Әділет департаментінде 2012 жылғы 21 желтоқсанда N 2051 тіркелді. Күші жойылды - Қарағанды облысы Саран қаласы әкімдігінің 2013 жылғы 17 мамырдағы N 19/01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Саран қаласы әкімдігінің 17.05.2013 N 19/01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Әкімшілік рәсімдер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2000 жылғы 27 қарашадағы Заңдарына және "Жергілікті атқарушы органдар көрсететін әлеуметтік қорғау саласындағы мемлекеттік қызметтердің стандарттарын бекіту туралы" Қазақстан Республикасы Үкіметінің 2011 жылғы 7 сәуірдегі N 394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Саран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"Мүгедектерді санаторий-курорттық емдеумен қамтамасыз ету үшін оларға құжаттарды ресімдеу"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Саран қаласы әкімінің орынбасары Гүлмира Сериковна Беделбаеваға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бастап он күнтізбелік күн өткеннен кейін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Саран қаласының әкімі                      С. Касимов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43/11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"Мүгедектерді санаторий-курорттық емдеумен</w:t>
      </w:r>
      <w:r>
        <w:br/>
      </w:r>
      <w:r>
        <w:rPr>
          <w:rFonts w:ascii="Times New Roman"/>
          <w:b/>
          <w:i w:val="false"/>
          <w:color w:val="000000"/>
        </w:rPr>
        <w:t>
қамтамасыз ету үшін оларға құжаттарды ресімдеу"</w:t>
      </w:r>
      <w:r>
        <w:br/>
      </w:r>
      <w:r>
        <w:rPr>
          <w:rFonts w:ascii="Times New Roman"/>
          <w:b/>
          <w:i w:val="false"/>
          <w:color w:val="000000"/>
        </w:rPr>
        <w:t>
мемлекеттік қызмет регламенті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Негізгі түсініктер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Қолданылатын терминдер мен аббревиатуралардың анықтамалары: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ҚФБ - мемлекеттік қызмет көрсету үдерісіне қатысатын мүдделі органдардың жауапты тұлғалары - құрылымдық-функционалдық бірліктері, ақпараттық жүйелері немесе олардың қосалқы жүйелері;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- "Саран қаласының жұмыспен қамту және әлеуметтік бағдарламалар бөлімі" мемлекеттік мекемесі.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Жалпы ережелер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"Мүгедектерді санаторий-курорттық емдеумен қамтамасыз ету үшін оларға құжаттарды ресімдеу" мемлекеттік қызмет регламенті (бұдан әрі - регламент) санаторий-курорттық емделуге мемлекеттік қызмет көрсету үшін құжаттарды ресімдеу рәсімін айқындайды (бұдан әрі - мемлекеттік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"Саран қаласының жұмыспен қамту және әлеуметтік бағдарламалар бөлімі" мемлекеттік мекемесімен ұсынылады (бұдан әрі - уәкілетті орган), (байланыс мәліметтері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Көрсетілетін мемлекеттік қызметтің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"Қазақстан Республикасында мүгедектерді әлеуметтік қорғау туралы" Қазақстан Республикасының 2005 жылғы 13 сәуірдегі Заңының 20-бабы 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2005 жылғы 20 шілдедегі N 754 қаулысымен бекітілген мүгедектерге және мүгедек балаларға санаторий-курорттық емделуді ұсыну </w:t>
      </w:r>
      <w:r>
        <w:rPr>
          <w:rFonts w:ascii="Times New Roman"/>
          <w:b w:val="false"/>
          <w:i w:val="false"/>
          <w:color w:val="000000"/>
          <w:sz w:val="28"/>
        </w:rPr>
        <w:t>ережесі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"Жергілікті атқарушы органдар көрсететін әлеуметтік қорғау саласындағы мемлекеттік қызметтердің стандарттарын бекіту туралы" N 394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Көрсетілетін мемлекеттік қызметтің нәтижесі тұтынушыға санаторийлік-курорттық емдеумен қамтамасыз ету үшін құжаттарын рәсімдеу туралы хабарлама (бұдан әрі - хабарлама), не қызмет көрсетуден бас тарту туралы уәжделген қағаз жеткізгіштегі жауап болып табылады.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Мемлекеттік қызмет көрсету тәртібіне қойылатын талаптар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Мемлекеттiк қызмет жеке тұлғаларға: мүгедек және мүгедек бала болып табылатын Қазақстан Республикасының азаматтарына, Қазақстан Республикасының аумағында тұрақты тұратын шетелдiктер мен азаматтығы жоқ адамдарға (бұдан әрi - тұтынушылар)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Мемлекеттiк қызмет көрсету мерзiмдерi: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мемлекеттiк қызмет көрсетудің мерзiмдерi тұтынушы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қажеттi құжаттарды тапсырған сәттен бастап - он жұмыс күнi iшiнде;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 өтiнiш берген күнi сол жерде көрсетiлетiн мемлекеттiк қызметті алуға дейiн күтудiң рұқсат берілген ең көп уақыты бір тұтынушыға қызмет көрсетуге 15 минуттан есептегенде кезектегі адамдардың санына байланысты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тұтынушы өтiнiш берген күнi сол жерде көрсетiлетiн мемлекеттiк қызмет көрсетудің рұқсат берілген ең көп уақыты 15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Мемлекеттiк қызмет тегiн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10.Уәкiлеттi органның жұмыс кестесi: демалыс (сенбi, жексенбi) және мереке күндерін қоспағанда басқа 13.00-ден 14.00-ге дейiнгi түскi үзiлiспен күн сайын 09.00-ден бастап 18.00-ге дейiн.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Қабылдау алдын ала жазылусыз және жеделдетiп қызмет көрсетусiз кезек күту тәртiбiнде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Тұтынушыдан өтініш алған сәттен бастап және мемлекеттік қызмет көрсету нәтижесін беру сәтіне дейін мемлекеттік қызметті көрсету кезеңдері: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осы регламенттің </w:t>
      </w:r>
      <w:r>
        <w:rPr>
          <w:rFonts w:ascii="Times New Roman"/>
          <w:b w:val="false"/>
          <w:i w:val="false"/>
          <w:color w:val="000000"/>
          <w:sz w:val="28"/>
        </w:rPr>
        <w:t>13-тармағында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айқындалған қажетті құжаттармен уәкілетті органға өтініш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 алынған құжаттарды тексеруді, тіркеуді жүзеге асырады, хабарламаны немесе мемлекеттік қызметтен бас тарту туралы дәлелді жауапты дайындайды және мемлекеттік қызмет көрсету нәтижесін тұтынушыға жолдайды.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Мемлекеттік қызмет ұсыну үшін құжаттар қабылдауды қамтамасыз ететін тұлғалардың ең аз саны бір қызметкерді құрайды.</w:t>
      </w:r>
    </w:p>
    <w:bookmarkEnd w:id="8"/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Мемлекеттік қызмет көрсету үрдісіндегі іс-әрекет</w:t>
      </w:r>
      <w:r>
        <w:br/>
      </w:r>
      <w:r>
        <w:rPr>
          <w:rFonts w:ascii="Times New Roman"/>
          <w:b/>
          <w:i w:val="false"/>
          <w:color w:val="000000"/>
        </w:rPr>
        <w:t>
(өзара әрекет) тәртібінің сипаттамасы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Тұтынушы мемлекеттiк қызмет алу үшiн мынадай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реквизиті көрсетілген бекітілген үлгі бойынша өтініш, әлеуметтік жеке кодының нөмірін (болса, жеке сәйкестендіру нөмірін);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тұтынушының жеке басын куәландыратын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мүгедек балалар үшін – баланың туу туралы куәлігінің көшірмесін және оның заңды өкілінің жеке басын куәландыратын құжаттың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денсаулық сақтау ұйымы берген санаторлық-курорттық картасының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тұрғылықты тұратын жері бойынша тіркелгенін растайтын құжатты (мекенжай анықтамасы не селолық және/немесе ауылдық әкімдердің анықтамасы);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мүгедектігі туралы анықтамадан үзінді көшірме және мүгедекті оңалтудың жеке бағдарламасынан үзінді көшірме;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мүгедектің жазбаша келісімімен басқа адам өтініш беретін кезде – оның жеке басын растайтын құжаттың көшірмесі.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Құжаттардың көшірмелері мен салыстырып тексеру үшін түпнұсқалары беріледі, кейін құжаттардың түпнұсқалары тұтынушыға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13-тармаққа өзгерістер енгізілді - Қарағанды облысы Саран қаласы әкімдігінің 18.04.2013 </w:t>
      </w:r>
      <w:r>
        <w:rPr>
          <w:rFonts w:ascii="Times New Roman"/>
          <w:b w:val="false"/>
          <w:i w:val="false"/>
          <w:color w:val="000000"/>
          <w:sz w:val="28"/>
        </w:rPr>
        <w:t>N 16/01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күнiнен бастап күнтізбелік он күн өткен соң қолданысқа енгiзiледi)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Тұтынушы қажетті құжаттардың барлығын уәкілетті органға тапсырғаннан кейін тіркелген және тұтынушының мемлекеттік қызметті алатын күні, құжаттарды қабылдап алған адамның тегі мен аты-жөні көрсетілген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Санаториялық–курорттық емделумен қамтамасыз ету үшін құжаттарды ресімдеу (ресімдеуден бас тарту) туралы хабарламаны беру және жеткізу тұрғылықты жері бойтынша уәкілетті органға тұтынушының өзі келгенде, сондай-ақ пошталық хабарлама арқылы жүзеге.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 көрсетуден келесі негіздемелер бойынша бас тартылады: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тұтынушыға санаториялық–курорттық емдеумен қамтамасыз етуге қарсы медициналық көрсетілімдер болған;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аталған мемлекеттік қызметті көрсету үшін талап етілетін құжаттардың біреуі болмаған, құжаттарды ресімдеуде қателіктер табылған;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ұсынылған мәліметтер мен құжаттар дұрыс болмаған негіздемелер бойынша бас тартылады.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 тоқтата тұру үшін негіздемелер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қызметті көрсету үдерісінде келесі құрылымдық-функционалдық бірліктер (бұдан әрі - ҚФБ)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уәкілетті органның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уәкілетті органның жауапты тұлғасы.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Әр әкімшілік әрекеттерінің орындалу мерзімін көрсете отырып, әр ҚФБ әкімшілік әрекеттерінің (рәсімдердің) реттілігі мен өзара әрекеттесуінің мәтіндік кестелік сипаттамасы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2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 </w:t>
      </w:r>
      <w:r>
        <w:rPr>
          <w:rFonts w:ascii="Times New Roman"/>
          <w:b w:val="false"/>
          <w:i w:val="false"/>
          <w:color w:val="000000"/>
          <w:sz w:val="28"/>
        </w:rPr>
        <w:t>3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0"/>
    <w:bookmarkStart w:name="z3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Мемлекеттік қызметтерді көрсететін лауазымды</w:t>
      </w:r>
      <w:r>
        <w:br/>
      </w:r>
      <w:r>
        <w:rPr>
          <w:rFonts w:ascii="Times New Roman"/>
          <w:b/>
          <w:i w:val="false"/>
          <w:color w:val="000000"/>
        </w:rPr>
        <w:t>
тұлғалардың жауапкершілігі</w:t>
      </w:r>
    </w:p>
    <w:bookmarkEnd w:id="11"/>
    <w:bookmarkStart w:name="z3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көрсетуге уәкілетті орган басшысы жауапты тұлға болып табылады (бұдан әрі - лауазымды тұлға).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тұлғалар мемлекеттік қызметтің сапасына және белгіленген мерзімінде іске асырылуына Қазақстан Республикасының заңнамасына сәйкес жауапты болады.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"Мүгедектерді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санаторий-курорттық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емдеумен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оларға құжаттарды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ресімдеу"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"Мүгедектерді санаторий-курорттық емдеумен қамтамасыз ету үшін оларға құжаттарды ресімдеу" мемлекеттік қызмет көрсету бойынша уәкілетті органның байланыс деректері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7"/>
        <w:gridCol w:w="5666"/>
        <w:gridCol w:w="1967"/>
      </w:tblGrid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ұсынуды жүзеге асыратын функциялар, уәкілетті органның атауы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жері, мекенжайы, электронды мекенжайы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"Саран қаласының жұмыспен қамту және әлеуметтік бағдарламалар бөлімі" мемлекеттік мекемесі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101200, Қарағанды облысы, Саран қаласы, Жеңіс көшесі, 45, N 12 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otspn@ rambler.ru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 72137) 25076</w:t>
            </w:r>
          </w:p>
        </w:tc>
      </w:tr>
    </w:tbl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"Мүгедектерді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санаторий-курорттық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емдеумен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оларға құжаттарды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ресімдеу"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Әр әкімшілік әрекеттерінің орындалу мерзімін көрсете отырып, әр ҚФБ әкімшілік әрекеттерінің (рәсімдердің) реттілігі мен өзара әрекеттесуінің мәтіндік кестелік сипаттамасы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1 Кесте. ҚФБ әрекетін сипаттау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25"/>
        <w:gridCol w:w="3292"/>
        <w:gridCol w:w="3000"/>
        <w:gridCol w:w="4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әрекеттері (барысы, жұмыс ағымы)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(барысы, жұмыс ағымы)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тұлғасы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тұлғасы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(үдерістің, операцияның, рәсімнің ) атауы және олардың сипатталуы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 қабылдау, құжаттарды тексеру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құжаттар топтамасын қарастыру, бұрыштама қою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көрсетуден бас тарту туралы дәлелді жауапты немесе хабарламаны дайындау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(ұйымдастырушы-өкімдік шешім, мәлімет, құжат)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Тұтынушыға талон беру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тұлғасына жолдау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немесе мемлекеттік қызмет көрсетуден бас тарту туралы дәлелді жауапты басшыға қол қоюға жолдау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минуттан аспайды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жұмыс күні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(барысы, жұмыс ағымы)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 (үдерістің, операцияның, рәсімнің ) атауы және олардың сипатталуы 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Өтінішті тіркеу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(ұйымдастырушы-өкімдік шешім, мәлімет, құжат)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бұрыштама қою үшін уәкілетті органның басшысына жолдау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3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 ішінде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8"/>
        <w:gridCol w:w="4424"/>
        <w:gridCol w:w="51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әрекеттері (барысы, жұмыс ағымы)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N (барысы, жұмыс ағымы)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 басшылығы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жауапты тұлғасы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Әрекет (үдерістің, операцияның, рәсімнің) атауы және олардың сипатталуы 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Хабарламаға немесе мемлекеттік қызметтен ұсынудан бас тарту туралы дәлелді жауапқа қол қою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немесе мемлекеттік қызмет көрсетуден бас тарту туралы дәлелді жауапты тіркеу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Аяқталу нысаны (ұйымдастырушы-өкімдік шешім, мәлімет, құжат)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қызметке көрсету туралы нәтижесін уәкілетті органның жауапты тұлғасына тапсыру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Хабарламаны немесе мемлекеттік қызметтен ұсынудан бас тарту туралы дәлелді жауапты тұтынушыға жолдау</w:t>
            </w:r>
          </w:p>
        </w:tc>
      </w:tr>
      <w:tr>
        <w:trPr>
          <w:trHeight w:val="3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мерзімдері</w:t>
            </w:r>
          </w:p>
        </w:tc>
        <w:tc>
          <w:tcPr>
            <w:tcW w:w="4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жұмыс күні</w:t>
            </w:r>
          </w:p>
        </w:tc>
      </w:tr>
    </w:tbl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Мүгедектерді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санаторий-курорттық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емдеумен қамтамасыз 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үшін оларға құжаттарды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ресімдеу"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қызмет регламентіне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18"/>
    <w:bookmarkStart w:name="z3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қызметті көрсету үдерісінде ҚФБ және әкімшілік әрекеттердің логикалық реттілігі арасындағы өзара байланысты көрсететін сызба</w:t>
      </w:r>
    </w:p>
    <w:bookmarkEnd w:id="19"/>
    <w:p>
      <w:pPr>
        <w:spacing w:after="0"/>
        <w:ind w:left="0"/>
        <w:jc w:val="both"/>
      </w:pPr>
      <w:r>
        <w:drawing>
          <wp:inline distT="0" distB="0" distL="0" distR="0">
            <wp:extent cx="7061200" cy="744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744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