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8fe3" w14:textId="48a8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13 сессиясының 2012 жылғы 6 желтоқсандағы N 134 шешімі. Қарағанды облысының Әділет департаментінде 2012 жылғы 13 желтоқсанда N 2020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8-7-128 болып тіркелген, 2011 жылғы 30 желтоқсандағы N 53 "Саран газеті" газетінде жарияланған), оған Саран қалалық мәслихатының 2012 жылғы 06 сәуірдегі 3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8-7-133 болып тіркелген, 2012 жылғы 19 сәуірдегі N 16 "Спутник" газетінде жарияланған), Саран қалалық мәслихатының 2012 жылғы 11 маусымдағы 5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8-7-137 болып тіркелген, 2012 жылғы 28 маусымдағы N 26 "Спутник" газетінде жарияланған), Саран қалалық мәслихатының 2012 жылғы 14 тамыздағы 7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1920 болып тіркелген, 2012 жылғы 6 қыркүйекте N 36 "Спутник" газетінде жарияланған), Саран қалалық мәслихатының 2012 жылғы 25 қазандағы 10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110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1963 болып тіркелген, 2012 жылғы 8 қарашада N 45 "Спутник" газетінде жарияланған), Саран қалалық мәслихатының 2012 жылғы 9 қарашадағы 11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118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1982 болып тіркелген, 2012 жылғы 22 қарашада N 47 "Спутник" газетінде жарияланған), Саран қалалық мәслихатының 2012 жылғы 22 қарашадағы 12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126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1993 болып тіркелген, 2012 жылғы 29 қарашада N 48 "Спутник"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"3799546" саны "4002656"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"3023678" саны "3238805"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"3817272" саны "4020382"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"255047" саны "458157" санымен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жүргiзуiндегi өзге мемлекеттiк мүлiктi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