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8fe3" w14:textId="48a8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12 желтоқсандағы 43 сессиясының "2012-2014 жылдарға арналған қалалық бюджет туралы" N 665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13 сессиясының 2012 жылғы 6 желтоқсандағы N 134 шешімі. Қарағанды облысының Әділет департаментінде 2012 жылғы 13 желтоқсанда N 2020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12 желтоқсандағы 43 сессиясының "2012-2014 жылдарға арналған қалалық бюджет туралы" N 665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8-7-128 болып тіркелген, 2011 жылғы 30 желтоқсандағы N 53 "Саран газеті" газетінде жарияланған), оған Саран қалалық мәслихатының 2012 жылғы 06 сәуірдегі 3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8-7-133 болып тіркелген, 2012 жылғы 19 сәуірдегі N 16 "Спутник" газетінде жарияланған), Саран қалалық мәслихатының 2012 жылғы 11 маусымдағы 5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8-7-137 болып тіркелген, 2012 жылғы 28 маусымдағы N 26 "Спутник" газетінде жарияланған), Саран қалалық мәслихатының 2012 жылғы 14 тамыздағы 7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1920 болып тіркелген, 2012 жылғы 6 қыркүйекте N 36 "Спутник" газетінде жарияланған), Саран қалалық мәслихатының 2012 жылғы 25 қазандағы 10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110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1963 болып тіркелген, 2012 жылғы 8 қарашада N 45 "Спутник" газетінде жарияланған), Саран қалалық мәслихатының 2012 жылғы 9 қарашадағы 11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118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1982 болып тіркелген, 2012 жылғы 22 қарашада N 47 "Спутник" газетінде жарияланған), Саран қалалық мәслихатының 2012 жылғы 22 қарашадағы 12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126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1993 болып тіркелген, 2012 жылғы 29 қарашада N 48 "Спутник"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"3799546" саны "4002656"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"3023678" саны "3238805"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"3817272" саны "4020382"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"255047" саны "458157" санымен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N 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жүргiзуiндегi өзге мемлекеттiк мүлiктi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