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8da3" w14:textId="b628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2012 жылғы 14 желтоқсандағы N 103 шешімі. Қарағанды облысының Әділет департаментінде 2012 жылғы 26 желтоқсанда N 2067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2012 жылғы 23 қарашадағы "2013 – 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2013 – 2015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 </w:t>
      </w:r>
    </w:p>
    <w:bookmarkEnd w:id="1"/>
    <w:p>
      <w:pPr>
        <w:spacing w:after="0"/>
        <w:ind w:left="0"/>
        <w:jc w:val="both"/>
      </w:pPr>
      <w:r>
        <w:rPr>
          <w:rFonts w:ascii="Times New Roman"/>
          <w:b w:val="false"/>
          <w:i w:val="false"/>
          <w:color w:val="000000"/>
          <w:sz w:val="28"/>
        </w:rPr>
        <w:t>
      1) кірістер – 4 259 335 мың теңге, оның ішінде:</w:t>
      </w:r>
    </w:p>
    <w:p>
      <w:pPr>
        <w:spacing w:after="0"/>
        <w:ind w:left="0"/>
        <w:jc w:val="both"/>
      </w:pPr>
      <w:r>
        <w:rPr>
          <w:rFonts w:ascii="Times New Roman"/>
          <w:b w:val="false"/>
          <w:i w:val="false"/>
          <w:color w:val="000000"/>
          <w:sz w:val="28"/>
        </w:rPr>
        <w:t>
      салықтық түсімдер бойынша – 1 474 665 мың теңге;</w:t>
      </w:r>
    </w:p>
    <w:p>
      <w:pPr>
        <w:spacing w:after="0"/>
        <w:ind w:left="0"/>
        <w:jc w:val="both"/>
      </w:pPr>
      <w:r>
        <w:rPr>
          <w:rFonts w:ascii="Times New Roman"/>
          <w:b w:val="false"/>
          <w:i w:val="false"/>
          <w:color w:val="000000"/>
          <w:sz w:val="28"/>
        </w:rPr>
        <w:t>
      салықтық емес түсімдер бойынша – 9 239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12 204 мың теңге;</w:t>
      </w:r>
    </w:p>
    <w:p>
      <w:pPr>
        <w:spacing w:after="0"/>
        <w:ind w:left="0"/>
        <w:jc w:val="both"/>
      </w:pPr>
      <w:r>
        <w:rPr>
          <w:rFonts w:ascii="Times New Roman"/>
          <w:b w:val="false"/>
          <w:i w:val="false"/>
          <w:color w:val="000000"/>
          <w:sz w:val="28"/>
        </w:rPr>
        <w:t>
      трансферттер түсімдері бойынша – 2 763 227 мың теңге;</w:t>
      </w:r>
    </w:p>
    <w:p>
      <w:pPr>
        <w:spacing w:after="0"/>
        <w:ind w:left="0"/>
        <w:jc w:val="both"/>
      </w:pPr>
      <w:r>
        <w:rPr>
          <w:rFonts w:ascii="Times New Roman"/>
          <w:b w:val="false"/>
          <w:i w:val="false"/>
          <w:color w:val="000000"/>
          <w:sz w:val="28"/>
        </w:rPr>
        <w:t xml:space="preserve">
      2) шығындар – 4 284 197 мың теңге; </w:t>
      </w:r>
    </w:p>
    <w:p>
      <w:pPr>
        <w:spacing w:after="0"/>
        <w:ind w:left="0"/>
        <w:jc w:val="both"/>
      </w:pPr>
      <w:r>
        <w:rPr>
          <w:rFonts w:ascii="Times New Roman"/>
          <w:b w:val="false"/>
          <w:i w:val="false"/>
          <w:color w:val="000000"/>
          <w:sz w:val="28"/>
        </w:rPr>
        <w:t xml:space="preserve">
      3) таза бюджеттік кредиттеу – 0 мың теңге; </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26 650 мың теңге, оның ішінде: </w:t>
      </w:r>
    </w:p>
    <w:p>
      <w:pPr>
        <w:spacing w:after="0"/>
        <w:ind w:left="0"/>
        <w:jc w:val="both"/>
      </w:pPr>
      <w:r>
        <w:rPr>
          <w:rFonts w:ascii="Times New Roman"/>
          <w:b w:val="false"/>
          <w:i w:val="false"/>
          <w:color w:val="000000"/>
          <w:sz w:val="28"/>
        </w:rPr>
        <w:t>
      қаржы активтерін сатып алу – 26 650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xml:space="preserve">
      5) бюджеттің тапшылығы (профициті) – алу 51 512 мың теңге; </w:t>
      </w:r>
    </w:p>
    <w:p>
      <w:pPr>
        <w:spacing w:after="0"/>
        <w:ind w:left="0"/>
        <w:jc w:val="both"/>
      </w:pPr>
      <w:r>
        <w:rPr>
          <w:rFonts w:ascii="Times New Roman"/>
          <w:b w:val="false"/>
          <w:i w:val="false"/>
          <w:color w:val="000000"/>
          <w:sz w:val="28"/>
        </w:rPr>
        <w:t>
      6) бюджет тапшылығын (профицитін пайдалану) қаржыландыру – 51 512 мың теңге, оның ішінде:</w:t>
      </w:r>
    </w:p>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пайдаланылатын қалдықтары – 51 512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Сәтбаев қалалық мәслихатының 29.03.2013 </w:t>
      </w:r>
      <w:r>
        <w:rPr>
          <w:rFonts w:ascii="Times New Roman"/>
          <w:b w:val="false"/>
          <w:i w:val="false"/>
          <w:color w:val="ff0000"/>
          <w:sz w:val="28"/>
        </w:rPr>
        <w:t>N 129</w:t>
      </w:r>
      <w:r>
        <w:rPr>
          <w:rFonts w:ascii="Times New Roman"/>
          <w:b w:val="false"/>
          <w:i w:val="false"/>
          <w:color w:val="ff0000"/>
          <w:sz w:val="28"/>
        </w:rPr>
        <w:t xml:space="preserve"> (01.01.2013 бастап қолданысқа енгізіледі); 11.07.2013 </w:t>
      </w:r>
      <w:r>
        <w:rPr>
          <w:rFonts w:ascii="Times New Roman"/>
          <w:b w:val="false"/>
          <w:i w:val="false"/>
          <w:color w:val="ff0000"/>
          <w:sz w:val="28"/>
        </w:rPr>
        <w:t>N 152</w:t>
      </w:r>
      <w:r>
        <w:rPr>
          <w:rFonts w:ascii="Times New Roman"/>
          <w:b w:val="false"/>
          <w:i w:val="false"/>
          <w:color w:val="ff0000"/>
          <w:sz w:val="28"/>
        </w:rPr>
        <w:t xml:space="preserve"> (01.01.2013 бастап қолданысқа енгізіледі); 09.10.2013 </w:t>
      </w:r>
      <w:r>
        <w:rPr>
          <w:rFonts w:ascii="Times New Roman"/>
          <w:b w:val="false"/>
          <w:i w:val="false"/>
          <w:color w:val="ff0000"/>
          <w:sz w:val="28"/>
        </w:rPr>
        <w:t>N 173</w:t>
      </w:r>
      <w:r>
        <w:rPr>
          <w:rFonts w:ascii="Times New Roman"/>
          <w:b w:val="false"/>
          <w:i w:val="false"/>
          <w:color w:val="ff0000"/>
          <w:sz w:val="28"/>
        </w:rPr>
        <w:t xml:space="preserve"> (01.01.2013 бастап қолданысқа енгізіледі); 14.11.2013 </w:t>
      </w:r>
      <w:r>
        <w:rPr>
          <w:rFonts w:ascii="Times New Roman"/>
          <w:b w:val="false"/>
          <w:i w:val="false"/>
          <w:color w:val="ff0000"/>
          <w:sz w:val="28"/>
        </w:rPr>
        <w:t>N 181</w:t>
      </w:r>
      <w:r>
        <w:rPr>
          <w:rFonts w:ascii="Times New Roman"/>
          <w:b w:val="false"/>
          <w:i w:val="false"/>
          <w:color w:val="ff0000"/>
          <w:sz w:val="28"/>
        </w:rPr>
        <w:t xml:space="preserve"> (01.01.2013 бастап қолданысқа енгізіледі); 06.12.2013 </w:t>
      </w:r>
      <w:r>
        <w:rPr>
          <w:rFonts w:ascii="Times New Roman"/>
          <w:b w:val="false"/>
          <w:i w:val="false"/>
          <w:color w:val="ff0000"/>
          <w:sz w:val="28"/>
        </w:rPr>
        <w:t>N 190</w:t>
      </w:r>
      <w:r>
        <w:rPr>
          <w:rFonts w:ascii="Times New Roman"/>
          <w:b w:val="false"/>
          <w:i w:val="false"/>
          <w:color w:val="ff0000"/>
          <w:sz w:val="28"/>
        </w:rPr>
        <w:t xml:space="preserve"> (01.01.2013 бастап қолданысқа енгізіледі); 13.12.2013 </w:t>
      </w:r>
      <w:r>
        <w:rPr>
          <w:rFonts w:ascii="Times New Roman"/>
          <w:b w:val="false"/>
          <w:i w:val="false"/>
          <w:color w:val="ff0000"/>
          <w:sz w:val="28"/>
        </w:rPr>
        <w:t>N 194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2013 жылға арналған қалалық бюджетке кірістерді бөлу нормативтері мынадай мөлшерлерде белгіленсін:</w:t>
      </w:r>
    </w:p>
    <w:bookmarkEnd w:id="2"/>
    <w:p>
      <w:pPr>
        <w:spacing w:after="0"/>
        <w:ind w:left="0"/>
        <w:jc w:val="both"/>
      </w:pPr>
      <w:r>
        <w:rPr>
          <w:rFonts w:ascii="Times New Roman"/>
          <w:b w:val="false"/>
          <w:i w:val="false"/>
          <w:color w:val="000000"/>
          <w:sz w:val="28"/>
        </w:rPr>
        <w:t xml:space="preserve">
      1) жеке табыс салығы бойынша – 50 пайыз; </w:t>
      </w:r>
    </w:p>
    <w:p>
      <w:pPr>
        <w:spacing w:after="0"/>
        <w:ind w:left="0"/>
        <w:jc w:val="both"/>
      </w:pPr>
      <w:r>
        <w:rPr>
          <w:rFonts w:ascii="Times New Roman"/>
          <w:b w:val="false"/>
          <w:i w:val="false"/>
          <w:color w:val="000000"/>
          <w:sz w:val="28"/>
        </w:rPr>
        <w:t xml:space="preserve">
      2) әлеуметтік салық бойынша – 50 пайыз. </w:t>
      </w:r>
    </w:p>
    <w:bookmarkStart w:name="z4" w:id="3"/>
    <w:p>
      <w:pPr>
        <w:spacing w:after="0"/>
        <w:ind w:left="0"/>
        <w:jc w:val="both"/>
      </w:pPr>
      <w:r>
        <w:rPr>
          <w:rFonts w:ascii="Times New Roman"/>
          <w:b w:val="false"/>
          <w:i w:val="false"/>
          <w:color w:val="000000"/>
          <w:sz w:val="28"/>
        </w:rPr>
        <w:t>
      3. 2013 жылға арналған қалалық бюджет кірістерінің құрамында мынадай трансферттер қарастырылғаны ескерілсін:</w:t>
      </w:r>
    </w:p>
    <w:bookmarkEnd w:id="3"/>
    <w:p>
      <w:pPr>
        <w:spacing w:after="0"/>
        <w:ind w:left="0"/>
        <w:jc w:val="both"/>
      </w:pPr>
      <w:r>
        <w:rPr>
          <w:rFonts w:ascii="Times New Roman"/>
          <w:b w:val="false"/>
          <w:i w:val="false"/>
          <w:color w:val="000000"/>
          <w:sz w:val="28"/>
        </w:rPr>
        <w:t>
      1) республикалық бюджеттен ағымдағы нысаналы трансферттер 93 963 мың теңге сомасында;</w:t>
      </w:r>
    </w:p>
    <w:p>
      <w:pPr>
        <w:spacing w:after="0"/>
        <w:ind w:left="0"/>
        <w:jc w:val="both"/>
      </w:pPr>
      <w:r>
        <w:rPr>
          <w:rFonts w:ascii="Times New Roman"/>
          <w:b w:val="false"/>
          <w:i w:val="false"/>
          <w:color w:val="000000"/>
          <w:sz w:val="28"/>
        </w:rPr>
        <w:t>
      2) республикалық бюджеттен нысаналы даму трансферттері 539 287 мың теңге сомасында;</w:t>
      </w:r>
    </w:p>
    <w:p>
      <w:pPr>
        <w:spacing w:after="0"/>
        <w:ind w:left="0"/>
        <w:jc w:val="both"/>
      </w:pPr>
      <w:r>
        <w:rPr>
          <w:rFonts w:ascii="Times New Roman"/>
          <w:b w:val="false"/>
          <w:i w:val="false"/>
          <w:color w:val="000000"/>
          <w:sz w:val="28"/>
        </w:rPr>
        <w:t>
      3) облыстық бюджеттен нысаналы даму трансферттері 26 558 мың теңге сомасында;</w:t>
      </w:r>
    </w:p>
    <w:p>
      <w:pPr>
        <w:spacing w:after="0"/>
        <w:ind w:left="0"/>
        <w:jc w:val="both"/>
      </w:pPr>
      <w:r>
        <w:rPr>
          <w:rFonts w:ascii="Times New Roman"/>
          <w:b w:val="false"/>
          <w:i w:val="false"/>
          <w:color w:val="000000"/>
          <w:sz w:val="28"/>
        </w:rPr>
        <w:t>
      4) облыстық бюджеттен ағымдағы нысаналы трансферттер 75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облысы Сәтбаев қалалық мәслихатының 29.03.2013 </w:t>
      </w:r>
      <w:r>
        <w:rPr>
          <w:rFonts w:ascii="Times New Roman"/>
          <w:b w:val="false"/>
          <w:i w:val="false"/>
          <w:color w:val="ff0000"/>
          <w:sz w:val="28"/>
        </w:rPr>
        <w:t>N 129</w:t>
      </w:r>
      <w:r>
        <w:rPr>
          <w:rFonts w:ascii="Times New Roman"/>
          <w:b w:val="false"/>
          <w:i w:val="false"/>
          <w:color w:val="ff0000"/>
          <w:sz w:val="28"/>
        </w:rPr>
        <w:t xml:space="preserve"> (01.01.2013 бастап қолданысқа енгізіледі); 11.07.2013 </w:t>
      </w:r>
      <w:r>
        <w:rPr>
          <w:rFonts w:ascii="Times New Roman"/>
          <w:b w:val="false"/>
          <w:i w:val="false"/>
          <w:color w:val="ff0000"/>
          <w:sz w:val="28"/>
        </w:rPr>
        <w:t>N 152</w:t>
      </w:r>
      <w:r>
        <w:rPr>
          <w:rFonts w:ascii="Times New Roman"/>
          <w:b w:val="false"/>
          <w:i w:val="false"/>
          <w:color w:val="ff0000"/>
          <w:sz w:val="28"/>
        </w:rPr>
        <w:t xml:space="preserve"> (01.01.2013 бастап қолданысқа енгізіледі); 09.10.2013 </w:t>
      </w:r>
      <w:r>
        <w:rPr>
          <w:rFonts w:ascii="Times New Roman"/>
          <w:b w:val="false"/>
          <w:i w:val="false"/>
          <w:color w:val="ff0000"/>
          <w:sz w:val="28"/>
        </w:rPr>
        <w:t>N 173</w:t>
      </w:r>
      <w:r>
        <w:rPr>
          <w:rFonts w:ascii="Times New Roman"/>
          <w:b w:val="false"/>
          <w:i w:val="false"/>
          <w:color w:val="ff0000"/>
          <w:sz w:val="28"/>
        </w:rPr>
        <w:t xml:space="preserve"> (01.01.2013 бастап қолданысқа енгізіледі); 14.11.2013 </w:t>
      </w:r>
      <w:r>
        <w:rPr>
          <w:rFonts w:ascii="Times New Roman"/>
          <w:b w:val="false"/>
          <w:i w:val="false"/>
          <w:color w:val="ff0000"/>
          <w:sz w:val="28"/>
        </w:rPr>
        <w:t>N 181</w:t>
      </w:r>
      <w:r>
        <w:rPr>
          <w:rFonts w:ascii="Times New Roman"/>
          <w:b w:val="false"/>
          <w:i w:val="false"/>
          <w:color w:val="ff0000"/>
          <w:sz w:val="28"/>
        </w:rPr>
        <w:t xml:space="preserve"> (01.01.2013 бастап қолданысқа енгізіледі); 06.12.2013 </w:t>
      </w:r>
      <w:r>
        <w:rPr>
          <w:rFonts w:ascii="Times New Roman"/>
          <w:b w:val="false"/>
          <w:i w:val="false"/>
          <w:color w:val="ff0000"/>
          <w:sz w:val="28"/>
        </w:rPr>
        <w:t>N 190</w:t>
      </w:r>
      <w:r>
        <w:rPr>
          <w:rFonts w:ascii="Times New Roman"/>
          <w:b w:val="false"/>
          <w:i w:val="false"/>
          <w:color w:val="ff0000"/>
          <w:sz w:val="28"/>
        </w:rPr>
        <w:t xml:space="preserve"> (01.01.2013 бастап қолданысқа енгізіледі); 13.12.2013 </w:t>
      </w:r>
      <w:r>
        <w:rPr>
          <w:rFonts w:ascii="Times New Roman"/>
          <w:b w:val="false"/>
          <w:i w:val="false"/>
          <w:color w:val="ff0000"/>
          <w:sz w:val="28"/>
        </w:rPr>
        <w:t>N 194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2013 жылға арналған қалалық бюджет шығыстарының құрамында республикалық бюджеттен мынадай ағымдағы нысаналы трансферттер қарастырылғаны ескерілсін:</w:t>
      </w:r>
    </w:p>
    <w:bookmarkEnd w:id="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4 413 мың теңге;</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38 652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2 744 мың теңге;</w:t>
      </w:r>
    </w:p>
    <w:p>
      <w:pPr>
        <w:spacing w:after="0"/>
        <w:ind w:left="0"/>
        <w:jc w:val="both"/>
      </w:pPr>
      <w:r>
        <w:rPr>
          <w:rFonts w:ascii="Times New Roman"/>
          <w:b w:val="false"/>
          <w:i w:val="false"/>
          <w:color w:val="000000"/>
          <w:sz w:val="28"/>
        </w:rPr>
        <w:t>
      қорғаншыларға (қамқоршыларға)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 төлеуге 30 571 мың теңге;</w:t>
      </w:r>
    </w:p>
    <w:p>
      <w:pPr>
        <w:spacing w:after="0"/>
        <w:ind w:left="0"/>
        <w:jc w:val="both"/>
      </w:pPr>
      <w:r>
        <w:rPr>
          <w:rFonts w:ascii="Times New Roman"/>
          <w:b w:val="false"/>
          <w:i w:val="false"/>
          <w:color w:val="000000"/>
          <w:sz w:val="28"/>
        </w:rPr>
        <w:t>
      үш деңгейлі жүйе бойынша біліктілігін арттырудан өткен мұғалімдерге еңбекақыны көтеруге 8 284 мың теңге;</w:t>
      </w:r>
    </w:p>
    <w:p>
      <w:pPr>
        <w:spacing w:after="0"/>
        <w:ind w:left="0"/>
        <w:jc w:val="both"/>
      </w:pPr>
      <w:r>
        <w:rPr>
          <w:rFonts w:ascii="Times New Roman"/>
          <w:b w:val="false"/>
          <w:i w:val="false"/>
          <w:color w:val="000000"/>
          <w:sz w:val="28"/>
        </w:rPr>
        <w:t>
      эпизоотияға қарсы іс-шаралар жүргізуге 5 470 мың теңге;</w:t>
      </w:r>
    </w:p>
    <w:p>
      <w:pPr>
        <w:spacing w:after="0"/>
        <w:ind w:left="0"/>
        <w:jc w:val="both"/>
      </w:pPr>
      <w:r>
        <w:rPr>
          <w:rFonts w:ascii="Times New Roman"/>
          <w:b w:val="false"/>
          <w:i w:val="false"/>
          <w:color w:val="000000"/>
          <w:sz w:val="28"/>
        </w:rPr>
        <w:t>
      жергілікті атқарушы органдардың штат санын ұлғайтуға 2 679 мың теңге сомада;</w:t>
      </w:r>
    </w:p>
    <w:p>
      <w:pPr>
        <w:spacing w:after="0"/>
        <w:ind w:left="0"/>
        <w:jc w:val="both"/>
      </w:pPr>
      <w:r>
        <w:rPr>
          <w:rFonts w:ascii="Times New Roman"/>
          <w:b w:val="false"/>
          <w:i w:val="false"/>
          <w:color w:val="000000"/>
          <w:sz w:val="28"/>
        </w:rPr>
        <w:t>
      үйде оқытылатын мүгедек балаларды жабдықпен, бағдарламалық қамтыммен қамтамасыз етуге 1 150 мың теңге сомада.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Қарағанды облысы Сәтбаев қалалық мәслихатының 29.03.2013 </w:t>
      </w:r>
      <w:r>
        <w:rPr>
          <w:rFonts w:ascii="Times New Roman"/>
          <w:b w:val="false"/>
          <w:i w:val="false"/>
          <w:color w:val="ff0000"/>
          <w:sz w:val="28"/>
        </w:rPr>
        <w:t>N 129</w:t>
      </w:r>
      <w:r>
        <w:rPr>
          <w:rFonts w:ascii="Times New Roman"/>
          <w:b w:val="false"/>
          <w:i w:val="false"/>
          <w:color w:val="ff0000"/>
          <w:sz w:val="28"/>
        </w:rPr>
        <w:t xml:space="preserve"> (01.01.2013 бастап қолданысқа енгізіледі); 11.07.2013 </w:t>
      </w:r>
      <w:r>
        <w:rPr>
          <w:rFonts w:ascii="Times New Roman"/>
          <w:b w:val="false"/>
          <w:i w:val="false"/>
          <w:color w:val="ff0000"/>
          <w:sz w:val="28"/>
        </w:rPr>
        <w:t>N 152</w:t>
      </w:r>
      <w:r>
        <w:rPr>
          <w:rFonts w:ascii="Times New Roman"/>
          <w:b w:val="false"/>
          <w:i w:val="false"/>
          <w:color w:val="ff0000"/>
          <w:sz w:val="28"/>
        </w:rPr>
        <w:t xml:space="preserve"> (01.01.2013 бастап қолданысқа енгізіледі); 09.10.2013 </w:t>
      </w:r>
      <w:r>
        <w:rPr>
          <w:rFonts w:ascii="Times New Roman"/>
          <w:b w:val="false"/>
          <w:i w:val="false"/>
          <w:color w:val="ff0000"/>
          <w:sz w:val="28"/>
        </w:rPr>
        <w:t>N 173</w:t>
      </w:r>
      <w:r>
        <w:rPr>
          <w:rFonts w:ascii="Times New Roman"/>
          <w:b w:val="false"/>
          <w:i w:val="false"/>
          <w:color w:val="ff0000"/>
          <w:sz w:val="28"/>
        </w:rPr>
        <w:t xml:space="preserve"> (01.01.2013 бастап қолданысқа енгізіледі); 13.12.2013 </w:t>
      </w:r>
      <w:r>
        <w:rPr>
          <w:rFonts w:ascii="Times New Roman"/>
          <w:b w:val="false"/>
          <w:i w:val="false"/>
          <w:color w:val="ff0000"/>
          <w:sz w:val="28"/>
        </w:rPr>
        <w:t>N 194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26" w:id="5"/>
    <w:p>
      <w:pPr>
        <w:spacing w:after="0"/>
        <w:ind w:left="0"/>
        <w:jc w:val="both"/>
      </w:pPr>
      <w:r>
        <w:rPr>
          <w:rFonts w:ascii="Times New Roman"/>
          <w:b w:val="false"/>
          <w:i w:val="false"/>
          <w:color w:val="000000"/>
          <w:sz w:val="28"/>
        </w:rPr>
        <w:t>
      4-1. 2013 жылға арналған қалалық бюджет шығыстарының құрамында жануарлардың энзоотиялық аурулары бойынша ветеринариялық іс-шараларды жүргізуге 75 мың теңге сомасында облыстық бюджеттен ағымдағы нысаналы трансферттер қарастырылғаны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Қарағанды облысы Сәтбаев қалалық мәслихатының 06.12.2013 </w:t>
      </w:r>
      <w:r>
        <w:rPr>
          <w:rFonts w:ascii="Times New Roman"/>
          <w:b w:val="false"/>
          <w:i w:val="false"/>
          <w:color w:val="ff0000"/>
          <w:sz w:val="28"/>
        </w:rPr>
        <w:t>N 190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 2013 жылға арналған қалалық бюджет шығыстарының құрамында республикалық бюджеттен мынадай нысаналы даму трансферттері қарастырылғаны ескерілсін:</w:t>
      </w:r>
    </w:p>
    <w:bookmarkEnd w:id="6"/>
    <w:p>
      <w:pPr>
        <w:spacing w:after="0"/>
        <w:ind w:left="0"/>
        <w:jc w:val="both"/>
      </w:pP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 184 026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55 000 мың теңге;</w:t>
      </w:r>
    </w:p>
    <w:p>
      <w:pPr>
        <w:spacing w:after="0"/>
        <w:ind w:left="0"/>
        <w:jc w:val="both"/>
      </w:pPr>
      <w:r>
        <w:rPr>
          <w:rFonts w:ascii="Times New Roman"/>
          <w:b w:val="false"/>
          <w:i w:val="false"/>
          <w:color w:val="000000"/>
          <w:sz w:val="28"/>
        </w:rPr>
        <w:t>
      Моноқалаларды дамытудың 2012-2020 жылдарға арналған бағдарламасы шеңберінде бюджеттік инвестициялық жобаларды іске асыру бойынша көлік инфрақұрылымына 300 261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Сәтбаев қалалық мәслихатының 29.03.2013 </w:t>
      </w:r>
      <w:r>
        <w:rPr>
          <w:rFonts w:ascii="Times New Roman"/>
          <w:b w:val="false"/>
          <w:i w:val="false"/>
          <w:color w:val="ff0000"/>
          <w:sz w:val="28"/>
        </w:rPr>
        <w:t>N 129</w:t>
      </w:r>
      <w:r>
        <w:rPr>
          <w:rFonts w:ascii="Times New Roman"/>
          <w:b w:val="false"/>
          <w:i w:val="false"/>
          <w:color w:val="ff0000"/>
          <w:sz w:val="28"/>
        </w:rPr>
        <w:t xml:space="preserve"> (01.01.2013 бастап қолданысқа енгізіледі); 11.07.2013 </w:t>
      </w:r>
      <w:r>
        <w:rPr>
          <w:rFonts w:ascii="Times New Roman"/>
          <w:b w:val="false"/>
          <w:i w:val="false"/>
          <w:color w:val="ff0000"/>
          <w:sz w:val="28"/>
        </w:rPr>
        <w:t>N 152</w:t>
      </w:r>
      <w:r>
        <w:rPr>
          <w:rFonts w:ascii="Times New Roman"/>
          <w:b w:val="false"/>
          <w:i w:val="false"/>
          <w:color w:val="ff0000"/>
          <w:sz w:val="28"/>
        </w:rPr>
        <w:t xml:space="preserve"> (01.01.2013 бастап қолданысқа енгізіледі); 14.11.2013 </w:t>
      </w:r>
      <w:r>
        <w:rPr>
          <w:rFonts w:ascii="Times New Roman"/>
          <w:b w:val="false"/>
          <w:i w:val="false"/>
          <w:color w:val="ff0000"/>
          <w:sz w:val="28"/>
        </w:rPr>
        <w:t>N 181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2013 жылға арналған қалалық бюджет шығыстарының құрамында облыстық бюджеттен мынадай нысаналы даму трансферттері қарастырылғаны ескерілсін:</w:t>
      </w:r>
    </w:p>
    <w:bookmarkEnd w:id="7"/>
    <w:p>
      <w:pPr>
        <w:spacing w:after="0"/>
        <w:ind w:left="0"/>
        <w:jc w:val="both"/>
      </w:pP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 20 447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6 111 мың теңге.</w:t>
      </w:r>
    </w:p>
    <w:bookmarkStart w:name="z8" w:id="8"/>
    <w:p>
      <w:pPr>
        <w:spacing w:after="0"/>
        <w:ind w:left="0"/>
        <w:jc w:val="both"/>
      </w:pPr>
      <w:r>
        <w:rPr>
          <w:rFonts w:ascii="Times New Roman"/>
          <w:b w:val="false"/>
          <w:i w:val="false"/>
          <w:color w:val="000000"/>
          <w:sz w:val="28"/>
        </w:rPr>
        <w:t xml:space="preserve">
      7. 2013 жылға арналған қалалық бюджеттің құрамында Жезқазған кентінің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8"/>
    <w:bookmarkStart w:name="z9" w:id="9"/>
    <w:p>
      <w:pPr>
        <w:spacing w:after="0"/>
        <w:ind w:left="0"/>
        <w:jc w:val="both"/>
      </w:pPr>
      <w:r>
        <w:rPr>
          <w:rFonts w:ascii="Times New Roman"/>
          <w:b w:val="false"/>
          <w:i w:val="false"/>
          <w:color w:val="000000"/>
          <w:sz w:val="28"/>
        </w:rPr>
        <w:t>
      8. Қалалық бюджеттен қаржыландырылатын денсаулық сақтаудың, әлеуметтік қамсыздандырудың, білім берудің, мәдениеттің және спорттың ауылдық (селолық) жерлерде жұмыс істейтін азаматтық қызметшілеріне осындай қызмет түрлерімен қала жағдайында айналысатын азаматтық қызметшілердің лауазымдық жалақылары мен тарифтік ставкаларымен салыстырғанда лауазымдық жалақылары мен тарифтік ставкаларын 2013 жылы жиырма бес пайызға арттыру белгіленсін.</w:t>
      </w:r>
    </w:p>
    <w:bookmarkEnd w:id="9"/>
    <w:bookmarkStart w:name="z10" w:id="10"/>
    <w:p>
      <w:pPr>
        <w:spacing w:after="0"/>
        <w:ind w:left="0"/>
        <w:jc w:val="both"/>
      </w:pPr>
      <w:r>
        <w:rPr>
          <w:rFonts w:ascii="Times New Roman"/>
          <w:b w:val="false"/>
          <w:i w:val="false"/>
          <w:color w:val="000000"/>
          <w:sz w:val="28"/>
        </w:rPr>
        <w:t>
      9. Қала әкімдігінің 2013 жылға арналған резерві 1 565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Қарағанды облысы Сәтбаев қалалық мәслихатының 06.12.2013 </w:t>
      </w:r>
      <w:r>
        <w:rPr>
          <w:rFonts w:ascii="Times New Roman"/>
          <w:b w:val="false"/>
          <w:i w:val="false"/>
          <w:color w:val="ff0000"/>
          <w:sz w:val="28"/>
        </w:rPr>
        <w:t>N 190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10. 2013 жылға арналған қалалық бюджетті атқару процесінде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11"/>
    <w:bookmarkStart w:name="z23" w:id="12"/>
    <w:p>
      <w:pPr>
        <w:spacing w:after="0"/>
        <w:ind w:left="0"/>
        <w:jc w:val="both"/>
      </w:pPr>
      <w:r>
        <w:rPr>
          <w:rFonts w:ascii="Times New Roman"/>
          <w:b w:val="false"/>
          <w:i w:val="false"/>
          <w:color w:val="000000"/>
          <w:sz w:val="28"/>
        </w:rPr>
        <w:t xml:space="preserve">
      10-1. 2013 жылға арналған қалалық бюджеттің құрамында бөлінетін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Қарағанды облысы Сәтбаев қалалық мәслихатының 29.03.2013 </w:t>
      </w:r>
      <w:r>
        <w:rPr>
          <w:rFonts w:ascii="Times New Roman"/>
          <w:b w:val="false"/>
          <w:i w:val="false"/>
          <w:color w:val="ff0000"/>
          <w:sz w:val="28"/>
        </w:rPr>
        <w:t>N 129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11. Осы шешім 2013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Әділбаев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Имамбай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103 шешіміне</w:t>
            </w:r>
            <w:r>
              <w:br/>
            </w:r>
            <w:r>
              <w:rPr>
                <w:rFonts w:ascii="Times New Roman"/>
                <w:b w:val="false"/>
                <w:i w:val="false"/>
                <w:color w:val="000000"/>
                <w:sz w:val="20"/>
              </w:rPr>
              <w:t>1 қосымша</w:t>
            </w:r>
          </w:p>
        </w:tc>
      </w:tr>
    </w:tbl>
    <w:bookmarkStart w:name="z14" w:id="14"/>
    <w:p>
      <w:pPr>
        <w:spacing w:after="0"/>
        <w:ind w:left="0"/>
        <w:jc w:val="left"/>
      </w:pPr>
      <w:r>
        <w:rPr>
          <w:rFonts w:ascii="Times New Roman"/>
          <w:b/>
          <w:i w:val="false"/>
          <w:color w:val="000000"/>
        </w:rPr>
        <w:t xml:space="preserve"> 2013 жылға арналған қалалық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Қарағанды облысы Сәтбаев қалалық мәслихатының 13.12.2013 N 194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2763227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1"/>
        <w:gridCol w:w="1182"/>
        <w:gridCol w:w="1182"/>
        <w:gridCol w:w="6078"/>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оқытылатын мүгедек балаларды жабдықпен, бағдарламалық қамтыммен қамтамасыз 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дене шынықтыру және спорт бөлімі қызметін қамтамасыз 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434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(профицитін пайдалану) қаржыландыру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103 шешіміне</w:t>
            </w:r>
            <w:r>
              <w:br/>
            </w:r>
            <w:r>
              <w:rPr>
                <w:rFonts w:ascii="Times New Roman"/>
                <w:b w:val="false"/>
                <w:i w:val="false"/>
                <w:color w:val="000000"/>
                <w:sz w:val="20"/>
              </w:rPr>
              <w:t>2 қосымша</w:t>
            </w:r>
          </w:p>
        </w:tc>
      </w:tr>
    </w:tbl>
    <w:bookmarkStart w:name="z16" w:id="15"/>
    <w:p>
      <w:pPr>
        <w:spacing w:after="0"/>
        <w:ind w:left="0"/>
        <w:jc w:val="left"/>
      </w:pPr>
      <w:r>
        <w:rPr>
          <w:rFonts w:ascii="Times New Roman"/>
          <w:b/>
          <w:i w:val="false"/>
          <w:color w:val="000000"/>
        </w:rPr>
        <w:t xml:space="preserve"> 2014 жылға арналған қалалық бюджет</w:t>
      </w:r>
    </w:p>
    <w:bookmarkEnd w:id="15"/>
    <w:p>
      <w:pPr>
        <w:spacing w:after="0"/>
        <w:ind w:left="0"/>
        <w:jc w:val="both"/>
      </w:pPr>
      <w:r>
        <w:rPr>
          <w:rFonts w:ascii="Times New Roman"/>
          <w:b w:val="false"/>
          <w:i w:val="false"/>
          <w:color w:val="ff0000"/>
          <w:sz w:val="28"/>
        </w:rPr>
        <w:t xml:space="preserve">
      Ескерту. 2-қосымша жаңа редакцияда - Қарағанды облысы Сәтбаев қалалық мәслихатының 09.10.2013 N 173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2517505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1"/>
        <w:gridCol w:w="1182"/>
        <w:gridCol w:w="1182"/>
        <w:gridCol w:w="6078"/>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(профицитін пайдалану) қаржыландыру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2906"/>
        <w:gridCol w:w="1872"/>
        <w:gridCol w:w="2393"/>
        <w:gridCol w:w="3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103 шешіміне</w:t>
            </w:r>
            <w:r>
              <w:br/>
            </w:r>
            <w:r>
              <w:rPr>
                <w:rFonts w:ascii="Times New Roman"/>
                <w:b w:val="false"/>
                <w:i w:val="false"/>
                <w:color w:val="000000"/>
                <w:sz w:val="20"/>
              </w:rPr>
              <w:t>3 қосымша</w:t>
            </w:r>
          </w:p>
        </w:tc>
      </w:tr>
    </w:tbl>
    <w:bookmarkStart w:name="z18" w:id="16"/>
    <w:p>
      <w:pPr>
        <w:spacing w:after="0"/>
        <w:ind w:left="0"/>
        <w:jc w:val="left"/>
      </w:pPr>
      <w:r>
        <w:rPr>
          <w:rFonts w:ascii="Times New Roman"/>
          <w:b/>
          <w:i w:val="false"/>
          <w:color w:val="000000"/>
        </w:rPr>
        <w:t xml:space="preserve"> 2015 жылға арналған қалалық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1"/>
        <w:gridCol w:w="1182"/>
        <w:gridCol w:w="1182"/>
        <w:gridCol w:w="6078"/>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инспекциясы бөлімі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дене шынықтыру және спорт бөлімі қызметін қамтамасыз 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(профицитін пайдалану) қаржыландыру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103 шешіміне</w:t>
            </w:r>
            <w:r>
              <w:br/>
            </w:r>
            <w:r>
              <w:rPr>
                <w:rFonts w:ascii="Times New Roman"/>
                <w:b w:val="false"/>
                <w:i w:val="false"/>
                <w:color w:val="000000"/>
                <w:sz w:val="20"/>
              </w:rPr>
              <w:t>4 қосымша</w:t>
            </w:r>
          </w:p>
        </w:tc>
      </w:tr>
    </w:tbl>
    <w:bookmarkStart w:name="z20" w:id="17"/>
    <w:p>
      <w:pPr>
        <w:spacing w:after="0"/>
        <w:ind w:left="0"/>
        <w:jc w:val="left"/>
      </w:pPr>
      <w:r>
        <w:rPr>
          <w:rFonts w:ascii="Times New Roman"/>
          <w:b/>
          <w:i w:val="false"/>
          <w:color w:val="000000"/>
        </w:rPr>
        <w:t xml:space="preserve"> 2013 жылға арналған Жезқазған кентінің бюджеттік бағдарламаларының тізбесі</w:t>
      </w:r>
    </w:p>
    <w:bookmarkEnd w:id="17"/>
    <w:p>
      <w:pPr>
        <w:spacing w:after="0"/>
        <w:ind w:left="0"/>
        <w:jc w:val="both"/>
      </w:pPr>
      <w:r>
        <w:rPr>
          <w:rFonts w:ascii="Times New Roman"/>
          <w:b w:val="false"/>
          <w:i w:val="false"/>
          <w:color w:val="ff0000"/>
          <w:sz w:val="28"/>
        </w:rPr>
        <w:t xml:space="preserve">
      Ескерту. 4-қосымша жаңа редакцияда - Қарағанды облысы Сәтбаев қалалық мәслихатының 06.12.2013 N 190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4484"/>
        <w:gridCol w:w="25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103 шешіміне</w:t>
            </w:r>
            <w:r>
              <w:br/>
            </w:r>
            <w:r>
              <w:rPr>
                <w:rFonts w:ascii="Times New Roman"/>
                <w:b w:val="false"/>
                <w:i w:val="false"/>
                <w:color w:val="000000"/>
                <w:sz w:val="20"/>
              </w:rPr>
              <w:t>5 қосымша</w:t>
            </w:r>
          </w:p>
        </w:tc>
      </w:tr>
    </w:tbl>
    <w:bookmarkStart w:name="z22" w:id="18"/>
    <w:p>
      <w:pPr>
        <w:spacing w:after="0"/>
        <w:ind w:left="0"/>
        <w:jc w:val="left"/>
      </w:pPr>
      <w:r>
        <w:rPr>
          <w:rFonts w:ascii="Times New Roman"/>
          <w:b/>
          <w:i w:val="false"/>
          <w:color w:val="000000"/>
        </w:rPr>
        <w:t xml:space="preserve"> 2013 жылға арналған қалалық бюджетті атқару процесінде секвестрлеуге жатпайтын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13 сессиясының N 103 шешіміне</w:t>
            </w:r>
            <w:r>
              <w:br/>
            </w:r>
            <w:r>
              <w:rPr>
                <w:rFonts w:ascii="Times New Roman"/>
                <w:b w:val="false"/>
                <w:i w:val="false"/>
                <w:color w:val="000000"/>
                <w:sz w:val="20"/>
              </w:rPr>
              <w:t>6 қосымша</w:t>
            </w:r>
          </w:p>
        </w:tc>
      </w:tr>
    </w:tbl>
    <w:bookmarkStart w:name="z25" w:id="19"/>
    <w:p>
      <w:pPr>
        <w:spacing w:after="0"/>
        <w:ind w:left="0"/>
        <w:jc w:val="left"/>
      </w:pPr>
      <w:r>
        <w:rPr>
          <w:rFonts w:ascii="Times New Roman"/>
          <w:b/>
          <w:i w:val="false"/>
          <w:color w:val="000000"/>
        </w:rPr>
        <w:t xml:space="preserve"> 2013 жылға арналған қалалық бюджеттің құрамында</w:t>
      </w:r>
      <w:r>
        <w:br/>
      </w:r>
      <w:r>
        <w:rPr>
          <w:rFonts w:ascii="Times New Roman"/>
          <w:b/>
          <w:i w:val="false"/>
          <w:color w:val="000000"/>
        </w:rPr>
        <w:t>бөлінетін бюджеттік бағдарламалар тізбесі</w:t>
      </w:r>
    </w:p>
    <w:bookmarkEnd w:id="19"/>
    <w:p>
      <w:pPr>
        <w:spacing w:after="0"/>
        <w:ind w:left="0"/>
        <w:jc w:val="both"/>
      </w:pPr>
      <w:r>
        <w:rPr>
          <w:rFonts w:ascii="Times New Roman"/>
          <w:b w:val="false"/>
          <w:i w:val="false"/>
          <w:color w:val="ff0000"/>
          <w:sz w:val="28"/>
        </w:rPr>
        <w:t xml:space="preserve">
      Ескерту. Шешім 6-қосымшамен толықтырылды - Қарағанды облысы Сәтбаев қалалық мәслихатының 29.03.2013 N 129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облысы Сәтбаев қалалық мәслихатының 13.12.2013 N 194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4"/>
        <w:gridCol w:w="3206"/>
      </w:tblGrid>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331976</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ағымдық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331976</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 іске асыруға</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25224</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қайта даярлау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үшін берілетін субсидиялар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жылдарға арналған моноқалаларды дамыту бағдарламасы аясында ағымдық іс-шараларды жүзеге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303080</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2012-2020 жылдарға арналған бағдарламасы шеңберінде жобаларды іске асыру үшін кредиттер бойынша пайыздық ставканы субсидиялау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2012-2020 жылдарға арналған бағдарламасы шеңберінде жаңа өндірістерді дамытуға гранттар беру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2012-2020 жылдарға арналған бағдарламасы шеңберінде моноқалаларды ағымдағы жайластыру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66427</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жөндеуге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66427</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2012-2020 жылдарға арналған бағдарламасы шеңберінде моноқалаларды ағымдағы жайластыру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173253</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және абаттандыру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173253</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өткізуге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