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0d0" w14:textId="c700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"2012-2014 жылдарға арналған қалалық бюджет туралы" 2011 жылғы 8 желтоқсандағы XLI сессиясының N 489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2012 жылғы 10 желтоқсандағы N 97 шешімі. Қарағанды облысының Әділет департаментінде 2012 жылғы 14 желтоқсанда N 2027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 – 2014 жылдарға арналған қалалық бюджет туралы" Сәтбаев қалалық мәслихатының 2011 жылғы 8 желтоқсандағы XLІ сессиясының N 489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8-6-133 болып тіркелген және "Шарайна" газетінің 2012 жылғы 6 қаңтардағы 2 (1973)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9 сәуірдегі N 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8-6-139 болып тіркелген және "Шарайна" газетінің 2012 жылғы 27 сәуірдегі 28 (1999)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11 маусымдағы N 44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8-6-141 болып тіркелген және "Шарайна" газетінің 2012 жылғы 29 маусымдағы 37 (2008)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17 тамыздағы N 72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1919 болып тіркелген және "Шарайна" газетінің 2012 жылғы 7 қыркүйектегі 47 (2018)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енгізу туралы" Сәтбаев қалалық мәслихатының 2012 жылғы 13 қарашадағы N 91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1976 болып тіркелген және "Шарайна" газетінің 2012 жылғы 23 қарашадағы 58 (2029) нөмірінде ресми жарияланған) өзгерістер мен толықтырулар енгізілген,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"4 245 518" сандары "4 241 765"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"3 037 735" сандары "3 033 982"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"4 340 407" сандары "4 336 654"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"40 064" сандары "39 564"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"4 097" сандары "3 809"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"1 104" сандары "657"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"1 260" сандары "1 119"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"3 717" сандары "3 340"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"4 097" сандары "3 809"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"1 104" сандары "657" сандарына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"1 260" сандары "1 119" сандарына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"3 717" сандары "3 340" сандарына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N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42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(профицитін пайдалану) қаржыландыру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