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4767" w14:textId="104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тобын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2012 жылғы 27 қаңтардағы N 16 қаулысы. Қарағанды облысы Қаражал қаласының Әділет басқармасында 2012 жылғы 10 ақпанда N 8-5-122 тіркелді. Күші жойылды - Қарағанды облысы Қаражал қаласы әкімдігінің 2013 жылғы 11 наурыздағы N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әкімдігінің 11.03.2013 N 52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азаматтарға әлеуметтік қолдау бойынша қосымша шаралар көрсету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халықтың нысаналы топтарына жататын тұрғындардың келесі қосымша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жасқа дейінгі баласы бар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45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 балаларды және мүмкіншілігі шектеулі балаларды тәрбиелеуші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колледждер және кәсіптік лицейлердің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Қаражал қаласы әкімдігінің 2011 жылғы 03 мамырдағы N 89 "2011 жылға халықтың нысаналы тобын анықтау туралы" (нормативтік құқықтық актілерді мемлекеттік тіркеу Тізілімінде 2011 жылғы 03 маусымда нөмірі 8-5-110 болып тіркелген, "Қазыналы өңір" газетінің 2011 жылғы 17 маусымдағы N 25 санында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Халықты жұмыспен қамту мәселелері жөніндегі уәкілетті орган "Жұмыспен қамту және әлеуметтік бағдарламалар бөлімі" мемлекеттік мекемесі (Н. Гармашова) басымдылық тәртіпте халықтың нысаналы топтарына жататын жұмыссыздарды мемлекеттік әлеуметтік қорғау шараларымен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Құрмансейітовке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он күнтізбелік күн өткен соң қолданысқа енгізіледі..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