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bb42a" w14:textId="aebb4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 жылы қоғамдық жұмыстар жүргізілетін Балқаш қаласының кәсіпорындары, ұйымдары мен мекемелерінің тізбесін, жұмыстардың түрлерін, нақты жағдайларын, көлемдерін және еңбекақы төлеу мөлшерін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Балқаш қаласы әкімдігінің 2012 жылғы 24 желтоқсандағы N 49/02 қаулысы. Қарағанды облысының Әділет департаментінде 2013 жылғы 18 қаңтарда N 2115 тіркелді. Қолданылу мерзімінің аяқталуына байланысты күші жойылды - (Қарағанды облысы Балқаш қаласы әкімінің 2014 жылғы 31 қаңтардағы № 4-13/140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(Қарағанды облысы Балқаш қаласы әкімінің 31.01.2014 № 4-13/140 хатымен).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w:t>
      </w:r>
      <w:r>
        <w:rPr>
          <w:rFonts w:ascii="Times New Roman"/>
          <w:b w:val="false"/>
          <w:i w:val="false"/>
          <w:color w:val="000000"/>
          <w:sz w:val="28"/>
        </w:rPr>
        <w:t>, Қазақстан Республикасының 2001 жылғы 23 қаңтардағы "Халықты жұмыспен қамту туралы" Заңының </w:t>
      </w:r>
      <w:r>
        <w:rPr>
          <w:rFonts w:ascii="Times New Roman"/>
          <w:b w:val="false"/>
          <w:i w:val="false"/>
          <w:color w:val="000000"/>
          <w:sz w:val="28"/>
        </w:rPr>
        <w:t>7 бабын</w:t>
      </w:r>
      <w:r>
        <w:rPr>
          <w:rFonts w:ascii="Times New Roman"/>
          <w:b w:val="false"/>
          <w:i w:val="false"/>
          <w:color w:val="000000"/>
          <w:sz w:val="28"/>
        </w:rPr>
        <w:t xml:space="preserve"> басшылыққа ала отырып, Қазақстан Республикасы Үкіметінің 2001 жылғы 19 маусымдағы "Халықты жұмыспен қамту туралы" Қазақстан Республикасының 2001 жылғы 23 қаңтардағы Заңын іске асыру жөніндегі шаралар туралы" қаулысымен бекітілген қоғамдық жұмыстарды ұйымдастыру мен қаржыландырудың </w:t>
      </w:r>
      <w:r>
        <w:rPr>
          <w:rFonts w:ascii="Times New Roman"/>
          <w:b w:val="false"/>
          <w:i w:val="false"/>
          <w:color w:val="000000"/>
          <w:sz w:val="28"/>
        </w:rPr>
        <w:t>Ережесіне</w:t>
      </w:r>
      <w:r>
        <w:rPr>
          <w:rFonts w:ascii="Times New Roman"/>
          <w:b w:val="false"/>
          <w:i w:val="false"/>
          <w:color w:val="000000"/>
          <w:sz w:val="28"/>
        </w:rPr>
        <w:t xml:space="preserve"> сәйкес, қоғамдық жұмыстарды ұйымдастырудың тиімділігін арттыру мақсатында, жұмыссыздарды уақытша жұмыспен қамтуды және табыс табуды, кедейшілікті еңсеруді, жұмыссыздық ауқымы мен деңгейін қысқартуды қамтамасыз ету үшін, Балқаш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2013 жылы қоғамдық жұмыстар жүргізілетін Балқаш қаласының кәсіпорындары, ұйымдары мен мекемелерінің тізбесі, жұмыстардың түрлері, нақты жағдайлары, көлемдері және еңбекақы төлеу мөлшері бекітілсін.</w:t>
      </w:r>
      <w:r>
        <w:br/>
      </w:r>
      <w:r>
        <w:rPr>
          <w:rFonts w:ascii="Times New Roman"/>
          <w:b w:val="false"/>
          <w:i w:val="false"/>
          <w:color w:val="000000"/>
          <w:sz w:val="28"/>
        </w:rPr>
        <w:t>
</w:t>
      </w:r>
      <w:r>
        <w:rPr>
          <w:rFonts w:ascii="Times New Roman"/>
          <w:b w:val="false"/>
          <w:i w:val="false"/>
          <w:color w:val="000000"/>
          <w:sz w:val="28"/>
        </w:rPr>
        <w:t>
      2. "Балқаш қаласының жұмыспен қамту және әлеуметтік бағдарламалар бөлімі" мемлекеттік мекемесіне (бұдан әрі - ММ) (Ж.К. Томпиева):</w:t>
      </w:r>
      <w:r>
        <w:br/>
      </w:r>
      <w:r>
        <w:rPr>
          <w:rFonts w:ascii="Times New Roman"/>
          <w:b w:val="false"/>
          <w:i w:val="false"/>
          <w:color w:val="000000"/>
          <w:sz w:val="28"/>
        </w:rPr>
        <w:t>
      1) бекітілген тізбеге сәйкес қоғамдық жұмыстардың нақты жағдайларын көрсетумен, қоғамдық жұмыстарды жүргізуге қаланың кәсіпорындары, ұйымдары және мекемелерімен шарт жасалсын;</w:t>
      </w:r>
      <w:r>
        <w:br/>
      </w:r>
      <w:r>
        <w:rPr>
          <w:rFonts w:ascii="Times New Roman"/>
          <w:b w:val="false"/>
          <w:i w:val="false"/>
          <w:color w:val="000000"/>
          <w:sz w:val="28"/>
        </w:rPr>
        <w:t>
      2) 2013 жылғы қаланың бюджетінде көзделген қаражат шегінде бекітілген тізбеге сәйкес жұмыссыздарды қоғамдық жұмысқа жіберуді жүзеге асырсын;</w:t>
      </w:r>
      <w:r>
        <w:br/>
      </w:r>
      <w:r>
        <w:rPr>
          <w:rFonts w:ascii="Times New Roman"/>
          <w:b w:val="false"/>
          <w:i w:val="false"/>
          <w:color w:val="000000"/>
          <w:sz w:val="28"/>
        </w:rPr>
        <w:t>
      3) қоғамдық жұмысқа жіберілген жұмыссыздардың еңбекақысы ең төменгі бір жалақы мөлшерінде төленсін;</w:t>
      </w:r>
      <w:r>
        <w:br/>
      </w:r>
      <w:r>
        <w:rPr>
          <w:rFonts w:ascii="Times New Roman"/>
          <w:b w:val="false"/>
          <w:i w:val="false"/>
          <w:color w:val="000000"/>
          <w:sz w:val="28"/>
        </w:rPr>
        <w:t>
      4) "Қалалық коммуналдық шаруашылық - 2012" жауапкершілігі шектеулі серіктестігіне қоғамдық жұмысқа жіберілген жұмыссыздардың еңбекақысы ең төменгі бір жарым жалақы мөлшерінде төленсін.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қала әкімінің орынбасары Бахит Кадировна Молдабаеваға жүктелсін.</w:t>
      </w:r>
      <w:r>
        <w:br/>
      </w:r>
      <w:r>
        <w:rPr>
          <w:rFonts w:ascii="Times New Roman"/>
          <w:b w:val="false"/>
          <w:i w:val="false"/>
          <w:color w:val="000000"/>
          <w:sz w:val="28"/>
        </w:rPr>
        <w:t>
</w:t>
      </w:r>
      <w:r>
        <w:rPr>
          <w:rFonts w:ascii="Times New Roman"/>
          <w:b w:val="false"/>
          <w:i w:val="false"/>
          <w:color w:val="000000"/>
          <w:sz w:val="28"/>
        </w:rPr>
        <w:t>
      4. Осы қаулы 2013 жылғы 1 қаңтардан бастап туындаған құқықтық қатынастарға таратылады.</w:t>
      </w:r>
      <w:r>
        <w:br/>
      </w:r>
      <w:r>
        <w:rPr>
          <w:rFonts w:ascii="Times New Roman"/>
          <w:b w:val="false"/>
          <w:i w:val="false"/>
          <w:color w:val="000000"/>
          <w:sz w:val="28"/>
        </w:rPr>
        <w:t>
</w:t>
      </w:r>
      <w:r>
        <w:rPr>
          <w:rFonts w:ascii="Times New Roman"/>
          <w:b w:val="false"/>
          <w:i w:val="false"/>
          <w:color w:val="000000"/>
          <w:sz w:val="28"/>
        </w:rPr>
        <w:t>
      5. Осы қаулы алғаш ресми жарияланғаннан кейін қолданысқа енеді.</w:t>
      </w:r>
    </w:p>
    <w:bookmarkEnd w:id="0"/>
    <w:p>
      <w:pPr>
        <w:spacing w:after="0"/>
        <w:ind w:left="0"/>
        <w:jc w:val="both"/>
      </w:pPr>
      <w:r>
        <w:rPr>
          <w:rFonts w:ascii="Times New Roman"/>
          <w:b w:val="false"/>
          <w:i/>
          <w:color w:val="000000"/>
          <w:sz w:val="28"/>
        </w:rPr>
        <w:t>      Балқаш қаласының әкімі                     Н. Аубакиров</w:t>
      </w:r>
    </w:p>
    <w:bookmarkStart w:name="z7" w:id="1"/>
    <w:p>
      <w:pPr>
        <w:spacing w:after="0"/>
        <w:ind w:left="0"/>
        <w:jc w:val="both"/>
      </w:pPr>
      <w:r>
        <w:rPr>
          <w:rFonts w:ascii="Times New Roman"/>
          <w:b w:val="false"/>
          <w:i w:val="false"/>
          <w:color w:val="000000"/>
          <w:sz w:val="28"/>
        </w:rPr>
        <w:t>
Балқаш қаласы әкімдігінің</w:t>
      </w:r>
      <w:r>
        <w:br/>
      </w:r>
      <w:r>
        <w:rPr>
          <w:rFonts w:ascii="Times New Roman"/>
          <w:b w:val="false"/>
          <w:i w:val="false"/>
          <w:color w:val="000000"/>
          <w:sz w:val="28"/>
        </w:rPr>
        <w:t>
2012 жылғы 24 желтоқсандағы</w:t>
      </w:r>
      <w:r>
        <w:br/>
      </w:r>
      <w:r>
        <w:rPr>
          <w:rFonts w:ascii="Times New Roman"/>
          <w:b w:val="false"/>
          <w:i w:val="false"/>
          <w:color w:val="000000"/>
          <w:sz w:val="28"/>
        </w:rPr>
        <w:t>
N 49/02 қаулысына</w:t>
      </w:r>
      <w:r>
        <w:br/>
      </w:r>
      <w:r>
        <w:rPr>
          <w:rFonts w:ascii="Times New Roman"/>
          <w:b w:val="false"/>
          <w:i w:val="false"/>
          <w:color w:val="000000"/>
          <w:sz w:val="28"/>
        </w:rPr>
        <w:t>
қосымша</w:t>
      </w:r>
    </w:p>
    <w:bookmarkEnd w:id="1"/>
    <w:bookmarkStart w:name="z8" w:id="2"/>
    <w:p>
      <w:pPr>
        <w:spacing w:after="0"/>
        <w:ind w:left="0"/>
        <w:jc w:val="left"/>
      </w:pPr>
      <w:r>
        <w:rPr>
          <w:rFonts w:ascii="Times New Roman"/>
          <w:b/>
          <w:i w:val="false"/>
          <w:color w:val="000000"/>
        </w:rPr>
        <w:t xml:space="preserve"> 
2013 жылы қоғамдық жұмыстар жүргізілетін Балқаш қаласының кәсіпорындары, ұйымдары мен мекемелерінің тізбесін, жұмыстардың түрлерін, нақты жағдайларын, көлемдерін және еңбекақы төлеу мөлшерін бекіту туралы</w:t>
      </w:r>
    </w:p>
    <w:bookmarkEnd w:id="2"/>
    <w:p>
      <w:pPr>
        <w:spacing w:after="0"/>
        <w:ind w:left="0"/>
        <w:jc w:val="both"/>
      </w:pPr>
      <w:r>
        <w:rPr>
          <w:rFonts w:ascii="Times New Roman"/>
          <w:b w:val="false"/>
          <w:i w:val="false"/>
          <w:color w:val="ff0000"/>
          <w:sz w:val="28"/>
        </w:rPr>
        <w:t xml:space="preserve">      Ескерту. Қосымша жаңа редакцияда - Қарағанды облысы Балқаш қаласы әкімдігінің 05.12.2013 N 48/02 (алғаш ресми жарияланғаннан кейін қолданысқа енеді) </w:t>
      </w:r>
      <w:r>
        <w:rPr>
          <w:rFonts w:ascii="Times New Roman"/>
          <w:b w:val="false"/>
          <w:i w:val="false"/>
          <w:color w:val="ff0000"/>
          <w:sz w:val="28"/>
        </w:rPr>
        <w:t>қаулысымен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8"/>
        <w:gridCol w:w="5580"/>
        <w:gridCol w:w="1723"/>
        <w:gridCol w:w="6039"/>
      </w:tblGrid>
      <w:tr>
        <w:trPr>
          <w:trHeight w:val="40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Кәсіпорындар, ұйымдар мен мекемелердің атауы</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 адам саны</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Жұмыстардың түрлері және мөлшері</w:t>
            </w:r>
          </w:p>
        </w:tc>
      </w:tr>
      <w:tr>
        <w:trPr>
          <w:trHeight w:val="16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6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қаласы әкімінің аппараты" мемлекеттік мекемесі (бұдан әрі - ММ)</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тарату, айына 40 құжаттан астам</w:t>
            </w:r>
          </w:p>
        </w:tc>
      </w:tr>
      <w:tr>
        <w:trPr>
          <w:trHeight w:val="16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"Гүлшат кенті әкім аппараты" ММ</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4000 шаршы метрден кем емес кентті көркейту, көгалдандыру және санитарлық тазарту</w:t>
            </w:r>
          </w:p>
        </w:tc>
      </w:tr>
      <w:tr>
        <w:trPr>
          <w:trHeight w:val="16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"Саяқ кенті әкім аппараты" ММ</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3000 шаршы метрден кем емес кентті көркейту, көгалдандыру және санитарлық тазарту</w:t>
            </w:r>
          </w:p>
        </w:tc>
      </w:tr>
      <w:tr>
        <w:trPr>
          <w:trHeight w:val="16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қаласының мәслихат аппараты" ММ</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40 құжаттан астам құжаттарды мұрағатқа тапсыруға, сессиялар және тұрақты комиссия хаттамаларын ресімдеуге көмек</w:t>
            </w:r>
          </w:p>
        </w:tc>
      </w:tr>
      <w:tr>
        <w:trPr>
          <w:trHeight w:val="16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қаласының жер қатынастары бөлімі" ММ</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40 құжаттан кем емес құжаттарды өңдеу, тізілімдерді, хабарламаларды дайындау жұмысы</w:t>
            </w:r>
          </w:p>
        </w:tc>
      </w:tr>
      <w:tr>
        <w:trPr>
          <w:trHeight w:val="16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қаласының жұмыспен қамту және әлеуметтік бағдарламалар бөлімі" ММ</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Айына 60 құжаттан кем емес әлеуметтік төлемдерге құқығы бар азаматтарды анықтау мақсатында үйлерді аралау, тұрғын үй-тұрмыстық жағдайларын тексеру актісін жасауға көмек </w:t>
            </w:r>
          </w:p>
        </w:tc>
      </w:tr>
      <w:tr>
        <w:trPr>
          <w:trHeight w:val="96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қаласының құрылыс бөлімі" ММ</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50 құжаттан кем емес саяжай және көлікжай алабын түгендеу, құжаттарды өңдеу</w:t>
            </w:r>
          </w:p>
        </w:tc>
      </w:tr>
      <w:tr>
        <w:trPr>
          <w:trHeight w:val="112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қаласының тұрғын үй-коммуналдық шаруашылық, жолаушы көлігі және автокөлік жолдары бөлімі" ММ</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60 кем емес құжаттарды өңдеу, көркейту, көгалдандыру және санитарлық тазарту</w:t>
            </w:r>
          </w:p>
        </w:tc>
      </w:tr>
      <w:tr>
        <w:trPr>
          <w:trHeight w:val="66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қаласының ішкі саясат бөлімі" ММ</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40 құжаттан кем емес құжаттарды өңдеу, мұрағаттық құжаттармен жұмыс</w:t>
            </w:r>
          </w:p>
        </w:tc>
      </w:tr>
      <w:tr>
        <w:trPr>
          <w:trHeight w:val="18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қаласының мәдениет және тілдерді дамыту бөлімі" ММ</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40 кем емес жалпы-мәдени іс-шараларды жүргізуге көмек</w:t>
            </w:r>
          </w:p>
        </w:tc>
      </w:tr>
      <w:tr>
        <w:trPr>
          <w:trHeight w:val="16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қаласының білім, дене шынықтыру және спорт бөлімі" ММ және оның ішінде жалпы білім беру мектептері</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60 кем емес іс-шараларды жүргізуге көмек, қоғамдық тәрбиеші</w:t>
            </w:r>
          </w:p>
        </w:tc>
      </w:tr>
      <w:tr>
        <w:trPr>
          <w:trHeight w:val="16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қаласының экономика және қаржы бөлімі" ММ</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40 кем емес құжаттарды өңдеу</w:t>
            </w:r>
          </w:p>
        </w:tc>
      </w:tr>
      <w:tr>
        <w:trPr>
          <w:trHeight w:val="16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қаласының кәсіпкерлік бөлімі" ММ</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Айына 40 астам құжаттарды өңдеу, құжаттарды жеткізу </w:t>
            </w:r>
          </w:p>
        </w:tc>
      </w:tr>
      <w:tr>
        <w:trPr>
          <w:trHeight w:val="16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қаласының ауыл шаруашылығы және ветеринария бөлімі" ММ</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40 астам құжаттарды жеткізу, ақпараттарды жинақтау, ауылшаруашылық жануарларының қозғалысын есептеу және тіркеу</w:t>
            </w:r>
          </w:p>
        </w:tc>
      </w:tr>
      <w:tr>
        <w:trPr>
          <w:trHeight w:val="16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Министрлігі Қазынашылық комитетінің Қарағанды облысы бойынша Қазынашылық департаментінің Балқаш қалалық қазынашылық басқармасы" ММ</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Айына 40 астам құжаттарды жеткізу, құжаттарды өңдеу </w:t>
            </w:r>
          </w:p>
        </w:tc>
      </w:tr>
      <w:tr>
        <w:trPr>
          <w:trHeight w:val="16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министірлігінің Салық комитеті Қарағанды облысы бойынша Салық департаментінің Балқаш қаласы бойынша Салық басқармасы" ММ</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Айына 50 құжаттамадан астам құжаттарды жеткізу, салық төлеу бойынша хабарламаларды тарату, толық төленбеген төлемнің алымы </w:t>
            </w:r>
          </w:p>
        </w:tc>
      </w:tr>
      <w:tr>
        <w:trPr>
          <w:trHeight w:val="16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Әділет министірлігі Қарағанды облысы Әділет департаментінің Балқаш қаласының Әділет басқармасы" ММ</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Айына 40 құжаттардан астам әділет органдарында құжаттарды өңдеу жұмысы, формулярларды орналастыру </w:t>
            </w:r>
          </w:p>
        </w:tc>
      </w:tr>
      <w:tr>
        <w:trPr>
          <w:trHeight w:val="16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қаласының мемлекеттік мұрағаты" ММ</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40 құжаттан кем емес мұрағаттық істерді жаңғырту, мұрағаттық құжаттармен жұмыс</w:t>
            </w:r>
          </w:p>
        </w:tc>
      </w:tr>
      <w:tr>
        <w:trPr>
          <w:trHeight w:val="16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Балқаш қалалық соты" ММ</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40 құжаттан кем емес құжаттарды өңдеу, мұрағаттық құжаттармен жұмыс, қосалқы жұмыс</w:t>
            </w:r>
          </w:p>
        </w:tc>
      </w:tr>
      <w:tr>
        <w:trPr>
          <w:trHeight w:val="16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Әділет министірлігінің Сот актілерін орындау комитетінің Қарағанды облысы сот актілерін орындау департаменті" мемлекеттік мекемесінің "Балқаш аумақтық бөлімі" филиалы</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40 құжаттан кем емес хабарламаларды тарату</w:t>
            </w:r>
          </w:p>
        </w:tc>
      </w:tr>
      <w:tr>
        <w:trPr>
          <w:trHeight w:val="16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Балқаш қаласының мамандандырылған әкімшілік соты" ММ</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40 құжаттан кем емес хабарламаларды тарату</w:t>
            </w:r>
          </w:p>
        </w:tc>
      </w:tr>
      <w:tr>
        <w:trPr>
          <w:trHeight w:val="16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бойынша Қылмыстық-атқару жүйесі департаменті" ММ</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Айына 20 құжаттан кем емес мұрағаттық құжаттармен жұмыс, шақыру қағаздарын тасу </w:t>
            </w:r>
          </w:p>
        </w:tc>
      </w:tr>
      <w:tr>
        <w:trPr>
          <w:trHeight w:val="90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Ішкі істер департаменті Балқаш қаласының ішкі істер бөлімі" ММ</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40 құжаттан кем емес кіріс және шығыс құжаттарын тарату, номенклатуралық істерді тігу, қосалқы жұмыстар</w:t>
            </w:r>
          </w:p>
        </w:tc>
      </w:tr>
      <w:tr>
        <w:trPr>
          <w:trHeight w:val="61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қалалық прокуратурасы" ММ</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20 құжаттан кем емес құжаттарды өңдеу және тіркеу</w:t>
            </w:r>
          </w:p>
        </w:tc>
      </w:tr>
      <w:tr>
        <w:trPr>
          <w:trHeight w:val="16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министрлігі Агроөнеркәсіптік кешендегі мемлекеттік инспекция комитетінің Балқаш қалалық аумақтық инспекциясы" ММ</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20 құжаттан кем емес құжаттарды өңдеу және тіркеу</w:t>
            </w:r>
          </w:p>
        </w:tc>
      </w:tr>
      <w:tr>
        <w:trPr>
          <w:trHeight w:val="16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Қорғаныс министрлiгiнің "Қарағанды облысы Балқаш қаласының қорғаныс iстерi жөніндегі біріктірілген бөлімі" республикалық мемлекеттік мекемесі</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Айға кемiнде 40 шақыру қағаздарының Қазақстан республикасының қарулы күштер қатарына тіркеу және шақыру қағаздарын тасу</w:t>
            </w:r>
          </w:p>
        </w:tc>
      </w:tr>
      <w:tr>
        <w:trPr>
          <w:trHeight w:val="16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коммуналдық шаруашылық-2012" жауапкершiлiгi шектеулi серiктестiк</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9000 шаршы метрден кем емес қаланы көркейту, қаланы көгалдандыру және санитарлық тазарту</w:t>
            </w:r>
          </w:p>
        </w:tc>
      </w:tr>
      <w:tr>
        <w:trPr>
          <w:trHeight w:val="16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қаласы әкімдігі Балқаш қаласы білім, дене шынықтыру және спорт бөлімінің "Оқушылар сарайы" коммуналдық мемлекеттік қазыналық кәсіпорыны (бұдан әрі - КМҚК)</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20 кем емес мәдени – жалпы шараларды жүргізуге көмек</w:t>
            </w:r>
          </w:p>
        </w:tc>
      </w:tr>
      <w:tr>
        <w:trPr>
          <w:trHeight w:val="16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әкімдігі Қарағанды облысы денсаулық сақтау басқармасының "Облсыстық қан орталығы" КМҚК</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Айына 20 кем емес құжаттарды өңдеу </w:t>
            </w:r>
          </w:p>
        </w:tc>
      </w:tr>
      <w:tr>
        <w:trPr>
          <w:trHeight w:val="58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облысы денсаулық сақтау басқармасының "Балқаш қаласының № 1 емханасы" коммуналдық мемлекеттік кәсіпорыны (бұдан әрі - КМК)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20 құжаттан кем емес құжаттарды жеткізу, құжаттарды өңдеу</w:t>
            </w:r>
          </w:p>
        </w:tc>
      </w:tr>
      <w:tr>
        <w:trPr>
          <w:trHeight w:val="16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әулеметтік қорғау министрлігінің Зейнетақы төлеу жөніндегі мемлекеттік орталығы" республикалық мемлекеттік қазыналық кәсіпорынның Қарағанды облыстық филиалы</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20 кем емес жәрдемақы және зейнетақы алушыларға шақыруларды тарату, мұрағаттық істерді жаңғырту</w:t>
            </w:r>
          </w:p>
        </w:tc>
      </w:tr>
      <w:tr>
        <w:trPr>
          <w:trHeight w:val="16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дәрiгерлiк бақылаудың комитетi және Қазақстан республикасының ауыл шаруашылығының министрлiгiнiң қадағалауын Балқаш аймақтық инспекция" ММ</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20 кем емес құжаттарды өңдеу, қосалқы жұмыс, архивтік құжаттармен жұмыс</w:t>
            </w:r>
          </w:p>
        </w:tc>
      </w:tr>
      <w:tr>
        <w:trPr>
          <w:trHeight w:val="16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Еңбек және халықты әлеуметтік қорғау Министрлігі Бақылау және әлеуметтік қорғау комитетінің Қарағанды облысы бойынша бақылау және әлеуметтік қорғау департаменті" ММ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30 кем емес құжаттарды тарату және өңдеу</w:t>
            </w:r>
          </w:p>
        </w:tc>
      </w:tr>
      <w:tr>
        <w:trPr>
          <w:trHeight w:val="16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еңбек инспекциясы жөніндегі басқармасы" ММ</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30 кем емес құжаттарды тарату және өңдеу</w:t>
            </w:r>
          </w:p>
        </w:tc>
      </w:tr>
      <w:tr>
        <w:trPr>
          <w:trHeight w:val="16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 министрлігі Автомобиль жолдары комитетінің "Қазақавтожол" шаруашылық жүргізу құқығындағы республикалық мемлекеттік кәсіпорынының Қарағанды облыстық филиалы</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3000 шаршы метрден кем емес жолдарды көркейту және санитарлық тазартуға көмек</w:t>
            </w:r>
          </w:p>
        </w:tc>
      </w:tr>
      <w:tr>
        <w:trPr>
          <w:trHeight w:val="18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 Мемлекеттік санитарлық-эпидемиологиялық қадағалау комитетінің Қарағанды облысы бойынша департаментінің "Балқаш қаласы бойынша Мемлекеттік санитарлық–эпидемиологиялық қадағалау басқармасы" ММ</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20 кем емес құжаттарды өңдеу</w:t>
            </w:r>
          </w:p>
        </w:tc>
      </w:tr>
      <w:tr>
        <w:trPr>
          <w:trHeight w:val="70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"Ардагерлер ұйымы" республикалық қоғамдық бірлестігінің Балқаш қалалық филиалы</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20 кем емес құжаттарды өңдеу</w:t>
            </w:r>
          </w:p>
        </w:tc>
      </w:tr>
      <w:tr>
        <w:trPr>
          <w:trHeight w:val="12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қоршаған ортаны қорғау министрлiгі экологиялық реттеу және бақылау комитетiнің Қарағанды облысы бойынша экология департаментi" ММ</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20 кем емес құжаттарды өңдеу</w:t>
            </w:r>
          </w:p>
        </w:tc>
      </w:tr>
      <w:tr>
        <w:trPr>
          <w:trHeight w:val="94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Әділет министірлігі тіркеу қызметі және құқықтық көмек көрсету комитетінің "Қарағанды облысы бойынша Жылжымайтын мүлік орталығы" республикалық мемлекеттік қазыналық кәсіпорынының Балқаш филиалы</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20 кем емес құжаттарды өңдеу</w:t>
            </w:r>
          </w:p>
        </w:tc>
      </w:tr>
      <w:tr>
        <w:trPr>
          <w:trHeight w:val="94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төтенше жағдайлары бойынша Қарағанды министрлiгiнiң төтенше жағдайлары бойынша департаменттiң Балқаш қаласының төтенше жағдайлары бойынша басқару" ММ</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20 кем емес құжаттарды өңдеу</w:t>
            </w:r>
          </w:p>
        </w:tc>
      </w:tr>
      <w:tr>
        <w:trPr>
          <w:trHeight w:val="70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денсаулық сақтау басқармасы "Балқаш қаласының № 3 емханасы" КМК</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40 кем емес құжаттарды өңдеу</w:t>
            </w:r>
          </w:p>
        </w:tc>
      </w:tr>
      <w:tr>
        <w:trPr>
          <w:trHeight w:val="112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"Қазақмыс Корпорациясы" жауапкершілігі шектеулі серіктестігінің филиалы - "Балхаштүстімет" өндірістік бірлестігі</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40 кем емес құжаттарды өңдеу</w:t>
            </w:r>
          </w:p>
        </w:tc>
      </w:tr>
      <w:tr>
        <w:trPr>
          <w:trHeight w:val="6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бойынша экономикалық қылмысқа және сыбайлас жемқорлыққа қарсы күрес департаментiнің Балқаш аймағы бойынша қаржы полициясының ауданаралық бөлiмi</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60 құжаттан кем емес мұрағаттық құжаттармен жұмыс, шақыру қағаздарын тарату</w:t>
            </w:r>
          </w:p>
        </w:tc>
      </w:tr>
      <w:tr>
        <w:trPr>
          <w:trHeight w:val="30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