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abcb" w14:textId="2c3a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табысы аз отбасыларына (азаматтарға) тұрғын үй көмегiн көрсету Қағидаларын бекiту туралы" Сарысу аудандық мәслихатының 2012 жылғы 21 маусымдығы № 5-5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26 қыркүйектегі N 9-6 шешімі. Жамбыл облысының Әділет департаментінде 2012 жылғы 16 қазанда № 1828 тіркелді. Күші жойылды - Жамбыл облысы Сарысу аудандық мәслихатының 2013 жылғы 25 желтоқсандағы № 25-23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25.12.2013 № 25-23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қатынастары туралы» Қазақстан Республикасы </w:t>
      </w:r>
      <w:r>
        <w:rPr>
          <w:rFonts w:ascii="Times New Roman"/>
          <w:b w:val="false"/>
          <w:i w:val="false"/>
          <w:color w:val="202020"/>
          <w:sz w:val="28"/>
        </w:rPr>
        <w:t xml:space="preserve">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«Сарысу ауданы бойынша табысы аз отбасыларына (азаматтарға) тұрғын үй көмегiн көрсету Қағидаларын бекiту туралы» Сарысу аудандық мәслихатының 2012 жылғы 21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6-9-140 болып тіркелген, 2012 жылғы 21 шілдедегі № 63 аудандық «Сарысу» газетіне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Сарысу ауданы бойынша табысы аз отбасыларына (азаматтарға) тұрғын үй көмегін көрсету Қағидаларының 3 тармағы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«3-1) жекешелендiрiлген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құнына;»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Сарысу ауданында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 үшiн жеткiзушiлер ұсынған шоттар бойынша,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жеткiзушi ұсынған шот бойынша тұрғын үй көмегi бюджет қаражаты есебiнен көрсетiледi.»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Оразбаев                                Б. Дондаұлы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