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ba65" w14:textId="252b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мәслихатының 2012 жылғы 13 сәуірдегі "Талғар ауданы бойынша ауылдық елді мекендерде жұмыс істейтін денсаулық сақтау, әлеуметтік қамсыздандыру, білім беру, мәдениет және спорт мамандарына жиырма бес процент жоғары айлықақы мен тарифтік ставкалар белгілеу туралы" N 4-24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2012 жылғы 06 қарашадағы N 10-56 шешімі. Алматы облысының Әділет департаментінде 2012 жылы 21 қарашада N 2196 тіркелді. Күші жойылды - Алматы облысы Талғар аудандық мәслихатының 2015 жылғы 31 наурыздағы № 41-252 шешімімен</w:t>
      </w:r>
    </w:p>
    <w:p>
      <w:pPr>
        <w:spacing w:after="0"/>
        <w:ind w:left="0"/>
        <w:jc w:val="both"/>
      </w:pPr>
      <w:r>
        <w:rPr>
          <w:rFonts w:ascii="Times New Roman"/>
          <w:b w:val="false"/>
          <w:i w:val="false"/>
          <w:color w:val="ff0000"/>
          <w:sz w:val="28"/>
        </w:rPr>
        <w:t>      Ескерту. Күші жойылды - Алматы облысы Талғар аудандық мәслихатының 31.03.2015 № 41-252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08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Талғар аудандық мәслихатының 2012 жылғы 13 сәуірдегі "Талғар ауданы бойынша ауылдық елді мекендерде жұмыс істейтін денсаулық сақтау, әлеуметтік қамсыздандыру, білім беру, мәдениет және спорт мамандарына жиырма бес процент жоғары айлықақы мен тарифтік ставкалар белгілеу туралы" N 4-24 (2012 жылдың 15 мамырдағы нормативтік құқықтық актілерді мемлекеттік тіркеу Тізілімінде 2-18-146 нөмірімен енгізілген, 2012 жылдың 26 мамырында аудандық "Талғар" газетінің N 20(4003)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"Талғар ауданы бойынша ауылдық елді мекендерде жұмыс істейтін денсаулық сақтау, әлеуметтік қамсыздандыру, білім беру, мәдениет, спорт және ветеринария мамандарына жиырма бес процент жоғарғы айлықақы мен тарифтік ставкалар белгілеу туралы".</w:t>
      </w:r>
      <w:r>
        <w:br/>
      </w:r>
      <w:r>
        <w:rPr>
          <w:rFonts w:ascii="Times New Roman"/>
          <w:b w:val="false"/>
          <w:i w:val="false"/>
          <w:color w:val="000000"/>
          <w:sz w:val="28"/>
        </w:rPr>
        <w:t>
</w:t>
      </w:r>
      <w:r>
        <w:rPr>
          <w:rFonts w:ascii="Times New Roman"/>
          <w:b w:val="false"/>
          <w:i w:val="false"/>
          <w:color w:val="000000"/>
          <w:sz w:val="28"/>
        </w:rPr>
        <w:t>
      Бірінші </w:t>
      </w:r>
      <w:r>
        <w:rPr>
          <w:rFonts w:ascii="Times New Roman"/>
          <w:b w:val="false"/>
          <w:i w:val="false"/>
          <w:color w:val="000000"/>
          <w:sz w:val="28"/>
        </w:rPr>
        <w:t>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"Талғар ауданы бойынша ауылдық елді мекендерде жұмыс істейтін денсаулық сақтау, әлеуметтік қамсыздандыру, білім беру, мәдениет, спорт және ветеринария мамандарына жиырма бес процент жоғарғы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әлеуметтік-экономикалық даму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 Есімханов</w:t>
      </w:r>
    </w:p>
    <w:p>
      <w:pPr>
        <w:spacing w:after="0"/>
        <w:ind w:left="0"/>
        <w:jc w:val="both"/>
      </w:pPr>
      <w:r>
        <w:rPr>
          <w:rFonts w:ascii="Times New Roman"/>
          <w:b w:val="false"/>
          <w:i/>
          <w:color w:val="000000"/>
          <w:sz w:val="28"/>
        </w:rPr>
        <w:t>      Аудандық мәслихат хатшысы                  Д. Теберіков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"Талғар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Сафин Асанғали Ануарұлы</w:t>
      </w:r>
      <w:r>
        <w:br/>
      </w:r>
      <w:r>
        <w:rPr>
          <w:rFonts w:ascii="Times New Roman"/>
          <w:b w:val="false"/>
          <w:i w:val="false"/>
          <w:color w:val="000000"/>
          <w:sz w:val="28"/>
        </w:rPr>
        <w:t>
      06 қараша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