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dbf2" w14:textId="4d9d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әкімдігінің 2012 жылғы 06 наурыздағы N 03-118 қаулысы. Алматы облысының Әділет департаменті Талғар ауданының Әділет басқармасында 2012 жылы 11 наурызда N 2-18-141 тіркелді. Күші жойылды - Алматы облысы Талғар ауданы әкімдігінің 2012 жылғы 06 қыркүйектегі № 09-721 қаулысымен</w:t>
      </w:r>
    </w:p>
    <w:p>
      <w:pPr>
        <w:spacing w:after="0"/>
        <w:ind w:left="0"/>
        <w:jc w:val="left"/>
      </w:pPr>
      <w:r>
        <w:rPr>
          <w:rFonts w:ascii="Times New Roman"/>
          <w:b w:val="false"/>
          <w:i w:val="false"/>
          <w:color w:val="ff0000"/>
          <w:sz w:val="28"/>
        </w:rPr>
        <w:t>      Ескерту. Күші жойылды - Алматы облысы Талғар ауданы әкімдігінің 06.09.2012 № 09-721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5-бабының </w:t>
      </w:r>
      <w:r>
        <w:rPr>
          <w:rFonts w:ascii="Times New Roman"/>
          <w:b w:val="false"/>
          <w:i w:val="false"/>
          <w:color w:val="000000"/>
          <w:sz w:val="28"/>
        </w:rPr>
        <w:t>2-тармағына</w:t>
      </w:r>
      <w:r>
        <w:rPr>
          <w:rFonts w:ascii="Times New Roman"/>
          <w:b w:val="false"/>
          <w:i w:val="false"/>
          <w:color w:val="000000"/>
          <w:sz w:val="28"/>
        </w:rPr>
        <w:t xml:space="preserve">, 7-бабының </w:t>
      </w:r>
      <w:r>
        <w:rPr>
          <w:rFonts w:ascii="Times New Roman"/>
          <w:b w:val="false"/>
          <w:i w:val="false"/>
          <w:color w:val="000000"/>
          <w:sz w:val="28"/>
        </w:rPr>
        <w:t>5-4) тармақшасына</w:t>
      </w:r>
      <w:r>
        <w:rPr>
          <w:rFonts w:ascii="Times New Roman"/>
          <w:b w:val="false"/>
          <w:i w:val="false"/>
          <w:color w:val="000000"/>
          <w:sz w:val="28"/>
        </w:rPr>
        <w:t xml:space="preserve">, </w:t>
      </w:r>
      <w:r>
        <w:rPr>
          <w:rFonts w:ascii="Times New Roman"/>
          <w:b w:val="false"/>
          <w:i w:val="false"/>
          <w:color w:val="000000"/>
          <w:sz w:val="28"/>
        </w:rPr>
        <w:t>18-1 бабына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Талғар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2012 жылға өңірлік еңбек нарығындағы қажеттілікке сәйкес әлеуметтік жұмыс орындарын ұйымдастыратын жұмыс берушілердің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"Талғар ауданының жұмыспен қамту орталығы" (Туғанбеков Мурат Ильясұлы) мемлекеттік мекеме халықтың нысаналы топтар қатарындағы азаматтарды ұйымдастырылған әлеуметтік жұмыс орындарына орналасу үшін жұмыс берушілерге жіберілсін және жұмыс берушілермен әлеуметтік жұмыс орнын құру туралы шарттар жасалсын.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Райхан Нұрмұрзақызы Садықоваға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 Өмірәлиев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әкімдігігің</w:t>
            </w:r>
            <w:r>
              <w:br/>
            </w:r>
            <w:r>
              <w:rPr>
                <w:rFonts w:ascii="Times New Roman"/>
                <w:b w:val="false"/>
                <w:i w:val="false"/>
                <w:color w:val="000000"/>
                <w:sz w:val="20"/>
              </w:rPr>
              <w:t>2012 жылдың 06 наурыздағы</w:t>
            </w:r>
            <w:r>
              <w:br/>
            </w:r>
            <w:r>
              <w:rPr>
                <w:rFonts w:ascii="Times New Roman"/>
                <w:b w:val="false"/>
                <w:i w:val="false"/>
                <w:color w:val="000000"/>
                <w:sz w:val="20"/>
              </w:rPr>
              <w:t>N 03-118 "2012 жылы</w:t>
            </w:r>
            <w:r>
              <w:br/>
            </w:r>
            <w:r>
              <w:rPr>
                <w:rFonts w:ascii="Times New Roman"/>
                <w:b w:val="false"/>
                <w:i w:val="false"/>
                <w:color w:val="000000"/>
                <w:sz w:val="20"/>
              </w:rPr>
              <w:t>әлеуметтік жұмыс</w:t>
            </w:r>
            <w:r>
              <w:br/>
            </w:r>
            <w:r>
              <w:rPr>
                <w:rFonts w:ascii="Times New Roman"/>
                <w:b w:val="false"/>
                <w:i w:val="false"/>
                <w:color w:val="000000"/>
                <w:sz w:val="20"/>
              </w:rPr>
              <w:t>орындарын ұйымдастыру</w:t>
            </w:r>
            <w:r>
              <w:br/>
            </w:r>
            <w:r>
              <w:rPr>
                <w:rFonts w:ascii="Times New Roman"/>
                <w:b w:val="false"/>
                <w:i w:val="false"/>
                <w:color w:val="000000"/>
                <w:sz w:val="20"/>
              </w:rPr>
              <w:t>туралы"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2012 жылға аймақтық еңбек нарығындағы қажеттілікке сәйкес</w:t>
      </w:r>
      <w:r>
        <w:br/>
      </w:r>
      <w:r>
        <w:rPr>
          <w:rFonts w:ascii="Times New Roman"/>
          <w:b/>
          <w:i w:val="false"/>
          <w:color w:val="000000"/>
        </w:rPr>
        <w:t>әлеуметтік жұмыс орындарын ұйымдастыратын жұмыс берушілердің</w:t>
      </w:r>
      <w:r>
        <w:br/>
      </w:r>
      <w:r>
        <w:rPr>
          <w:rFonts w:ascii="Times New Roman"/>
          <w:b/>
          <w:i w:val="false"/>
          <w:color w:val="000000"/>
        </w:rPr>
        <w:t>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5139"/>
        <w:gridCol w:w="433"/>
        <w:gridCol w:w="571"/>
        <w:gridCol w:w="2202"/>
        <w:gridCol w:w="571"/>
        <w:gridCol w:w="2407"/>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п/п</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беруші</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Кім</w:t>
            </w:r>
            <w:r>
              <w:br/>
            </w:r>
            <w:r>
              <w:rPr>
                <w:rFonts w:ascii="Times New Roman"/>
                <w:b w:val="false"/>
                <w:i w:val="false"/>
                <w:color w:val="000000"/>
                <w:sz w:val="20"/>
              </w:rPr>
              <w:t>
ретінде</w:t>
            </w:r>
            <w:r>
              <w:br/>
            </w:r>
            <w:r>
              <w:rPr>
                <w:rFonts w:ascii="Times New Roman"/>
                <w:b w:val="false"/>
                <w:i w:val="false"/>
                <w:color w:val="000000"/>
                <w:sz w:val="20"/>
              </w:rPr>
              <w:t>
жұмысқа</w:t>
            </w:r>
            <w:r>
              <w:br/>
            </w:r>
            <w:r>
              <w:rPr>
                <w:rFonts w:ascii="Times New Roman"/>
                <w:b w:val="false"/>
                <w:i w:val="false"/>
                <w:color w:val="000000"/>
                <w:sz w:val="20"/>
              </w:rPr>
              <w:t>
алу</w:t>
            </w:r>
            <w:r>
              <w:br/>
            </w:r>
            <w:r>
              <w:rPr>
                <w:rFonts w:ascii="Times New Roman"/>
                <w:b w:val="false"/>
                <w:i w:val="false"/>
                <w:color w:val="000000"/>
                <w:sz w:val="20"/>
              </w:rPr>
              <w:t>
жоспар-</w:t>
            </w:r>
            <w:r>
              <w:br/>
            </w:r>
            <w:r>
              <w:rPr>
                <w:rFonts w:ascii="Times New Roman"/>
                <w:b w:val="false"/>
                <w:i w:val="false"/>
                <w:color w:val="000000"/>
                <w:sz w:val="20"/>
              </w:rPr>
              <w:t>
ланады</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Ұйымдас-</w:t>
            </w:r>
            <w:r>
              <w:br/>
            </w:r>
            <w:r>
              <w:rPr>
                <w:rFonts w:ascii="Times New Roman"/>
                <w:b w:val="false"/>
                <w:i w:val="false"/>
                <w:color w:val="000000"/>
                <w:sz w:val="20"/>
              </w:rPr>
              <w:t>
тырылатын</w:t>
            </w:r>
            <w:r>
              <w:br/>
            </w:r>
            <w:r>
              <w:rPr>
                <w:rFonts w:ascii="Times New Roman"/>
                <w:b w:val="false"/>
                <w:i w:val="false"/>
                <w:color w:val="000000"/>
                <w:sz w:val="20"/>
              </w:rPr>
              <w:t>
әлеуметтік</w:t>
            </w:r>
            <w:r>
              <w:br/>
            </w:r>
            <w:r>
              <w:rPr>
                <w:rFonts w:ascii="Times New Roman"/>
                <w:b w:val="false"/>
                <w:i w:val="false"/>
                <w:color w:val="000000"/>
                <w:sz w:val="20"/>
              </w:rPr>
              <w:t>
жұмыс</w:t>
            </w:r>
            <w:r>
              <w:br/>
            </w:r>
            <w:r>
              <w:rPr>
                <w:rFonts w:ascii="Times New Roman"/>
                <w:b w:val="false"/>
                <w:i w:val="false"/>
                <w:color w:val="000000"/>
                <w:sz w:val="20"/>
              </w:rPr>
              <w:t>
орындарының</w:t>
            </w:r>
            <w:r>
              <w:br/>
            </w:r>
            <w:r>
              <w:rPr>
                <w:rFonts w:ascii="Times New Roman"/>
                <w:b w:val="false"/>
                <w:i w:val="false"/>
                <w:color w:val="000000"/>
                <w:sz w:val="20"/>
              </w:rPr>
              <w:t>
саны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мөлшері,</w:t>
            </w:r>
            <w:r>
              <w:br/>
            </w:r>
            <w:r>
              <w:rPr>
                <w:rFonts w:ascii="Times New Roman"/>
                <w:b w:val="false"/>
                <w:i w:val="false"/>
                <w:color w:val="000000"/>
                <w:sz w:val="20"/>
              </w:rPr>
              <w:t>
теңге</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Жұмыстың</w:t>
            </w:r>
            <w:r>
              <w:br/>
            </w:r>
            <w:r>
              <w:rPr>
                <w:rFonts w:ascii="Times New Roman"/>
                <w:b w:val="false"/>
                <w:i w:val="false"/>
                <w:color w:val="000000"/>
                <w:sz w:val="20"/>
              </w:rPr>
              <w:t>
ай</w:t>
            </w:r>
            <w:r>
              <w:br/>
            </w:r>
            <w:r>
              <w:rPr>
                <w:rFonts w:ascii="Times New Roman"/>
                <w:b w:val="false"/>
                <w:i w:val="false"/>
                <w:color w:val="000000"/>
                <w:sz w:val="20"/>
              </w:rPr>
              <w:t>
бойынша</w:t>
            </w:r>
            <w:r>
              <w:br/>
            </w:r>
            <w:r>
              <w:rPr>
                <w:rFonts w:ascii="Times New Roman"/>
                <w:b w:val="false"/>
                <w:i w:val="false"/>
                <w:color w:val="000000"/>
                <w:sz w:val="20"/>
              </w:rPr>
              <w:t>
ұзақтығы</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w:t>
            </w:r>
            <w:r>
              <w:br/>
            </w:r>
            <w:r>
              <w:rPr>
                <w:rFonts w:ascii="Times New Roman"/>
                <w:b w:val="false"/>
                <w:i w:val="false"/>
                <w:color w:val="000000"/>
                <w:sz w:val="20"/>
              </w:rPr>
              <w:t>
бюджет</w:t>
            </w:r>
            <w:r>
              <w:br/>
            </w:r>
            <w:r>
              <w:rPr>
                <w:rFonts w:ascii="Times New Roman"/>
                <w:b w:val="false"/>
                <w:i w:val="false"/>
                <w:color w:val="000000"/>
                <w:sz w:val="20"/>
              </w:rPr>
              <w:t>
қаражатынан</w:t>
            </w:r>
            <w:r>
              <w:br/>
            </w:r>
            <w:r>
              <w:rPr>
                <w:rFonts w:ascii="Times New Roman"/>
                <w:b w:val="false"/>
                <w:i w:val="false"/>
                <w:color w:val="000000"/>
                <w:sz w:val="20"/>
              </w:rPr>
              <w:t>
өтелетін</w:t>
            </w:r>
            <w:r>
              <w:br/>
            </w:r>
            <w:r>
              <w:rPr>
                <w:rFonts w:ascii="Times New Roman"/>
                <w:b w:val="false"/>
                <w:i w:val="false"/>
                <w:color w:val="000000"/>
                <w:sz w:val="20"/>
              </w:rPr>
              <w:t>
айлық</w:t>
            </w:r>
            <w:r>
              <w:br/>
            </w:r>
            <w:r>
              <w:rPr>
                <w:rFonts w:ascii="Times New Roman"/>
                <w:b w:val="false"/>
                <w:i w:val="false"/>
                <w:color w:val="000000"/>
                <w:sz w:val="20"/>
              </w:rPr>
              <w:t>
жалақының</w:t>
            </w:r>
            <w:r>
              <w:br/>
            </w:r>
            <w:r>
              <w:rPr>
                <w:rFonts w:ascii="Times New Roman"/>
                <w:b w:val="false"/>
                <w:i w:val="false"/>
                <w:color w:val="000000"/>
                <w:sz w:val="20"/>
              </w:rPr>
              <w:t>
мөлшері,</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"Байсерке-</w:t>
            </w:r>
            <w:r>
              <w:br/>
            </w:r>
            <w:r>
              <w:rPr>
                <w:rFonts w:ascii="Times New Roman"/>
                <w:b w:val="false"/>
                <w:i w:val="false"/>
                <w:color w:val="000000"/>
                <w:sz w:val="20"/>
              </w:rPr>
              <w:t>
Агро"</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серіктестік</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Механизатор</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r>
      <w:tr>
        <w:trPr>
          <w:trHeight w:val="3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"Султан"</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серіктестік</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Өлшеуіш-</w:t>
            </w:r>
            <w:r>
              <w:br/>
            </w:r>
            <w:r>
              <w:rPr>
                <w:rFonts w:ascii="Times New Roman"/>
                <w:b w:val="false"/>
                <w:i w:val="false"/>
                <w:color w:val="000000"/>
                <w:sz w:val="20"/>
              </w:rPr>
              <w:t>
бақылау</w:t>
            </w:r>
            <w:r>
              <w:br/>
            </w:r>
            <w:r>
              <w:rPr>
                <w:rFonts w:ascii="Times New Roman"/>
                <w:b w:val="false"/>
                <w:i w:val="false"/>
                <w:color w:val="000000"/>
                <w:sz w:val="20"/>
              </w:rPr>
              <w:t>
және</w:t>
            </w:r>
            <w:r>
              <w:br/>
            </w:r>
            <w:r>
              <w:rPr>
                <w:rFonts w:ascii="Times New Roman"/>
                <w:b w:val="false"/>
                <w:i w:val="false"/>
                <w:color w:val="000000"/>
                <w:sz w:val="20"/>
              </w:rPr>
              <w:t>
автомат</w:t>
            </w:r>
            <w:r>
              <w:br/>
            </w:r>
            <w:r>
              <w:rPr>
                <w:rFonts w:ascii="Times New Roman"/>
                <w:b w:val="false"/>
                <w:i w:val="false"/>
                <w:color w:val="000000"/>
                <w:sz w:val="20"/>
              </w:rPr>
              <w:t>
тандыру-</w:t>
            </w:r>
            <w:r>
              <w:br/>
            </w:r>
            <w:r>
              <w:rPr>
                <w:rFonts w:ascii="Times New Roman"/>
                <w:b w:val="false"/>
                <w:i w:val="false"/>
                <w:color w:val="000000"/>
                <w:sz w:val="20"/>
              </w:rPr>
              <w:t>
құралдары-</w:t>
            </w:r>
            <w:r>
              <w:br/>
            </w:r>
            <w:r>
              <w:rPr>
                <w:rFonts w:ascii="Times New Roman"/>
                <w:b w:val="false"/>
                <w:i w:val="false"/>
                <w:color w:val="000000"/>
                <w:sz w:val="20"/>
              </w:rPr>
              <w:t>
ның</w:t>
            </w:r>
            <w:r>
              <w:br/>
            </w:r>
            <w:r>
              <w:rPr>
                <w:rFonts w:ascii="Times New Roman"/>
                <w:b w:val="false"/>
                <w:i w:val="false"/>
                <w:color w:val="000000"/>
                <w:sz w:val="20"/>
              </w:rPr>
              <w:t>
ұстасы</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Химиялық-</w:t>
            </w:r>
            <w:r>
              <w:br/>
            </w:r>
            <w:r>
              <w:rPr>
                <w:rFonts w:ascii="Times New Roman"/>
                <w:b w:val="false"/>
                <w:i w:val="false"/>
                <w:color w:val="000000"/>
                <w:sz w:val="20"/>
              </w:rPr>
              <w:t>
болжаушы</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Провизор-</w:t>
            </w:r>
            <w:r>
              <w:br/>
            </w:r>
            <w:r>
              <w:rPr>
                <w:rFonts w:ascii="Times New Roman"/>
                <w:b w:val="false"/>
                <w:i w:val="false"/>
                <w:color w:val="000000"/>
                <w:sz w:val="20"/>
              </w:rPr>
              <w:t>
технолог</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Провизор</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Автомат-</w:t>
            </w:r>
            <w:r>
              <w:br/>
            </w:r>
            <w:r>
              <w:rPr>
                <w:rFonts w:ascii="Times New Roman"/>
                <w:b w:val="false"/>
                <w:i w:val="false"/>
                <w:color w:val="000000"/>
                <w:sz w:val="20"/>
              </w:rPr>
              <w:t>
тандыру</w:t>
            </w:r>
            <w:r>
              <w:br/>
            </w:r>
            <w:r>
              <w:rPr>
                <w:rFonts w:ascii="Times New Roman"/>
                <w:b w:val="false"/>
                <w:i w:val="false"/>
                <w:color w:val="000000"/>
                <w:sz w:val="20"/>
              </w:rPr>
              <w:t>
жабдықта-</w:t>
            </w:r>
            <w:r>
              <w:br/>
            </w:r>
            <w:r>
              <w:rPr>
                <w:rFonts w:ascii="Times New Roman"/>
                <w:b w:val="false"/>
                <w:i w:val="false"/>
                <w:color w:val="000000"/>
                <w:sz w:val="20"/>
              </w:rPr>
              <w:t>
рының</w:t>
            </w:r>
            <w:r>
              <w:br/>
            </w:r>
            <w:r>
              <w:rPr>
                <w:rFonts w:ascii="Times New Roman"/>
                <w:b w:val="false"/>
                <w:i w:val="false"/>
                <w:color w:val="000000"/>
                <w:sz w:val="20"/>
              </w:rPr>
              <w:t>
операторы</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Электрик</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Дәнекер-</w:t>
            </w:r>
            <w:r>
              <w:br/>
            </w:r>
            <w:r>
              <w:rPr>
                <w:rFonts w:ascii="Times New Roman"/>
                <w:b w:val="false"/>
                <w:i w:val="false"/>
                <w:color w:val="000000"/>
                <w:sz w:val="20"/>
              </w:rPr>
              <w:t>
леуші</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Ағаш</w:t>
            </w:r>
            <w:r>
              <w:br/>
            </w:r>
            <w:r>
              <w:rPr>
                <w:rFonts w:ascii="Times New Roman"/>
                <w:b w:val="false"/>
                <w:i w:val="false"/>
                <w:color w:val="000000"/>
                <w:sz w:val="20"/>
              </w:rPr>
              <w:t>
ұстасы</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r>
      <w:tr>
        <w:trPr>
          <w:trHeight w:val="3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"Hyundai Auto</w:t>
            </w:r>
            <w:r>
              <w:br/>
            </w:r>
            <w:r>
              <w:rPr>
                <w:rFonts w:ascii="Times New Roman"/>
                <w:b w:val="false"/>
                <w:i w:val="false"/>
                <w:color w:val="000000"/>
                <w:sz w:val="20"/>
              </w:rPr>
              <w:t>
Trans"</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серіктестік</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Электрик</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w:t>
            </w:r>
            <w:r>
              <w:br/>
            </w:r>
            <w:r>
              <w:rPr>
                <w:rFonts w:ascii="Times New Roman"/>
                <w:b w:val="false"/>
                <w:i w:val="false"/>
                <w:color w:val="000000"/>
                <w:sz w:val="20"/>
              </w:rPr>
              <w:t>
механигі</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27439</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r>
      <w:tr>
        <w:trPr>
          <w:trHeight w:val="3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"Есимханов</w:t>
            </w:r>
            <w:r>
              <w:br/>
            </w:r>
            <w:r>
              <w:rPr>
                <w:rFonts w:ascii="Times New Roman"/>
                <w:b w:val="false"/>
                <w:i w:val="false"/>
                <w:color w:val="000000"/>
                <w:sz w:val="20"/>
              </w:rPr>
              <w:t>
Есиркеп</w:t>
            </w:r>
            <w:r>
              <w:br/>
            </w:r>
            <w:r>
              <w:rPr>
                <w:rFonts w:ascii="Times New Roman"/>
                <w:b w:val="false"/>
                <w:i w:val="false"/>
                <w:color w:val="000000"/>
                <w:sz w:val="20"/>
              </w:rPr>
              <w:t>
Досжанұлы"</w:t>
            </w:r>
            <w:r>
              <w:br/>
            </w:r>
            <w:r>
              <w:rPr>
                <w:rFonts w:ascii="Times New Roman"/>
                <w:b w:val="false"/>
                <w:i w:val="false"/>
                <w:color w:val="000000"/>
                <w:sz w:val="20"/>
              </w:rPr>
              <w:t>
жеке кәсіпкер</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Шаштараз</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Сатушы</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Есепші</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Маникюр</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Психолог</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Аспазшы</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Трикотаж</w:t>
            </w:r>
            <w:r>
              <w:br/>
            </w:r>
            <w:r>
              <w:rPr>
                <w:rFonts w:ascii="Times New Roman"/>
                <w:b w:val="false"/>
                <w:i w:val="false"/>
                <w:color w:val="000000"/>
                <w:sz w:val="20"/>
              </w:rPr>
              <w:t>
Комбинаты"</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серіктестік</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Тігін</w:t>
            </w:r>
            <w:r>
              <w:br/>
            </w:r>
            <w:r>
              <w:rPr>
                <w:rFonts w:ascii="Times New Roman"/>
                <w:b w:val="false"/>
                <w:i w:val="false"/>
                <w:color w:val="000000"/>
                <w:sz w:val="20"/>
              </w:rPr>
              <w:t>
машинасын</w:t>
            </w:r>
            <w:r>
              <w:br/>
            </w:r>
            <w:r>
              <w:rPr>
                <w:rFonts w:ascii="Times New Roman"/>
                <w:b w:val="false"/>
                <w:i w:val="false"/>
                <w:color w:val="000000"/>
                <w:sz w:val="20"/>
              </w:rPr>
              <w:t>
жөндеу</w:t>
            </w:r>
            <w:r>
              <w:br/>
            </w:r>
            <w:r>
              <w:rPr>
                <w:rFonts w:ascii="Times New Roman"/>
                <w:b w:val="false"/>
                <w:i w:val="false"/>
                <w:color w:val="000000"/>
                <w:sz w:val="20"/>
              </w:rPr>
              <w:t>
ұстасы</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w:t>
            </w:r>
            <w:r>
              <w:br/>
            </w:r>
            <w:r>
              <w:rPr>
                <w:rFonts w:ascii="Times New Roman"/>
                <w:b w:val="false"/>
                <w:i w:val="false"/>
                <w:color w:val="000000"/>
                <w:sz w:val="20"/>
              </w:rPr>
              <w:t>
теңге</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"Талгарирригация"</w:t>
            </w:r>
            <w:r>
              <w:br/>
            </w:r>
            <w:r>
              <w:rPr>
                <w:rFonts w:ascii="Times New Roman"/>
                <w:b w:val="false"/>
                <w:i w:val="false"/>
                <w:color w:val="000000"/>
                <w:sz w:val="20"/>
              </w:rPr>
              <w:t>
су</w:t>
            </w:r>
            <w:r>
              <w:br/>
            </w:r>
            <w:r>
              <w:rPr>
                <w:rFonts w:ascii="Times New Roman"/>
                <w:b w:val="false"/>
                <w:i w:val="false"/>
                <w:color w:val="000000"/>
                <w:sz w:val="20"/>
              </w:rPr>
              <w:t>
шаруашылығының</w:t>
            </w:r>
            <w:r>
              <w:br/>
            </w:r>
            <w:r>
              <w:rPr>
                <w:rFonts w:ascii="Times New Roman"/>
                <w:b w:val="false"/>
                <w:i w:val="false"/>
                <w:color w:val="000000"/>
                <w:sz w:val="20"/>
              </w:rPr>
              <w:t>
Талғар</w:t>
            </w:r>
            <w:r>
              <w:br/>
            </w:r>
            <w:r>
              <w:rPr>
                <w:rFonts w:ascii="Times New Roman"/>
                <w:b w:val="false"/>
                <w:i w:val="false"/>
                <w:color w:val="000000"/>
                <w:sz w:val="20"/>
              </w:rPr>
              <w:t>
аудандық</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w:t>
            </w:r>
            <w:r>
              <w:br/>
            </w:r>
            <w:r>
              <w:rPr>
                <w:rFonts w:ascii="Times New Roman"/>
                <w:b w:val="false"/>
                <w:i w:val="false"/>
                <w:color w:val="000000"/>
                <w:sz w:val="20"/>
              </w:rPr>
              <w:t>
бақылаушысы</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r>
      <w:tr>
        <w:trPr>
          <w:trHeight w:val="3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"Тас-құм"</w:t>
            </w:r>
            <w:r>
              <w:br/>
            </w:r>
            <w:r>
              <w:rPr>
                <w:rFonts w:ascii="Times New Roman"/>
                <w:b w:val="false"/>
                <w:i w:val="false"/>
                <w:color w:val="000000"/>
                <w:sz w:val="20"/>
              </w:rPr>
              <w:t>
акционерлік</w:t>
            </w:r>
            <w:r>
              <w:br/>
            </w:r>
            <w:r>
              <w:rPr>
                <w:rFonts w:ascii="Times New Roman"/>
                <w:b w:val="false"/>
                <w:i w:val="false"/>
                <w:color w:val="000000"/>
                <w:sz w:val="20"/>
              </w:rPr>
              <w:t>
қоғам</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Тасымал-</w:t>
            </w:r>
            <w:r>
              <w:br/>
            </w:r>
            <w:r>
              <w:rPr>
                <w:rFonts w:ascii="Times New Roman"/>
                <w:b w:val="false"/>
                <w:i w:val="false"/>
                <w:color w:val="000000"/>
                <w:sz w:val="20"/>
              </w:rPr>
              <w:t>
даушы</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Электргаз-</w:t>
            </w:r>
            <w:r>
              <w:br/>
            </w:r>
            <w:r>
              <w:rPr>
                <w:rFonts w:ascii="Times New Roman"/>
                <w:b w:val="false"/>
                <w:i w:val="false"/>
                <w:color w:val="000000"/>
                <w:sz w:val="20"/>
              </w:rPr>
              <w:t>
бен</w:t>
            </w:r>
            <w:r>
              <w:br/>
            </w:r>
            <w:r>
              <w:rPr>
                <w:rFonts w:ascii="Times New Roman"/>
                <w:b w:val="false"/>
                <w:i w:val="false"/>
                <w:color w:val="000000"/>
                <w:sz w:val="20"/>
              </w:rPr>
              <w:t>
дәнекер-</w:t>
            </w:r>
            <w:r>
              <w:br/>
            </w:r>
            <w:r>
              <w:rPr>
                <w:rFonts w:ascii="Times New Roman"/>
                <w:b w:val="false"/>
                <w:i w:val="false"/>
                <w:color w:val="000000"/>
                <w:sz w:val="20"/>
              </w:rPr>
              <w:t>
леуші</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"Меирбеков"</w:t>
            </w:r>
            <w:r>
              <w:br/>
            </w:r>
            <w:r>
              <w:rPr>
                <w:rFonts w:ascii="Times New Roman"/>
                <w:b w:val="false"/>
                <w:i w:val="false"/>
                <w:color w:val="000000"/>
                <w:sz w:val="20"/>
              </w:rPr>
              <w:t>
жеке кәсіпкер</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Аспазшы</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Даяшы</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теңге</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"Диана-3"</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серіктестік</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Нан</w:t>
            </w:r>
            <w:r>
              <w:br/>
            </w:r>
            <w:r>
              <w:rPr>
                <w:rFonts w:ascii="Times New Roman"/>
                <w:b w:val="false"/>
                <w:i w:val="false"/>
                <w:color w:val="000000"/>
                <w:sz w:val="20"/>
              </w:rPr>
              <w:t>
пісіруші</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теңге</w:t>
            </w:r>
            <w:r>
              <w:br/>
            </w:r>
            <w:r>
              <w:rPr>
                <w:rFonts w:ascii="Times New Roman"/>
                <w:b w:val="false"/>
                <w:i w:val="false"/>
                <w:color w:val="000000"/>
                <w:sz w:val="20"/>
              </w:rPr>
              <w:t>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Электрик</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теңге</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серіктестік</w:t>
            </w:r>
            <w:r>
              <w:br/>
            </w:r>
            <w:r>
              <w:rPr>
                <w:rFonts w:ascii="Times New Roman"/>
                <w:b w:val="false"/>
                <w:i w:val="false"/>
                <w:color w:val="000000"/>
                <w:sz w:val="20"/>
              </w:rPr>
              <w:t>
жеміс-жидек</w:t>
            </w:r>
            <w:r>
              <w:br/>
            </w:r>
            <w:r>
              <w:rPr>
                <w:rFonts w:ascii="Times New Roman"/>
                <w:b w:val="false"/>
                <w:i w:val="false"/>
                <w:color w:val="000000"/>
                <w:sz w:val="20"/>
              </w:rPr>
              <w:t>
консервілеу</w:t>
            </w:r>
            <w:r>
              <w:br/>
            </w:r>
            <w:r>
              <w:rPr>
                <w:rFonts w:ascii="Times New Roman"/>
                <w:b w:val="false"/>
                <w:i w:val="false"/>
                <w:color w:val="000000"/>
                <w:sz w:val="20"/>
              </w:rPr>
              <w:t>
комбинаты</w:t>
            </w:r>
            <w:r>
              <w:br/>
            </w:r>
            <w:r>
              <w:rPr>
                <w:rFonts w:ascii="Times New Roman"/>
                <w:b w:val="false"/>
                <w:i w:val="false"/>
                <w:color w:val="000000"/>
                <w:sz w:val="20"/>
              </w:rPr>
              <w:t>
"Южный"</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22500</w:t>
            </w:r>
            <w:r>
              <w:br/>
            </w:r>
            <w:r>
              <w:rPr>
                <w:rFonts w:ascii="Times New Roman"/>
                <w:b w:val="false"/>
                <w:i w:val="false"/>
                <w:color w:val="000000"/>
                <w:sz w:val="20"/>
              </w:rPr>
              <w:t>
теңге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"Қауымбаев</w:t>
            </w:r>
            <w:r>
              <w:br/>
            </w:r>
            <w:r>
              <w:rPr>
                <w:rFonts w:ascii="Times New Roman"/>
                <w:b w:val="false"/>
                <w:i w:val="false"/>
                <w:color w:val="000000"/>
                <w:sz w:val="20"/>
              </w:rPr>
              <w:t>
Б.Ж." жеке</w:t>
            </w:r>
            <w:r>
              <w:br/>
            </w:r>
            <w:r>
              <w:rPr>
                <w:rFonts w:ascii="Times New Roman"/>
                <w:b w:val="false"/>
                <w:i w:val="false"/>
                <w:color w:val="000000"/>
                <w:sz w:val="20"/>
              </w:rPr>
              <w:t>
кәсіпкер</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Электргаз-</w:t>
            </w:r>
            <w:r>
              <w:br/>
            </w:r>
            <w:r>
              <w:rPr>
                <w:rFonts w:ascii="Times New Roman"/>
                <w:b w:val="false"/>
                <w:i w:val="false"/>
                <w:color w:val="000000"/>
                <w:sz w:val="20"/>
              </w:rPr>
              <w:t>
бендәнекер-</w:t>
            </w:r>
            <w:r>
              <w:br/>
            </w:r>
            <w:r>
              <w:rPr>
                <w:rFonts w:ascii="Times New Roman"/>
                <w:b w:val="false"/>
                <w:i w:val="false"/>
                <w:color w:val="000000"/>
                <w:sz w:val="20"/>
              </w:rPr>
              <w:t>
леуші</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теңге</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