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aa3f" w14:textId="b35a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елді мекендерінің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2012 жылғы 20 ақпандағы N 2-17 шешімі және Алматы облысы Талғар ауданы әкімдігінің 2012 жылғы 20 ақпандағы N 02-95 қаулысы. Алматы облысының Әділет департаменті Талғар ауданының Әділет басқармасында 2012 жылы 11 наурызда N 2-18-138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"Қазақстан Республикасының әкімшілік – аумақтық құрылысы туралы"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ауданы елді мекендерінің шекаралары (шегі) ұсынылған схемалық карталарға сәйкес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Алатау ауылдық округінің Байбұлақ ауылына жалпы көлемі 1,40 гектар, Береке ауылына жалпы көлемі 2,0 гектар, Қызыл-Қайрат ауылына жалпы көлемі 0,08 гектар, Рысқұлов ауылына жалпы көлемі 11,2328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Бесағаш ауылдық округінің Бесағаш ауылына жалпы көлемі 14,1063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Белбұлақ ауылдық округінің Белбұлақ ауылына жалпы көлемі 16,434 гектар, Бірлік ауылына жалпы көлемі 6,06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Бесқайнар ауылдық округінің Бесқайнар ауылына жалпы көлемі 1,13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Гүлдала ауылдық округінің Қайрат ауылына жалпы көлемі 41,77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Кеңдала ауылдық округінің Ақдала ауылына жалпы көлемі 3,9 гектар, Кеңдала ауылына жалпы көлемі 50,0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Көктөбе ауылдық округінің Ақтөбе ауылына жалпы көлемі 9,07 гектар, Бутаковка ауылына жалпы көлемі 1,70 гектар, Көлсай ауылына жалпы көлемі 2,40 гектар, Сұлусай ауылына жалпы көлемі 5,0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Нұра ауылдық округінің Нұра ауылына жалпы көлемі 144,8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Тұздыбастау ауылдық округінің Тұздыбастау ауылына жалпы көлемі 19,565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аудан әкімдігінің қаулысы мен аудандық мәслихат шешімінің орындалуына бақылау жасау аудан әкімінің орынбасарына (Жұмағұлов Талғат Жапашұлына)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аудан әкімдігінің қаулысы мен аудандық мәслихат шешімі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Т.Ә. Өмірәлиев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Қ.Ә. Түргенбаев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Д.Ж. Теберіков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Тұрысбеков Рүстем Бейсенұлы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ақпан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ауданы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 құрылысы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Рысбеков Марат Тұқанұлы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ақпан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