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c27c" w14:textId="adbc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елді мекендеріндегі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2012 жылғы 23 шілдедегі N 8-4 шешімі. Алматы облысының Әділет департаменті Қарасай ауданының Әділет басқармасында 2012 жылы 29 тамызда N 2-11-124 тіркелді. Күші жойылды - Алматы облысы Қарасай аудандық мәслихатының 2020 жылғы 26 қарашадағы № 63-3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Қарасай аудандық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63-3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ауданының елді мекендеріндегі бағалау аймақтарының шекаралары және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"Депутат этикасы және өкілеттігі, заңдылықтар мен тәртіптің сақталуы, азаматтардың құқықтары мен бостандықтарын қорғау"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9"/>
        <w:gridCol w:w="4131"/>
      </w:tblGrid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кезекті</w:t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сессиясының төрайымы</w:t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Махамбетова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Сыдық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КЕЛІСІЛГЕН:</w:t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аудандық жер</w:t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бөлімі"</w:t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Жомарт Даусқожаұлы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шілде 2012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мекендеріндегі бағалау аймақтарының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шекараларын және жер учаскелері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төлемақының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ставкаларына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елді мекендеріндегі бағалау аймақтарының</w:t>
      </w:r>
      <w:r>
        <w:br/>
      </w:r>
      <w:r>
        <w:rPr>
          <w:rFonts w:ascii="Times New Roman"/>
          <w:b/>
          <w:i w:val="false"/>
          <w:color w:val="000000"/>
        </w:rPr>
        <w:t>шекараларын және жер учаскелері үшін төлемақының базалық</w:t>
      </w:r>
      <w:r>
        <w:br/>
      </w:r>
      <w:r>
        <w:rPr>
          <w:rFonts w:ascii="Times New Roman"/>
          <w:b/>
          <w:i w:val="false"/>
          <w:color w:val="000000"/>
        </w:rPr>
        <w:t>ставкаларына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6"/>
        <w:gridCol w:w="3297"/>
        <w:gridCol w:w="2909"/>
        <w:gridCol w:w="3298"/>
      </w:tblGrid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нөмірі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базалық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 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коэффициенттері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Таусамалы ауылы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Алма-Арасан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Қырғауылды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Алмалыбақ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Көкшоқы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Нұрлытау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Таужолы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Ерменсай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Кемертоған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бекеті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Әшекеев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Қошмамбет ауылы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разъезд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Көліащы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Жармұхамбет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Құмарал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Құркұдық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Айқым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