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82e" w14:textId="4817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Боралдай кентінің жаңа көшесіне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Боралдай кенттік округі әкімінің 2012 жылғы 16 қазандағы N 1 шешімі. Алматы облысының Әділет департаментінде 2012 жылы 23 қазанда N 2154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14–бабының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ономастика кеңесінің келісімімен және ауыл тұрғындарының пікірін ескере отырып Іле ауданы Боралдай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ауданы Боралдай кентінің шығысында орналасқан жаңа көшеге "Бережинский Алексей Федорович"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Боралдай кенті әкімінің орынбасары Тоқмолдаев Мұхамедқали Мақажановичке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Боралдай кентінің әкімі                    М. Сәлімбаев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