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782e" w14:textId="4817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Боралдай кентінің жаңа көшесіне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Боралдай кенттік округі әкімінің 2012 жылғы 16 қазандағы N 1 шешімі. Алматы облысының Әділет департаментінде 2012 жылы 23 қазанда N 2154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14–бабының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ономастика кеңесінің келісімімен және ауыл тұрғындарының пікірін ескере отырып Іле ауданы Боралдай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ауданы Боралдай кентінің шығысында орналасқан жаңа көшеге "Бережинский Алексей Федорович"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Боралдай кенті әкімінің орынбасары Тоқмолдаев Мұхамедқали Мақажановичке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Боралдай кентінің әкімі                    М. Сәлімбаев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