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d792" w14:textId="65ed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2011 жылғы 20 желтоқсандағы N 61-1 "Еңбекшіқазақ ауданының 2012-2014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мәслихатының 2012 жылғы 05 қарашадағы N 11-1 шешімі. Алматы облысының Әділет департаментінде 2012 жылы 13 қарашада N 2174 тіркелді. Күші жойылды - Алматы облысы Еңбекшіқазақ аудандық мәслихатының 2013 жылғы 14 мамырдағы № 16-8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Еңбекшіқазақ аудандық мәслихатының 14.05.2013 № 16-8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Еңбекшіқазақ аудандық мәслихатының 2011 жылғы 20 желтоқсандағы "Еңбекшіқазақ ауданының 2012-2014 жылдарға арналған бюджеті туралы" N 61-1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28 желтоқсандағы нормативтік құқықтық актілерді мемлекеттік тіркеу Тізілімінде 2-8-189 нөмірімен енгізілген, 2012 жылғы 13 қаңтардағы N 3, 20 қаңтардағы N 7, 27 қаңтардағы N 5, 3 ақпандағы N 6, 10 ақпандағы N 7, 17 ақпандағы N 8 "Еңбекшіқазақ" газетінде жарияланған), Еңбекшіқазақ ауданы мәслихатының 2012 жылғы 17 ақпандағы "Еңбекшіқазақ ауданының 2012-2014 жылдарға арналған аудандық бюджеті туралы" N 61-1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 N 4-1 шешіміне (2012 жылғы 22 ақпандағы нормативтік құқықтық актілерді мемлекеттік тіркеу Тізілімінде 2-8-193 нөмірімен енгізілген, 2012 жылғы 8 наурыздағы N 11 "Еңбекшіқазақ" газетінде жарияланған), Еңбекшіқазақ ауданы мәслихатының 2012 жылғы 12 сәуірдегі "Еңбекшіқазақ ауданының 2012-2014 жылдарға арналған аудандық бюджеті туралы" N 61-1 шешіміне өзгерістер енгізу туралы N 5-1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сәуірдегі нормативтік құқықтық актілерді мемлекеттік тіркеу Тізілімінде 2-8-195 нөмірімен енгізілген, 2012 жылғы 4 мамырдағы N 19, 2012 жылғы 11 мамырдағы N 20, 2012 жылғы 18 мамырдағы N 21, 2012 жылғы 25 мамырдағы N 22 "Еңбекшіқазақ" газетінде жарияланған), Еңбекшіқазақ ауданы мәслихатының 2012 жылғы 8 маусымдағы "2011 жылғы 20 желтоқсандағы "Еңбекшіқазақ ауданының 2012-2014 жылдарға арналған аудандық бюджеті туралы" N 61-1 шешіміне өзгерістер енгізу туралы </w:t>
      </w:r>
      <w:r>
        <w:rPr>
          <w:rFonts w:ascii="Times New Roman"/>
          <w:b w:val="false"/>
          <w:i w:val="false"/>
          <w:color w:val="000000"/>
          <w:sz w:val="28"/>
        </w:rPr>
        <w:t>N 7-1</w:t>
      </w:r>
      <w:r>
        <w:rPr>
          <w:rFonts w:ascii="Times New Roman"/>
          <w:b w:val="false"/>
          <w:i w:val="false"/>
          <w:color w:val="000000"/>
          <w:sz w:val="28"/>
        </w:rPr>
        <w:t xml:space="preserve"> (Еңбекшіқазақ аудандық Әділет басқармасында 2011 жылғы 20 маусымдағы 2-8-199 нөмірімен мемлекеттік тіркеу Тізілімінде енгізілген, "Еңбекшіқазақ" газетінің 2012 жылғы 28 маусымдағы N 27, 2012 жылғы 6 шілдедегі N 28, 2012 жылғы 13 шілдедегі N 29, 2012 жылғы 20 шілдедегі N 30 жарияланған), Еңбекшіқазақ ауданы мәслихатының 2012 жылғы 6 қыркүйектегі "2011 жылғы 20 желтоқсандағы "Еңбекшіқазақ ауданының 2012-2014 жылдарға арналған аудандық бюджеті туралы" N 61-1 шешіміне өзгерістер енгізу туралы </w:t>
      </w:r>
      <w:r>
        <w:rPr>
          <w:rFonts w:ascii="Times New Roman"/>
          <w:b w:val="false"/>
          <w:i w:val="false"/>
          <w:color w:val="000000"/>
          <w:sz w:val="28"/>
        </w:rPr>
        <w:t>N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(Еңбекшіқазақ аудандық Әділет басқармасында 2011 жылғы 19 қыркүйектегі 2122 нөмірімен мемлекеттік тіркеу Тізілімінде енгізілген, "Еңбекшіқазақ" газетінің 2012 жылғы 5 қазандағы N 41, 2012 жылғы 12 қазандағы N 42, 2012 жылғы 19 қазандағы N 43, 2012 жылғы 26 қазандағы N 44, 2012 жылғы 2 қарашадағы N 45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"12642684" саны "12578325"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"10389949" саны "10325590"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"2490640" саны "2434106"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"2324117" саны "2316292"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"12829242" саны "12764883"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5)"бюджеттің тапшылығы" (профицит) "-263904" саны "-263652"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"бюджеттің тапшылығын қаржыландыру (профицитті пайдалану)" "263904" саны "263652"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"Заңдылықты сақтау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01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Е. Жақыпбаев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 Талқамбаев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Жакеев Ермек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қараша 2012 жыл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05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11-1 "Еңбекшіқазақ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желтоқсандағы "Еңбекшіқазақ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N 61-1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Еңбекшіқазақ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"Еңбекшіқазақ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61-1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Еңбекшіқазақ ауданының 2012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33"/>
        <w:gridCol w:w="691"/>
        <w:gridCol w:w="9474"/>
        <w:gridCol w:w="1871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12578325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2202011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1786625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1436425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314000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391276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345236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33360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пакеттеріне дивидендтер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14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</w:t>
            </w:r>
          </w:p>
        </w:tc>
      </w:tr>
      <w:tr>
        <w:trPr>
          <w:trHeight w:val="18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 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10325590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10325590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10325590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710"/>
        <w:gridCol w:w="711"/>
        <w:gridCol w:w="9264"/>
        <w:gridCol w:w="190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12764883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520814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486547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17652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108762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80831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27931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ауыл(село), ауылдық(селолық)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360133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314933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17294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</w:t>
            </w:r>
          </w:p>
        </w:tc>
      </w:tr>
      <w:tr>
        <w:trPr>
          <w:trHeight w:val="12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16973</w:t>
            </w:r>
          </w:p>
        </w:tc>
      </w:tr>
      <w:tr>
        <w:trPr>
          <w:trHeight w:val="12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16058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елді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8663795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567677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566026</w:t>
            </w:r>
          </w:p>
        </w:tc>
      </w:tr>
      <w:tr>
        <w:trPr>
          <w:trHeight w:val="21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 үлгідегі,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 толмағандарды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 орталықтары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 мөлшерін ұлғайту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білім беру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6333232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42469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42469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6290763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6120011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32350</w:t>
            </w:r>
          </w:p>
        </w:tc>
      </w:tr>
      <w:tr>
        <w:trPr>
          <w:trHeight w:val="12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 мұғалімдерге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 арттыру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24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жалпы үлгідегі, арнайы (түзету);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 мамандандырылған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132772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1712946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581138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581138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1131808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22976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24826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89007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46026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ұйымдарында Интернетке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қолжетімділікті қамтамасыз ету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941547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530608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489314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489314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79996</w:t>
            </w:r>
          </w:p>
        </w:tc>
      </w:tr>
      <w:tr>
        <w:trPr>
          <w:trHeight w:val="12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ветеринария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45084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41802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106596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33308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107894</w:t>
            </w:r>
          </w:p>
        </w:tc>
      </w:tr>
      <w:tr>
        <w:trPr>
          <w:trHeight w:val="12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21555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27088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41294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41294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36396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2279184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362189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ауыл(село), ауылдық(селолық)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89825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89825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101456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жер учаскелерін алып қою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жылжымайтын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иеліктен шығару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реконструкциялау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мемлекет мұқтажы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алу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161251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98856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59395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мүлікті техникалық тексеру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кондоминиумдар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паспорттарды әзірлеу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1654495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1654495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32121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242054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1380320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95114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95114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137663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137663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34754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153468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65166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65166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65166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37911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33147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27877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46239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35044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27758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193909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47919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20924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46748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16496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екіншісіне ауыстыру жөніндегі жұмыстар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29302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99242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99242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99242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205645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205645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205645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205645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31284</w:t>
            </w:r>
          </w:p>
        </w:tc>
      </w:tr>
      <w:tr>
        <w:trPr>
          <w:trHeight w:val="12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31284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төлеу бойынша борышына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131925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131925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131925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77094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қорғау,жер қатынастары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79839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79839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79839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79839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73"/>
        <w:gridCol w:w="672"/>
        <w:gridCol w:w="9401"/>
        <w:gridCol w:w="1924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Қаржылық активтермен болатын операциялық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Бюджеттің тапшылығы (профицит)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-263652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Бюджеттің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263652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82839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82839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82839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121584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121584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120445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қайтару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302397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302397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