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2c57" w14:textId="7a0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Ынталы ауылдық округі әкімінің 2012 жылғы 13 шілдедегі N 5 шешімі. Алматы облысының Әділет департаменті Алакөл ауданының Әділет басқармасында 2012 жылы 27 шілдеде N 2-5-183 тіркелді. Күші жойылды - Алматы облысы Алакөл ауданы Ынталы ауылдық округі әкімінің 2011 жылғы 11 қазандағы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Ынталы ауылдық округі әкімінің 11.10.2011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ауданының бас мемлекеттік ветеринариялық-санитариялық инспекторының 2012 жылғы 15 маусымдағы N 45 ұсынысы негізінде, Ынталы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 Ынталы ауылына ұсақ малдар арасынан бруцеллез ауруының анықталуына байланысты шектеу іс шараларын енгізе отырып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Мамырбеков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министрлігінің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аумақтық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Қабаев Арман Маратұлы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2012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бойынша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Шағайбаев Фурман Скендірұлы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шілде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