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90eb" w14:textId="ce79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елді мекен жерлерін аймақтарға бөлу жобасын(схемасын)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2012 жылғы 13 сәуірдегі N 3-5 шешімі. Алматы облысының Әділет департаменті Алакөл ауданының Әділет басқармасында 2012 жылы 17 мамырда N 2-5-173 тіркелді. Күші жойылды - Жетісу облысы Алакөл аудандық мәслихатының 2025 жылғы 2 желтоқсандағы № 56-2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Алакөл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Алакөл ауданы елді мекен жерлерін аймақтарға бөлу жобасы(схемасы)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заңдылықты сақтау және бюджет мәселелері жөніндегі тұрақты комиссиясының төрағасына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шақырылымындағы кезекті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Байбазаров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Б.Т. Сейрбаев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"жер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Дәурен Болысбекұлы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