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88ea" w14:textId="4528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жастар практикасынан өту үшін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2012 жылғы 14 ақпандағы N 91 қаулысы. Алматы облысының Әділет департаменті Ақсу ауданының Әділет басқармасында 2012 жылы 23 ақпанда N 2-4-147 тіркелді. Күші жойылды - Алматы облысы Ақсу ауданы әкімдігінің 2012 жылғы 11 маусымдағы N 308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11.06.2012 N 308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8"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 үшін уақытша жұмыс орнын ұсыну немесе ашу арқылы ұйымдастырылсын.</w:t>
      </w:r>
      <w:r>
        <w:br/>
      </w:r>
      <w:r>
        <w:rPr>
          <w:rFonts w:ascii="Times New Roman"/>
          <w:b w:val="false"/>
          <w:i w:val="false"/>
          <w:color w:val="000000"/>
          <w:sz w:val="28"/>
        </w:rPr>
        <w:t>
</w:t>
      </w:r>
      <w:r>
        <w:rPr>
          <w:rFonts w:ascii="Times New Roman"/>
          <w:b w:val="false"/>
          <w:i w:val="false"/>
          <w:color w:val="000000"/>
          <w:sz w:val="28"/>
        </w:rPr>
        <w:t>
      2. Еңбек рыногындағы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6"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14 ақпандағы</w:t>
      </w:r>
      <w:r>
        <w:br/>
      </w:r>
      <w:r>
        <w:rPr>
          <w:rFonts w:ascii="Times New Roman"/>
          <w:b w:val="false"/>
          <w:i w:val="false"/>
          <w:color w:val="000000"/>
          <w:sz w:val="28"/>
        </w:rPr>
        <w:t>
"Ақсу ауданы бойынша жастар</w:t>
      </w:r>
      <w:r>
        <w:br/>
      </w:r>
      <w:r>
        <w:rPr>
          <w:rFonts w:ascii="Times New Roman"/>
          <w:b w:val="false"/>
          <w:i w:val="false"/>
          <w:color w:val="000000"/>
          <w:sz w:val="28"/>
        </w:rPr>
        <w:t>
практикасынан өту үшін жұмыс</w:t>
      </w:r>
      <w:r>
        <w:br/>
      </w:r>
      <w:r>
        <w:rPr>
          <w:rFonts w:ascii="Times New Roman"/>
          <w:b w:val="false"/>
          <w:i w:val="false"/>
          <w:color w:val="000000"/>
          <w:sz w:val="28"/>
        </w:rPr>
        <w:t>
орындарын ұйымдастыру</w:t>
      </w:r>
      <w:r>
        <w:br/>
      </w:r>
      <w:r>
        <w:rPr>
          <w:rFonts w:ascii="Times New Roman"/>
          <w:b w:val="false"/>
          <w:i w:val="false"/>
          <w:color w:val="000000"/>
          <w:sz w:val="28"/>
        </w:rPr>
        <w:t>
туралы" N 91 қаулысына</w:t>
      </w:r>
      <w:r>
        <w:br/>
      </w:r>
      <w:r>
        <w:rPr>
          <w:rFonts w:ascii="Times New Roman"/>
          <w:b w:val="false"/>
          <w:i w:val="false"/>
          <w:color w:val="000000"/>
          <w:sz w:val="28"/>
        </w:rPr>
        <w:t>
қосымша</w:t>
      </w:r>
    </w:p>
    <w:bookmarkEnd w:id="1"/>
    <w:bookmarkStart w:name="z1" w:id="2"/>
    <w:p>
      <w:pPr>
        <w:spacing w:after="0"/>
        <w:ind w:left="0"/>
        <w:jc w:val="left"/>
      </w:pPr>
      <w:r>
        <w:rPr>
          <w:rFonts w:ascii="Times New Roman"/>
          <w:b/>
          <w:i w:val="false"/>
          <w:color w:val="000000"/>
        </w:rPr>
        <w:t xml:space="preserve"> 
Жастар практикасын өту үшін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838"/>
        <w:gridCol w:w="2853"/>
        <w:gridCol w:w="2467"/>
        <w:gridCol w:w="1832"/>
        <w:gridCol w:w="2525"/>
      </w:tblGrid>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w:t>
            </w:r>
            <w:r>
              <w:br/>
            </w:r>
            <w:r>
              <w:rPr>
                <w:rFonts w:ascii="Times New Roman"/>
                <w:b w:val="false"/>
                <w:i w:val="false"/>
                <w:color w:val="000000"/>
                <w:sz w:val="20"/>
              </w:rPr>
              <w:t>
(мамандығы)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ауданының</w:t>
            </w:r>
            <w:r>
              <w:br/>
            </w: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Ішкі</w:t>
            </w:r>
            <w:r>
              <w:br/>
            </w:r>
            <w:r>
              <w:rPr>
                <w:rFonts w:ascii="Times New Roman"/>
                <w:b w:val="false"/>
                <w:i w:val="false"/>
                <w:color w:val="000000"/>
                <w:sz w:val="20"/>
              </w:rPr>
              <w:t>
істер</w:t>
            </w:r>
            <w:r>
              <w:br/>
            </w:r>
            <w:r>
              <w:rPr>
                <w:rFonts w:ascii="Times New Roman"/>
                <w:b w:val="false"/>
                <w:i w:val="false"/>
                <w:color w:val="000000"/>
                <w:sz w:val="20"/>
              </w:rPr>
              <w:t>
департаменті</w:t>
            </w:r>
            <w:r>
              <w:br/>
            </w:r>
            <w:r>
              <w:rPr>
                <w:rFonts w:ascii="Times New Roman"/>
                <w:b w:val="false"/>
                <w:i w:val="false"/>
                <w:color w:val="000000"/>
                <w:sz w:val="20"/>
              </w:rPr>
              <w:t>
Ақсу ауданының</w:t>
            </w:r>
            <w:r>
              <w:br/>
            </w:r>
            <w:r>
              <w:rPr>
                <w:rFonts w:ascii="Times New Roman"/>
                <w:b w:val="false"/>
                <w:i w:val="false"/>
                <w:color w:val="000000"/>
                <w:sz w:val="20"/>
              </w:rPr>
              <w:t>
ішкі істер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Халықтық жинақ</w:t>
            </w:r>
            <w:r>
              <w:br/>
            </w:r>
            <w:r>
              <w:rPr>
                <w:rFonts w:ascii="Times New Roman"/>
                <w:b w:val="false"/>
                <w:i w:val="false"/>
                <w:color w:val="000000"/>
                <w:sz w:val="20"/>
              </w:rPr>
              <w:t>
банкі"</w:t>
            </w:r>
            <w:r>
              <w:br/>
            </w:r>
            <w:r>
              <w:rPr>
                <w:rFonts w:ascii="Times New Roman"/>
                <w:b w:val="false"/>
                <w:i w:val="false"/>
                <w:color w:val="000000"/>
                <w:sz w:val="20"/>
              </w:rPr>
              <w:t>
акционерлік</w:t>
            </w:r>
            <w:r>
              <w:br/>
            </w:r>
            <w:r>
              <w:rPr>
                <w:rFonts w:ascii="Times New Roman"/>
                <w:b w:val="false"/>
                <w:i w:val="false"/>
                <w:color w:val="000000"/>
                <w:sz w:val="20"/>
              </w:rPr>
              <w:t>
қоғамының N</w:t>
            </w:r>
            <w:r>
              <w:br/>
            </w:r>
            <w:r>
              <w:rPr>
                <w:rFonts w:ascii="Times New Roman"/>
                <w:b w:val="false"/>
                <w:i w:val="false"/>
                <w:color w:val="000000"/>
                <w:sz w:val="20"/>
              </w:rPr>
              <w:t>
310200 Ақсу</w:t>
            </w:r>
            <w:r>
              <w:br/>
            </w:r>
            <w:r>
              <w:rPr>
                <w:rFonts w:ascii="Times New Roman"/>
                <w:b w:val="false"/>
                <w:i w:val="false"/>
                <w:color w:val="000000"/>
                <w:sz w:val="20"/>
              </w:rPr>
              <w:t>
аудандық</w:t>
            </w:r>
            <w:r>
              <w:br/>
            </w:r>
            <w:r>
              <w:rPr>
                <w:rFonts w:ascii="Times New Roman"/>
                <w:b w:val="false"/>
                <w:i w:val="false"/>
                <w:color w:val="000000"/>
                <w:sz w:val="20"/>
              </w:rPr>
              <w:t>
филиалы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"Ақсу су</w:t>
            </w:r>
            <w:r>
              <w:br/>
            </w:r>
            <w:r>
              <w:rPr>
                <w:rFonts w:ascii="Times New Roman"/>
                <w:b w:val="false"/>
                <w:i w:val="false"/>
                <w:color w:val="000000"/>
                <w:sz w:val="20"/>
              </w:rPr>
              <w:t>
құбыры"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w:t>
            </w:r>
            <w:r>
              <w:br/>
            </w:r>
            <w:r>
              <w:rPr>
                <w:rFonts w:ascii="Times New Roman"/>
                <w:b w:val="false"/>
                <w:i w:val="false"/>
                <w:color w:val="000000"/>
                <w:sz w:val="20"/>
              </w:rPr>
              <w:t>
министрлігі</w:t>
            </w:r>
            <w:r>
              <w:br/>
            </w:r>
            <w:r>
              <w:rPr>
                <w:rFonts w:ascii="Times New Roman"/>
                <w:b w:val="false"/>
                <w:i w:val="false"/>
                <w:color w:val="000000"/>
                <w:sz w:val="20"/>
              </w:rPr>
              <w:t>
Қазынашылық</w:t>
            </w:r>
            <w:r>
              <w:br/>
            </w:r>
            <w:r>
              <w:rPr>
                <w:rFonts w:ascii="Times New Roman"/>
                <w:b w:val="false"/>
                <w:i w:val="false"/>
                <w:color w:val="000000"/>
                <w:sz w:val="20"/>
              </w:rPr>
              <w:t>
комитеті</w:t>
            </w:r>
            <w:r>
              <w:br/>
            </w:r>
            <w:r>
              <w:rPr>
                <w:rFonts w:ascii="Times New Roman"/>
                <w:b w:val="false"/>
                <w:i w:val="false"/>
                <w:color w:val="000000"/>
                <w:sz w:val="20"/>
              </w:rPr>
              <w:t>
Алматы облысы</w:t>
            </w:r>
            <w:r>
              <w:br/>
            </w:r>
            <w:r>
              <w:rPr>
                <w:rFonts w:ascii="Times New Roman"/>
                <w:b w:val="false"/>
                <w:i w:val="false"/>
                <w:color w:val="000000"/>
                <w:sz w:val="20"/>
              </w:rPr>
              <w:t>
бойынша</w:t>
            </w:r>
            <w:r>
              <w:br/>
            </w:r>
            <w:r>
              <w:rPr>
                <w:rFonts w:ascii="Times New Roman"/>
                <w:b w:val="false"/>
                <w:i w:val="false"/>
                <w:color w:val="000000"/>
                <w:sz w:val="20"/>
              </w:rPr>
              <w:t>
қазынашылық</w:t>
            </w:r>
            <w:r>
              <w:br/>
            </w:r>
            <w:r>
              <w:rPr>
                <w:rFonts w:ascii="Times New Roman"/>
                <w:b w:val="false"/>
                <w:i w:val="false"/>
                <w:color w:val="000000"/>
                <w:sz w:val="20"/>
              </w:rPr>
              <w:t>
Департамен-</w:t>
            </w:r>
            <w:r>
              <w:br/>
            </w:r>
            <w:r>
              <w:rPr>
                <w:rFonts w:ascii="Times New Roman"/>
                <w:b w:val="false"/>
                <w:i w:val="false"/>
                <w:color w:val="000000"/>
                <w:sz w:val="20"/>
              </w:rPr>
              <w:t>
тінің Ақсу</w:t>
            </w:r>
            <w:r>
              <w:br/>
            </w:r>
            <w:r>
              <w:rPr>
                <w:rFonts w:ascii="Times New Roman"/>
                <w:b w:val="false"/>
                <w:i w:val="false"/>
                <w:color w:val="000000"/>
                <w:sz w:val="20"/>
              </w:rPr>
              <w:t>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w:t>
            </w:r>
            <w:r>
              <w:br/>
            </w:r>
            <w:r>
              <w:rPr>
                <w:rFonts w:ascii="Times New Roman"/>
                <w:b w:val="false"/>
                <w:i w:val="false"/>
                <w:color w:val="000000"/>
                <w:sz w:val="20"/>
              </w:rPr>
              <w:t>
министрлігі</w:t>
            </w:r>
            <w:r>
              <w:br/>
            </w:r>
            <w:r>
              <w:rPr>
                <w:rFonts w:ascii="Times New Roman"/>
                <w:b w:val="false"/>
                <w:i w:val="false"/>
                <w:color w:val="000000"/>
                <w:sz w:val="20"/>
              </w:rPr>
              <w:t>
Салық комитеті</w:t>
            </w:r>
            <w:r>
              <w:br/>
            </w:r>
            <w:r>
              <w:rPr>
                <w:rFonts w:ascii="Times New Roman"/>
                <w:b w:val="false"/>
                <w:i w:val="false"/>
                <w:color w:val="000000"/>
                <w:sz w:val="20"/>
              </w:rPr>
              <w:t>
Алматы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w:t>
            </w:r>
            <w:r>
              <w:br/>
            </w:r>
            <w:r>
              <w:rPr>
                <w:rFonts w:ascii="Times New Roman"/>
                <w:b w:val="false"/>
                <w:i w:val="false"/>
                <w:color w:val="000000"/>
                <w:sz w:val="20"/>
              </w:rPr>
              <w:t>
тінің Ақсу</w:t>
            </w:r>
            <w:r>
              <w:br/>
            </w:r>
            <w:r>
              <w:rPr>
                <w:rFonts w:ascii="Times New Roman"/>
                <w:b w:val="false"/>
                <w:i w:val="false"/>
                <w:color w:val="000000"/>
                <w:sz w:val="20"/>
              </w:rPr>
              <w:t>
аудандық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w:t>
            </w:r>
            <w:r>
              <w:br/>
            </w:r>
            <w:r>
              <w:rPr>
                <w:rFonts w:ascii="Times New Roman"/>
                <w:b w:val="false"/>
                <w:i w:val="false"/>
                <w:color w:val="000000"/>
                <w:sz w:val="20"/>
              </w:rPr>
              <w:t>
акционерлік</w:t>
            </w:r>
            <w:r>
              <w:br/>
            </w:r>
            <w:r>
              <w:rPr>
                <w:rFonts w:ascii="Times New Roman"/>
                <w:b w:val="false"/>
                <w:i w:val="false"/>
                <w:color w:val="000000"/>
                <w:sz w:val="20"/>
              </w:rPr>
              <w:t>
қоғамы Алматы</w:t>
            </w:r>
            <w:r>
              <w:br/>
            </w:r>
            <w:r>
              <w:rPr>
                <w:rFonts w:ascii="Times New Roman"/>
                <w:b w:val="false"/>
                <w:i w:val="false"/>
                <w:color w:val="000000"/>
                <w:sz w:val="20"/>
              </w:rPr>
              <w:t>
облысының</w:t>
            </w:r>
            <w:r>
              <w:br/>
            </w:r>
            <w:r>
              <w:rPr>
                <w:rFonts w:ascii="Times New Roman"/>
                <w:b w:val="false"/>
                <w:i w:val="false"/>
                <w:color w:val="000000"/>
                <w:sz w:val="20"/>
              </w:rPr>
              <w:t>
филиалы</w:t>
            </w:r>
            <w:r>
              <w:br/>
            </w:r>
            <w:r>
              <w:rPr>
                <w:rFonts w:ascii="Times New Roman"/>
                <w:b w:val="false"/>
                <w:i w:val="false"/>
                <w:color w:val="000000"/>
                <w:sz w:val="20"/>
              </w:rPr>
              <w:t>
аудандық пошта</w:t>
            </w:r>
            <w:r>
              <w:br/>
            </w:r>
            <w:r>
              <w:rPr>
                <w:rFonts w:ascii="Times New Roman"/>
                <w:b w:val="false"/>
                <w:i w:val="false"/>
                <w:color w:val="000000"/>
                <w:sz w:val="20"/>
              </w:rPr>
              <w:t>
байланыс</w:t>
            </w:r>
            <w:r>
              <w:br/>
            </w:r>
            <w:r>
              <w:rPr>
                <w:rFonts w:ascii="Times New Roman"/>
                <w:b w:val="false"/>
                <w:i w:val="false"/>
                <w:color w:val="000000"/>
                <w:sz w:val="20"/>
              </w:rPr>
              <w:t>
торабы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шағын</w:t>
            </w:r>
            <w:r>
              <w:br/>
            </w:r>
            <w:r>
              <w:rPr>
                <w:rFonts w:ascii="Times New Roman"/>
                <w:b w:val="false"/>
                <w:i w:val="false"/>
                <w:color w:val="000000"/>
                <w:sz w:val="20"/>
              </w:rPr>
              <w:t>
несиелік ұйымы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тігінің Ақсу</w:t>
            </w:r>
            <w:r>
              <w:br/>
            </w:r>
            <w:r>
              <w:rPr>
                <w:rFonts w:ascii="Times New Roman"/>
                <w:b w:val="false"/>
                <w:i w:val="false"/>
                <w:color w:val="000000"/>
                <w:sz w:val="20"/>
              </w:rPr>
              <w:t>
филиалы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w:t>
            </w:r>
            <w:r>
              <w:br/>
            </w:r>
            <w:r>
              <w:rPr>
                <w:rFonts w:ascii="Times New Roman"/>
                <w:b w:val="false"/>
                <w:i w:val="false"/>
                <w:color w:val="000000"/>
                <w:sz w:val="20"/>
              </w:rPr>
              <w:t>
білім,</w:t>
            </w:r>
            <w:r>
              <w:br/>
            </w:r>
            <w:r>
              <w:rPr>
                <w:rFonts w:ascii="Times New Roman"/>
                <w:b w:val="false"/>
                <w:i w:val="false"/>
                <w:color w:val="000000"/>
                <w:sz w:val="20"/>
              </w:rPr>
              <w:t>
денешынықтыру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Байланыс және</w:t>
            </w:r>
            <w:r>
              <w:br/>
            </w:r>
            <w:r>
              <w:rPr>
                <w:rFonts w:ascii="Times New Roman"/>
                <w:b w:val="false"/>
                <w:i w:val="false"/>
                <w:color w:val="000000"/>
                <w:sz w:val="20"/>
              </w:rPr>
              <w:t>
ақпарат</w:t>
            </w:r>
            <w:r>
              <w:br/>
            </w:r>
            <w:r>
              <w:rPr>
                <w:rFonts w:ascii="Times New Roman"/>
                <w:b w:val="false"/>
                <w:i w:val="false"/>
                <w:color w:val="000000"/>
                <w:sz w:val="20"/>
              </w:rPr>
              <w:t>
министрлігінің</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автоматтан-</w:t>
            </w:r>
            <w:r>
              <w:br/>
            </w:r>
            <w:r>
              <w:rPr>
                <w:rFonts w:ascii="Times New Roman"/>
                <w:b w:val="false"/>
                <w:i w:val="false"/>
                <w:color w:val="000000"/>
                <w:sz w:val="20"/>
              </w:rPr>
              <w:t>
дыруды бақылау</w:t>
            </w:r>
            <w:r>
              <w:br/>
            </w:r>
            <w:r>
              <w:rPr>
                <w:rFonts w:ascii="Times New Roman"/>
                <w:b w:val="false"/>
                <w:i w:val="false"/>
                <w:color w:val="000000"/>
                <w:sz w:val="20"/>
              </w:rPr>
              <w:t>
және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орталықтарының</w:t>
            </w:r>
            <w:r>
              <w:br/>
            </w:r>
            <w:r>
              <w:rPr>
                <w:rFonts w:ascii="Times New Roman"/>
                <w:b w:val="false"/>
                <w:i w:val="false"/>
                <w:color w:val="000000"/>
                <w:sz w:val="20"/>
              </w:rPr>
              <w:t>
қызметін</w:t>
            </w:r>
            <w:r>
              <w:br/>
            </w:r>
            <w:r>
              <w:rPr>
                <w:rFonts w:ascii="Times New Roman"/>
                <w:b w:val="false"/>
                <w:i w:val="false"/>
                <w:color w:val="000000"/>
                <w:sz w:val="20"/>
              </w:rPr>
              <w:t>
үйлестіру</w:t>
            </w:r>
            <w:r>
              <w:br/>
            </w:r>
            <w:r>
              <w:rPr>
                <w:rFonts w:ascii="Times New Roman"/>
                <w:b w:val="false"/>
                <w:i w:val="false"/>
                <w:color w:val="000000"/>
                <w:sz w:val="20"/>
              </w:rPr>
              <w:t>
комитеті</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Ақсу аудандық</w:t>
            </w:r>
            <w:r>
              <w:br/>
            </w:r>
            <w:r>
              <w:rPr>
                <w:rFonts w:ascii="Times New Roman"/>
                <w:b w:val="false"/>
                <w:i w:val="false"/>
                <w:color w:val="000000"/>
                <w:sz w:val="20"/>
              </w:rPr>
              <w:t>
филиалы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Төтенше</w:t>
            </w:r>
            <w:r>
              <w:br/>
            </w:r>
            <w:r>
              <w:rPr>
                <w:rFonts w:ascii="Times New Roman"/>
                <w:b w:val="false"/>
                <w:i w:val="false"/>
                <w:color w:val="000000"/>
                <w:sz w:val="20"/>
              </w:rPr>
              <w:t>
жағдайлар</w:t>
            </w:r>
            <w:r>
              <w:br/>
            </w:r>
            <w:r>
              <w:rPr>
                <w:rFonts w:ascii="Times New Roman"/>
                <w:b w:val="false"/>
                <w:i w:val="false"/>
                <w:color w:val="000000"/>
                <w:sz w:val="20"/>
              </w:rPr>
              <w:t>
министрлігі</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Төтенше</w:t>
            </w:r>
            <w:r>
              <w:br/>
            </w:r>
            <w:r>
              <w:rPr>
                <w:rFonts w:ascii="Times New Roman"/>
                <w:b w:val="false"/>
                <w:i w:val="false"/>
                <w:color w:val="000000"/>
                <w:sz w:val="20"/>
              </w:rPr>
              <w:t>
жағдайлар</w:t>
            </w:r>
            <w:r>
              <w:br/>
            </w:r>
            <w:r>
              <w:rPr>
                <w:rFonts w:ascii="Times New Roman"/>
                <w:b w:val="false"/>
                <w:i w:val="false"/>
                <w:color w:val="000000"/>
                <w:sz w:val="20"/>
              </w:rPr>
              <w:t>
Департаменті</w:t>
            </w:r>
            <w:r>
              <w:br/>
            </w:r>
            <w:r>
              <w:rPr>
                <w:rFonts w:ascii="Times New Roman"/>
                <w:b w:val="false"/>
                <w:i w:val="false"/>
                <w:color w:val="000000"/>
                <w:sz w:val="20"/>
              </w:rPr>
              <w:t>
Ақсу</w:t>
            </w:r>
            <w:r>
              <w:br/>
            </w:r>
            <w:r>
              <w:rPr>
                <w:rFonts w:ascii="Times New Roman"/>
                <w:b w:val="false"/>
                <w:i w:val="false"/>
                <w:color w:val="000000"/>
                <w:sz w:val="20"/>
              </w:rPr>
              <w:t>
ауданының</w:t>
            </w:r>
            <w:r>
              <w:br/>
            </w:r>
            <w:r>
              <w:rPr>
                <w:rFonts w:ascii="Times New Roman"/>
                <w:b w:val="false"/>
                <w:i w:val="false"/>
                <w:color w:val="000000"/>
                <w:sz w:val="20"/>
              </w:rPr>
              <w:t>
Төтенше</w:t>
            </w:r>
            <w:r>
              <w:br/>
            </w:r>
            <w:r>
              <w:rPr>
                <w:rFonts w:ascii="Times New Roman"/>
                <w:b w:val="false"/>
                <w:i w:val="false"/>
                <w:color w:val="000000"/>
                <w:sz w:val="20"/>
              </w:rPr>
              <w:t>
жағдайлар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