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f8b7" w14:textId="696f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жататын адамдардың қосымша тізбесін келесідей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2012 жылғы 29 ақпандағы N 76 қаулысы. Алматы облысының Әділет департаменті Текелі қаласының Әділет басқармасында 2012 жылы 19 наурызда N 2-3-109 тіркелді. Күші жойылды - Алматы облысы Текелі қаласы әкімдігінің 2013 жылғы 05 желтоқсандағы N 393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қаласы әкімдігінің 05.12.2013 N 393 қаулысымен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еңбек нарығындағы жағдай мен бюджет қаражатына қарай нысаналы топтарға жататын адамдардың қосымша тiзбесi келесідей белгiленсін: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 және одан да көп ай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бұрын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отбасында бірде-бір жұмыс істейтін мүшесі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 оқу орындарын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елу жастан үлкен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(әлеуметтік саланың мәселелеріне) жетекшілік ететін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қаласының әкімі                     Қ. Айтжанов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бастығы            Әбдалиев Ерлан Женисбайұлы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ақпан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орталығы"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Макарова Светлана Тимофеевна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ақпан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