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d3f7" w14:textId="8cdd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1985-1994 жылдары туылған Қазақстан Республикасының азаматтарын 2012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2012 жылғы 28 наурыздағы N 71 қаулысы. Алматы облысының Әділет департаментінде 2012 жылы 12 сәуірде N 2088 тіркелді. Күші жойылды - Алматы облысы әкімдігінің 2014 жылғы 30 шілдедегі N 277 қаулысымен</w:t>
      </w:r>
    </w:p>
    <w:p>
      <w:pPr>
        <w:spacing w:after="0"/>
        <w:ind w:left="0"/>
        <w:jc w:val="both"/>
      </w:pPr>
      <w:r>
        <w:rPr>
          <w:rFonts w:ascii="Times New Roman"/>
          <w:b w:val="false"/>
          <w:i w:val="false"/>
          <w:color w:val="ff0000"/>
          <w:sz w:val="28"/>
        </w:rPr>
        <w:t>      Ескерту. Күші жойылды - Алматы облысы әкімдігінің 30.07.2014 № 277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2012 жылғы 16 ақпандағы "Әскери қызмет және әскери қызметшілердің мәртебесі туралы" Заңының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31-баптарына</w:t>
      </w:r>
      <w:r>
        <w:rPr>
          <w:rFonts w:ascii="Times New Roman"/>
          <w:b w:val="false"/>
          <w:i w:val="false"/>
          <w:color w:val="000000"/>
          <w:sz w:val="28"/>
        </w:rPr>
        <w:t>, Қазақстан Республикасы Президентінің 2012 жылғы 01 наурыздағы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N 274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2012 жылғы 12 наурыздағы "Қазақстан Республикасы Президентінің 2012 жылғы 01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N 274 Жарлығын іске асыру туралы" N 326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Жергілікті атқарушы органдар тиісті жергілікті әскери басқару органдары арқылы 2012 жылдың сәуір-маусым және қазан-желтоқсан айларында он сегіз және жиырма жеті жасқа дейінгі, шақыруды кейінге қалдыруға немесе шақырудан босатылуға құқығы жоқ азаматтарды, сондай-ақ оқу орындарынан шығарылған, жиырма жеті жасқа толмаған және әскерге шақыру бойынша әскери қызметін белгіленген мерзімінде өткермеген азаматтардың әскери қызметке шақырылуын ұйымдастырып, қамтамасыз етсін.</w:t>
      </w:r>
      <w:r>
        <w:br/>
      </w:r>
      <w:r>
        <w:rPr>
          <w:rFonts w:ascii="Times New Roman"/>
          <w:b w:val="false"/>
          <w:i w:val="false"/>
          <w:color w:val="000000"/>
          <w:sz w:val="28"/>
        </w:rPr>
        <w:t>
</w:t>
      </w:r>
      <w:r>
        <w:rPr>
          <w:rFonts w:ascii="Times New Roman"/>
          <w:b w:val="false"/>
          <w:i w:val="false"/>
          <w:color w:val="000000"/>
          <w:sz w:val="28"/>
        </w:rPr>
        <w:t>
      2. Аудандық (облыстық маңызы бар қалалық) шақыру комиссияларының қызметіне басшылық жасау және бақылау үшін Алматы облысында шақыру комиссиясының құрамы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Талдықорған қаласының әкімі (Е.Алпысов) облыстық жинау пунктіне мерзімді әскери қызметке шақыру кезеңінде 5 (бес) техникалық қызметкерді бөлсін.</w:t>
      </w:r>
      <w:r>
        <w:br/>
      </w:r>
      <w:r>
        <w:rPr>
          <w:rFonts w:ascii="Times New Roman"/>
          <w:b w:val="false"/>
          <w:i w:val="false"/>
          <w:color w:val="000000"/>
          <w:sz w:val="28"/>
        </w:rPr>
        <w:t>
</w:t>
      </w:r>
      <w:r>
        <w:rPr>
          <w:rFonts w:ascii="Times New Roman"/>
          <w:b w:val="false"/>
          <w:i w:val="false"/>
          <w:color w:val="000000"/>
          <w:sz w:val="28"/>
        </w:rPr>
        <w:t>
      4. "Алматы облысының қорғаныс істері жөніндегі департаменті" мемлекеттік мекемесі (М.Дарманқұлов келісім бойынша) "Алматы облысының жұмылдыру дайындығы, азаматтық қорғаныс және авариялар мен табиғи апаттардың алдын алу және жоюды ұйымдастыру басқармасы" осы қаулының орындалу барысы туралы көктемгі шақыру бойынша 2012 жылдың 20 шілдесіне дейін және күзгі шақыру бойынша 2013 жылдың 20 қаңтарына дейін хабардар етсін.</w:t>
      </w:r>
      <w:r>
        <w:br/>
      </w:r>
      <w:r>
        <w:rPr>
          <w:rFonts w:ascii="Times New Roman"/>
          <w:b w:val="false"/>
          <w:i w:val="false"/>
          <w:color w:val="000000"/>
          <w:sz w:val="28"/>
        </w:rPr>
        <w:t>
</w:t>
      </w:r>
      <w:r>
        <w:rPr>
          <w:rFonts w:ascii="Times New Roman"/>
          <w:b w:val="false"/>
          <w:i w:val="false"/>
          <w:color w:val="000000"/>
          <w:sz w:val="28"/>
        </w:rPr>
        <w:t>
      5. Облыс әкімдігінің 2011 жылғы 24 наурыздағы "1984-1993 жылдары туылған Қазақстан Республикасының азаматтарын 2011 жылдың сәуір-маусым және қазан-желтоқсан айларында әскери қызметке кезекті шақыру туралы" N 51 </w:t>
      </w:r>
      <w:r>
        <w:rPr>
          <w:rFonts w:ascii="Times New Roman"/>
          <w:b w:val="false"/>
          <w:i w:val="false"/>
          <w:color w:val="000000"/>
          <w:sz w:val="28"/>
        </w:rPr>
        <w:t>қаулысының</w:t>
      </w:r>
      <w:r>
        <w:rPr>
          <w:rFonts w:ascii="Times New Roman"/>
          <w:b w:val="false"/>
          <w:i w:val="false"/>
          <w:color w:val="000000"/>
          <w:sz w:val="28"/>
        </w:rPr>
        <w:t xml:space="preserve"> (2011 жылғы 08 сәуірдегі Алматы облысының Әділет департаментінде нормативтік құқықтық актілердің мемлекеттік тіркеу Тізілімінде 2069 нөмірімен енгізілген, 2011 жылғы 16 сәуірдегі N 48 "Жетісу"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облыс әкімінің бірінші орынбасары Амандық Ғаббасұлы Баталовқа жүктелсін.</w:t>
      </w:r>
      <w:r>
        <w:br/>
      </w:r>
      <w:r>
        <w:rPr>
          <w:rFonts w:ascii="Times New Roman"/>
          <w:b w:val="false"/>
          <w:i w:val="false"/>
          <w:color w:val="000000"/>
          <w:sz w:val="28"/>
        </w:rPr>
        <w:t>
</w:t>
      </w:r>
      <w:r>
        <w:rPr>
          <w:rFonts w:ascii="Times New Roman"/>
          <w:b w:val="false"/>
          <w:i w:val="false"/>
          <w:color w:val="000000"/>
          <w:sz w:val="28"/>
        </w:rPr>
        <w:t>
      7.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Алматы облысының</w:t>
      </w:r>
      <w:r>
        <w:br/>
      </w:r>
      <w:r>
        <w:rPr>
          <w:rFonts w:ascii="Times New Roman"/>
          <w:b w:val="false"/>
          <w:i w:val="false"/>
          <w:color w:val="000000"/>
          <w:sz w:val="28"/>
        </w:rPr>
        <w:t>
</w:t>
      </w:r>
      <w:r>
        <w:rPr>
          <w:rFonts w:ascii="Times New Roman"/>
          <w:b w:val="false"/>
          <w:i/>
          <w:color w:val="000000"/>
          <w:sz w:val="28"/>
        </w:rPr>
        <w:t>      әкімі                                      А. Мұсаханов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бірінші орынбасары                         Амандық Ғаббасұлы Баталов</w:t>
      </w:r>
      <w:r>
        <w:br/>
      </w:r>
      <w:r>
        <w:rPr>
          <w:rFonts w:ascii="Times New Roman"/>
          <w:b w:val="false"/>
          <w:i w:val="false"/>
          <w:color w:val="000000"/>
          <w:sz w:val="28"/>
        </w:rPr>
        <w:t>
      28 наурыз 2012 жыл</w:t>
      </w:r>
    </w:p>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орынбасары                                 Тынышбай Досымбекұлы Досымбеков</w:t>
      </w:r>
      <w:r>
        <w:br/>
      </w:r>
      <w:r>
        <w:rPr>
          <w:rFonts w:ascii="Times New Roman"/>
          <w:b w:val="false"/>
          <w:i w:val="false"/>
          <w:color w:val="000000"/>
          <w:sz w:val="28"/>
        </w:rPr>
        <w:t>
      28 наурыз 2012 жыл</w:t>
      </w:r>
    </w:p>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орынбасары                                 Серік Мейірханұлы Мұқанов</w:t>
      </w:r>
      <w:r>
        <w:br/>
      </w:r>
      <w:r>
        <w:rPr>
          <w:rFonts w:ascii="Times New Roman"/>
          <w:b w:val="false"/>
          <w:i w:val="false"/>
          <w:color w:val="000000"/>
          <w:sz w:val="28"/>
        </w:rPr>
        <w:t>
      28 наурыз 2012 жыл</w:t>
      </w:r>
    </w:p>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орынбасары                                 Махаббат Садуақасұлы Бигелдиев</w:t>
      </w:r>
      <w:r>
        <w:br/>
      </w:r>
      <w:r>
        <w:rPr>
          <w:rFonts w:ascii="Times New Roman"/>
          <w:b w:val="false"/>
          <w:i w:val="false"/>
          <w:color w:val="000000"/>
          <w:sz w:val="28"/>
        </w:rPr>
        <w:t>
      28 наурыз 2012 жыл</w:t>
      </w:r>
    </w:p>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орынбасары                                 Серік Мелісұлы Тұрдалиев</w:t>
      </w:r>
      <w:r>
        <w:br/>
      </w:r>
      <w:r>
        <w:rPr>
          <w:rFonts w:ascii="Times New Roman"/>
          <w:b w:val="false"/>
          <w:i w:val="false"/>
          <w:color w:val="000000"/>
          <w:sz w:val="28"/>
        </w:rPr>
        <w:t>
      28 наурыз 2012 жыл</w:t>
      </w:r>
    </w:p>
    <w:p>
      <w:pPr>
        <w:spacing w:after="0"/>
        <w:ind w:left="0"/>
        <w:jc w:val="both"/>
      </w:pPr>
      <w:r>
        <w:rPr>
          <w:rFonts w:ascii="Times New Roman"/>
          <w:b w:val="false"/>
          <w:i/>
          <w:color w:val="000000"/>
          <w:sz w:val="28"/>
        </w:rPr>
        <w:t>       Облыс әкімі</w:t>
      </w:r>
      <w:r>
        <w:br/>
      </w:r>
      <w:r>
        <w:rPr>
          <w:rFonts w:ascii="Times New Roman"/>
          <w:b w:val="false"/>
          <w:i w:val="false"/>
          <w:color w:val="000000"/>
          <w:sz w:val="28"/>
        </w:rPr>
        <w:t>
</w:t>
      </w:r>
      <w:r>
        <w:rPr>
          <w:rFonts w:ascii="Times New Roman"/>
          <w:b w:val="false"/>
          <w:i/>
          <w:color w:val="000000"/>
          <w:sz w:val="28"/>
        </w:rPr>
        <w:t>      аппаратының басшысы                        Бағдат Әбілмәжінұлы Қарасаев</w:t>
      </w:r>
      <w:r>
        <w:br/>
      </w:r>
      <w:r>
        <w:rPr>
          <w:rFonts w:ascii="Times New Roman"/>
          <w:b w:val="false"/>
          <w:i w:val="false"/>
          <w:color w:val="000000"/>
          <w:sz w:val="28"/>
        </w:rPr>
        <w:t>
      28 наурыз 2012 жыл</w:t>
      </w:r>
    </w:p>
    <w:p>
      <w:pPr>
        <w:spacing w:after="0"/>
        <w:ind w:left="0"/>
        <w:jc w:val="both"/>
      </w:pPr>
      <w:r>
        <w:rPr>
          <w:rFonts w:ascii="Times New Roman"/>
          <w:b w:val="false"/>
          <w:i/>
          <w:color w:val="000000"/>
          <w:sz w:val="28"/>
        </w:rPr>
        <w:t>      Облыстың қаржы</w:t>
      </w:r>
      <w:r>
        <w:br/>
      </w:r>
      <w:r>
        <w:rPr>
          <w:rFonts w:ascii="Times New Roman"/>
          <w:b w:val="false"/>
          <w:i w:val="false"/>
          <w:color w:val="000000"/>
          <w:sz w:val="28"/>
        </w:rPr>
        <w:t>
</w:t>
      </w:r>
      <w:r>
        <w:rPr>
          <w:rFonts w:ascii="Times New Roman"/>
          <w:b w:val="false"/>
          <w:i/>
          <w:color w:val="000000"/>
          <w:sz w:val="28"/>
        </w:rPr>
        <w:t>      басқармасының бастығы                      Сырым Қасымұлы Қасымов</w:t>
      </w:r>
      <w:r>
        <w:br/>
      </w:r>
      <w:r>
        <w:rPr>
          <w:rFonts w:ascii="Times New Roman"/>
          <w:b w:val="false"/>
          <w:i w:val="false"/>
          <w:color w:val="000000"/>
          <w:sz w:val="28"/>
        </w:rPr>
        <w:t>
      28 наурыз 2012 жыл</w:t>
      </w:r>
    </w:p>
    <w:p>
      <w:pPr>
        <w:spacing w:after="0"/>
        <w:ind w:left="0"/>
        <w:jc w:val="both"/>
      </w:pPr>
      <w:r>
        <w:rPr>
          <w:rFonts w:ascii="Times New Roman"/>
          <w:b w:val="false"/>
          <w:i/>
          <w:color w:val="000000"/>
          <w:sz w:val="28"/>
        </w:rPr>
        <w:t>      Облыстың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                      Нәфиса Төлекқызы Сатыбалдина</w:t>
      </w:r>
      <w:r>
        <w:br/>
      </w:r>
      <w:r>
        <w:rPr>
          <w:rFonts w:ascii="Times New Roman"/>
          <w:b w:val="false"/>
          <w:i w:val="false"/>
          <w:color w:val="000000"/>
          <w:sz w:val="28"/>
        </w:rPr>
        <w:t>
      28 наурыз 2012 жыл</w:t>
      </w:r>
    </w:p>
    <w:p>
      <w:pPr>
        <w:spacing w:after="0"/>
        <w:ind w:left="0"/>
        <w:jc w:val="both"/>
      </w:pPr>
      <w:r>
        <w:rPr>
          <w:rFonts w:ascii="Times New Roman"/>
          <w:b w:val="false"/>
          <w:i/>
          <w:color w:val="000000"/>
          <w:sz w:val="28"/>
        </w:rPr>
        <w:t>      Облыстың ішкі істер</w:t>
      </w:r>
      <w:r>
        <w:br/>
      </w:r>
      <w:r>
        <w:rPr>
          <w:rFonts w:ascii="Times New Roman"/>
          <w:b w:val="false"/>
          <w:i w:val="false"/>
          <w:color w:val="000000"/>
          <w:sz w:val="28"/>
        </w:rPr>
        <w:t>
</w:t>
      </w:r>
      <w:r>
        <w:rPr>
          <w:rFonts w:ascii="Times New Roman"/>
          <w:b w:val="false"/>
          <w:i/>
          <w:color w:val="000000"/>
          <w:sz w:val="28"/>
        </w:rPr>
        <w:t>      департаментінің бастығы                    Жайлаубек Халықұлы</w:t>
      </w:r>
      <w:r>
        <w:br/>
      </w:r>
      <w:r>
        <w:rPr>
          <w:rFonts w:ascii="Times New Roman"/>
          <w:b w:val="false"/>
          <w:i w:val="false"/>
          <w:color w:val="000000"/>
          <w:sz w:val="28"/>
        </w:rPr>
        <w:t>
      28 наурыз 2012 жыл</w:t>
      </w:r>
    </w:p>
    <w:p>
      <w:pPr>
        <w:spacing w:after="0"/>
        <w:ind w:left="0"/>
        <w:jc w:val="both"/>
      </w:pPr>
      <w:r>
        <w:rPr>
          <w:rFonts w:ascii="Times New Roman"/>
          <w:b w:val="false"/>
          <w:i/>
          <w:color w:val="000000"/>
          <w:sz w:val="28"/>
        </w:rPr>
        <w:t>      Облыс әкімі аппаратының</w:t>
      </w:r>
      <w:r>
        <w:br/>
      </w:r>
      <w:r>
        <w:rPr>
          <w:rFonts w:ascii="Times New Roman"/>
          <w:b w:val="false"/>
          <w:i w:val="false"/>
          <w:color w:val="000000"/>
          <w:sz w:val="28"/>
        </w:rPr>
        <w:t>
</w:t>
      </w:r>
      <w:r>
        <w:rPr>
          <w:rFonts w:ascii="Times New Roman"/>
          <w:b w:val="false"/>
          <w:i/>
          <w:color w:val="000000"/>
          <w:sz w:val="28"/>
        </w:rPr>
        <w:t>      заң, мемлекеттік құқық</w:t>
      </w:r>
      <w:r>
        <w:br/>
      </w:r>
      <w:r>
        <w:rPr>
          <w:rFonts w:ascii="Times New Roman"/>
          <w:b w:val="false"/>
          <w:i w:val="false"/>
          <w:color w:val="000000"/>
          <w:sz w:val="28"/>
        </w:rPr>
        <w:t>
</w:t>
      </w:r>
      <w:r>
        <w:rPr>
          <w:rFonts w:ascii="Times New Roman"/>
          <w:b w:val="false"/>
          <w:i/>
          <w:color w:val="000000"/>
          <w:sz w:val="28"/>
        </w:rPr>
        <w:t>      бөлімінің меңгерушісі                      Рустам Төлендіұлы Қалиев</w:t>
      </w:r>
      <w:r>
        <w:br/>
      </w:r>
      <w:r>
        <w:rPr>
          <w:rFonts w:ascii="Times New Roman"/>
          <w:b w:val="false"/>
          <w:i w:val="false"/>
          <w:color w:val="000000"/>
          <w:sz w:val="28"/>
        </w:rPr>
        <w:t>
      28 наурыз 2012 жыл</w:t>
      </w:r>
    </w:p>
    <w:p>
      <w:pPr>
        <w:spacing w:after="0"/>
        <w:ind w:left="0"/>
        <w:jc w:val="both"/>
      </w:pPr>
      <w:r>
        <w:rPr>
          <w:rFonts w:ascii="Times New Roman"/>
          <w:b w:val="false"/>
          <w:i/>
          <w:color w:val="000000"/>
          <w:sz w:val="28"/>
        </w:rPr>
        <w:t>      Облыс әкімі аппаратының</w:t>
      </w:r>
      <w:r>
        <w:br/>
      </w:r>
      <w:r>
        <w:rPr>
          <w:rFonts w:ascii="Times New Roman"/>
          <w:b w:val="false"/>
          <w:i w:val="false"/>
          <w:color w:val="000000"/>
          <w:sz w:val="28"/>
        </w:rPr>
        <w:t>
</w:t>
      </w:r>
      <w:r>
        <w:rPr>
          <w:rFonts w:ascii="Times New Roman"/>
          <w:b w:val="false"/>
          <w:i/>
          <w:color w:val="000000"/>
          <w:sz w:val="28"/>
        </w:rPr>
        <w:t>      жалпы бөлімінің меңгерушісі                Гүлнар Әсемғалиқызы Әукенова</w:t>
      </w:r>
      <w:r>
        <w:br/>
      </w:r>
      <w:r>
        <w:rPr>
          <w:rFonts w:ascii="Times New Roman"/>
          <w:b w:val="false"/>
          <w:i w:val="false"/>
          <w:color w:val="000000"/>
          <w:sz w:val="28"/>
        </w:rPr>
        <w:t>
      28 наурыз 2012 жыл</w:t>
      </w:r>
    </w:p>
    <w:bookmarkStart w:name="z9" w:id="1"/>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28 наурыздағы</w:t>
      </w:r>
      <w:r>
        <w:br/>
      </w:r>
      <w:r>
        <w:rPr>
          <w:rFonts w:ascii="Times New Roman"/>
          <w:b w:val="false"/>
          <w:i w:val="false"/>
          <w:color w:val="000000"/>
          <w:sz w:val="28"/>
        </w:rPr>
        <w:t>
"1985-1994 жылдары туылған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2012 жылдың</w:t>
      </w:r>
      <w:r>
        <w:br/>
      </w:r>
      <w:r>
        <w:rPr>
          <w:rFonts w:ascii="Times New Roman"/>
          <w:b w:val="false"/>
          <w:i w:val="false"/>
          <w:color w:val="000000"/>
          <w:sz w:val="28"/>
        </w:rPr>
        <w:t>
сәуір-маусымында және қазан-</w:t>
      </w:r>
      <w:r>
        <w:br/>
      </w:r>
      <w:r>
        <w:rPr>
          <w:rFonts w:ascii="Times New Roman"/>
          <w:b w:val="false"/>
          <w:i w:val="false"/>
          <w:color w:val="000000"/>
          <w:sz w:val="28"/>
        </w:rPr>
        <w:t>
желтоқсанында кезекті мерзімді</w:t>
      </w:r>
      <w:r>
        <w:br/>
      </w:r>
      <w:r>
        <w:rPr>
          <w:rFonts w:ascii="Times New Roman"/>
          <w:b w:val="false"/>
          <w:i w:val="false"/>
          <w:color w:val="000000"/>
          <w:sz w:val="28"/>
        </w:rPr>
        <w:t>
әскери қызметке шақыру</w:t>
      </w:r>
      <w:r>
        <w:br/>
      </w:r>
      <w:r>
        <w:rPr>
          <w:rFonts w:ascii="Times New Roman"/>
          <w:b w:val="false"/>
          <w:i w:val="false"/>
          <w:color w:val="000000"/>
          <w:sz w:val="28"/>
        </w:rPr>
        <w:t>
туралы" N 71 қаулысына</w:t>
      </w:r>
      <w:r>
        <w:br/>
      </w:r>
      <w:r>
        <w:rPr>
          <w:rFonts w:ascii="Times New Roman"/>
          <w:b w:val="false"/>
          <w:i w:val="false"/>
          <w:color w:val="000000"/>
          <w:sz w:val="28"/>
        </w:rPr>
        <w:t>
қосымша</w:t>
      </w:r>
    </w:p>
    <w:bookmarkEnd w:id="1"/>
    <w:bookmarkStart w:name="z10" w:id="2"/>
    <w:p>
      <w:pPr>
        <w:spacing w:after="0"/>
        <w:ind w:left="0"/>
        <w:jc w:val="left"/>
      </w:pPr>
      <w:r>
        <w:rPr>
          <w:rFonts w:ascii="Times New Roman"/>
          <w:b/>
          <w:i w:val="false"/>
          <w:color w:val="000000"/>
        </w:rPr>
        <w:t xml:space="preserve"> 
Алматы облыстық шақыру комиссиясының</w:t>
      </w:r>
      <w:r>
        <w:br/>
      </w:r>
      <w:r>
        <w:rPr>
          <w:rFonts w:ascii="Times New Roman"/>
          <w:b/>
          <w:i w:val="false"/>
          <w:color w:val="000000"/>
        </w:rPr>
        <w:t>
ҚҰРАМЫ</w:t>
      </w:r>
    </w:p>
    <w:bookmarkEnd w:id="2"/>
    <w:p>
      <w:pPr>
        <w:spacing w:after="0"/>
        <w:ind w:left="0"/>
        <w:jc w:val="both"/>
      </w:pPr>
      <w:r>
        <w:rPr>
          <w:rFonts w:ascii="Times New Roman"/>
          <w:b w:val="false"/>
          <w:i w:val="false"/>
          <w:color w:val="ff0000"/>
          <w:sz w:val="28"/>
        </w:rPr>
        <w:t xml:space="preserve">      Ескерту. 1-қосымшаға өзгеріс енгізілді - Алматы облысы әкімдігінің 2012.09.24 </w:t>
      </w:r>
      <w:r>
        <w:rPr>
          <w:rFonts w:ascii="Times New Roman"/>
          <w:b w:val="false"/>
          <w:i w:val="false"/>
          <w:color w:val="ff0000"/>
          <w:sz w:val="28"/>
        </w:rPr>
        <w:t>N 293</w:t>
      </w:r>
      <w:r>
        <w:rPr>
          <w:rFonts w:ascii="Times New Roman"/>
          <w:b w:val="false"/>
          <w:i w:val="false"/>
          <w:color w:val="ff0000"/>
          <w:sz w:val="28"/>
        </w:rPr>
        <w:t xml:space="preserve"> (жарияланғаннан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3"/>
        <w:gridCol w:w="6133"/>
      </w:tblGrid>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w:t>
            </w:r>
            <w:r>
              <w:br/>
            </w:r>
            <w:r>
              <w:rPr>
                <w:rFonts w:ascii="Times New Roman"/>
                <w:b w:val="false"/>
                <w:i w:val="false"/>
                <w:color w:val="000000"/>
                <w:sz w:val="20"/>
              </w:rPr>
              <w:t>
А.Ғ. Баталов</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бірінші</w:t>
            </w:r>
            <w:r>
              <w:br/>
            </w:r>
            <w:r>
              <w:rPr>
                <w:rFonts w:ascii="Times New Roman"/>
                <w:b w:val="false"/>
                <w:i w:val="false"/>
                <w:color w:val="000000"/>
                <w:sz w:val="20"/>
              </w:rPr>
              <w:t>
орынбасары</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орынбасары:</w:t>
            </w:r>
            <w:r>
              <w:br/>
            </w:r>
            <w:r>
              <w:rPr>
                <w:rFonts w:ascii="Times New Roman"/>
                <w:b w:val="false"/>
                <w:i w:val="false"/>
                <w:color w:val="000000"/>
                <w:sz w:val="20"/>
              </w:rPr>
              <w:t>
М.Е. Дарманқұлов</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қорғаныс істері</w:t>
            </w:r>
            <w:r>
              <w:br/>
            </w:r>
            <w:r>
              <w:rPr>
                <w:rFonts w:ascii="Times New Roman"/>
                <w:b w:val="false"/>
                <w:i w:val="false"/>
                <w:color w:val="000000"/>
                <w:sz w:val="20"/>
              </w:rPr>
              <w:t>
жөніндегі департаментінің</w:t>
            </w:r>
            <w:r>
              <w:br/>
            </w:r>
            <w:r>
              <w:rPr>
                <w:rFonts w:ascii="Times New Roman"/>
                <w:b w:val="false"/>
                <w:i w:val="false"/>
                <w:color w:val="000000"/>
                <w:sz w:val="20"/>
              </w:rPr>
              <w:t>
бастығы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Асқар Шахатұлы Шайхин</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істер</w:t>
            </w:r>
            <w:r>
              <w:br/>
            </w:r>
            <w:r>
              <w:rPr>
                <w:rFonts w:ascii="Times New Roman"/>
                <w:b w:val="false"/>
                <w:i w:val="false"/>
                <w:color w:val="000000"/>
                <w:sz w:val="20"/>
              </w:rPr>
              <w:t>
департаменті</w:t>
            </w:r>
            <w:r>
              <w:br/>
            </w:r>
            <w:r>
              <w:rPr>
                <w:rFonts w:ascii="Times New Roman"/>
                <w:b w:val="false"/>
                <w:i w:val="false"/>
                <w:color w:val="000000"/>
                <w:sz w:val="20"/>
              </w:rPr>
              <w:t>
бастығының орынбасары</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Майра Әбдіхалыққызы Егембердиева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басқармасының орынбасары</w:t>
            </w:r>
          </w:p>
        </w:tc>
      </w:tr>
      <w:tr>
        <w:trPr>
          <w:trHeight w:val="345"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 Жақанқызы Жетімова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аурухана" шаруашылық</w:t>
            </w:r>
            <w:r>
              <w:br/>
            </w:r>
            <w:r>
              <w:rPr>
                <w:rFonts w:ascii="Times New Roman"/>
                <w:b w:val="false"/>
                <w:i w:val="false"/>
                <w:color w:val="000000"/>
                <w:sz w:val="20"/>
              </w:rPr>
              <w:t>
жүргізу құқығындағы</w:t>
            </w:r>
            <w:r>
              <w:br/>
            </w:r>
            <w:r>
              <w:rPr>
                <w:rFonts w:ascii="Times New Roman"/>
                <w:b w:val="false"/>
                <w:i w:val="false"/>
                <w:color w:val="000000"/>
                <w:sz w:val="20"/>
              </w:rPr>
              <w:t>
мемлекеттік коммуналдық</w:t>
            </w:r>
            <w:r>
              <w:br/>
            </w:r>
            <w:r>
              <w:rPr>
                <w:rFonts w:ascii="Times New Roman"/>
                <w:b w:val="false"/>
                <w:i w:val="false"/>
                <w:color w:val="000000"/>
                <w:sz w:val="20"/>
              </w:rPr>
              <w:t>
кәсіпорынның медбикесі,</w:t>
            </w:r>
            <w:r>
              <w:br/>
            </w:r>
            <w:r>
              <w:rPr>
                <w:rFonts w:ascii="Times New Roman"/>
                <w:b w:val="false"/>
                <w:i w:val="false"/>
                <w:color w:val="000000"/>
                <w:sz w:val="20"/>
              </w:rPr>
              <w:t>
облыстық медициналық</w:t>
            </w:r>
            <w:r>
              <w:br/>
            </w:r>
            <w:r>
              <w:rPr>
                <w:rFonts w:ascii="Times New Roman"/>
                <w:b w:val="false"/>
                <w:i w:val="false"/>
                <w:color w:val="000000"/>
                <w:sz w:val="20"/>
              </w:rPr>
              <w:t>
комиссиясының хатшысы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