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70bd" w14:textId="559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2012 жылғы 8 ақпандағы № 29 қаулысы. Ақтөбе облысы Әділет департаментінде 2012 жылғы 22 ақпанда № 3-12-143 тіркелді. Күші жойылды - Ақтөбе облысы Хромтау аудандық әкімдігінің 2016 жылғы 11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149 "Халықты жұмыспен қамту туралы" Заңның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Хромтау ауданының кәсіпорындары мен ұйымдары мүгедектер үшін жұмыс орындарының жалпы санынан 3 % көлемінде жыл сайын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қаулыдан туындайтын іс-шараларды ұйымдастыру "Хромтау аудандық жұмыспен қамту және әлеуметтік бағдарламалар бөлімі" мемлекеттік мекемесінің бастығы А.Сержановқа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Хромтау ауданы әкімдігінің 2010 жылғы 10 ақпандағы № 25 "Ұйым, кәсіпорын және мекемелерде мүгедектерді жұмысқа алу үшін 2010 жылға жұмыс орындарының квоталарын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актілердін мемлекеттік тіркеу тізілімінде № 3-12-114 нөмірімен тіркелген, 2010 жылдың 26 наурызында "Хромтау" газетінде № 14-15 ресми жарияланған)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С.Ельдесовке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