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3b4b" w14:textId="9ec3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Еңбек ауылдық округінің Сағашилі ауылының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2012 жылғы 27 наурыздағы № 14 шешімі. Ақтөбе облысы Мұғалжар аудандық Әділет басқармасында 2012 жылғы 10 сәуірде № 3-9-167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орыс тіліндегі деректемелерінде "аульного" сөзі тиісінше "сельского" сөздерімен ауыстырылды, қазақ тілінде өзгерілмейді - Ақтөбе облысы Мұғалжар ауданы Еңбек ауылдық округі әкімінің 18.05.2017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орыс тілдегі тақырыбында және бүкіл мәтіні бойынша "аула", "аульного округа" сөздері "села", "сельского округа" сөздерімен ауыстырылды - Ақтөбе облысы Мұғалжар ауданы Еңбек ауылдық округі әкімінің 15.10.2014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Сағашілі ауылы халқының пікірін ескере отырып, Еңбек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Сағашілі ауылының көше атаулары: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переулок Зеленый - Бейбітшілік тұйығына;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Советская көшесі - Шоқан Уалиханов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Центральная көшесі -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Кооперативная көшесі - Абай Құнанбаев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Степная көшесі - Сақтаған Бәйішев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60 лет Казахстана көшесі - Бауыржан Момышұлы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Школьная көшесі -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Почтовая көшесі -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Первое мая көшесі - Ахмет Жұбанов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Набережная көшесі - Әйтеке би көшесіне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