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7053" w14:textId="c337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әкімдігінің 2012 жылғы 27 қаңтардағы № 34 қаулысы. Ақтөбе облысының Әділет департаментінде 2012 жылғы 6 ақпанда № 3-8-146 тіркелді. Күші жойылды - Ақтөбе облысы Мәртөк аудандық әкімдігінің 2013 жылғы 15 қаңтардағы № 4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2013.01.15 № 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Ұйымдардың тiзбелерi, қоғамдық жұмыстардың түрлерi, көлемi, нақты жағдайлары, қатысушылардың еңбегiне төленетiн ақының мөлшерi және оларды қаржыландыру көздерi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«Мәртөк аудандық жұмыспен қамту және әлеуметтік бағдарламалар бөлімі» мемлекеттік мекемесі (Алматбаева Г.А)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Б.Б.Күзембаеваға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 және 2012 жылғы 1 қаңтарынан бастап туындаған құқықтық қатынастарға таралады.</w:t>
      </w:r>
    </w:p>
    <w:bookmarkEnd w:id="0"/>
    <w:p>
      <w:pPr>
        <w:spacing w:after="0"/>
        <w:ind w:left="0"/>
        <w:jc w:val="both"/>
      </w:pPr>
      <w:r>
        <w:rPr>
          <w:rFonts w:ascii="Times New Roman"/>
          <w:b w:val="false"/>
          <w:i/>
          <w:color w:val="000000"/>
          <w:sz w:val="28"/>
        </w:rPr>
        <w:t>      Аудан әкімі                               М. Елеусізов</w:t>
      </w:r>
    </w:p>
    <w:bookmarkStart w:name="z6" w:id="1"/>
    <w:p>
      <w:pPr>
        <w:spacing w:after="0"/>
        <w:ind w:left="0"/>
        <w:jc w:val="both"/>
      </w:pPr>
      <w:r>
        <w:rPr>
          <w:rFonts w:ascii="Times New Roman"/>
          <w:b w:val="false"/>
          <w:i w:val="false"/>
          <w:color w:val="000000"/>
          <w:sz w:val="28"/>
        </w:rPr>
        <w:t>
Мәртөк ауданы әкімдігінің</w:t>
      </w:r>
      <w:r>
        <w:br/>
      </w:r>
      <w:r>
        <w:rPr>
          <w:rFonts w:ascii="Times New Roman"/>
          <w:b w:val="false"/>
          <w:i w:val="false"/>
          <w:color w:val="000000"/>
          <w:sz w:val="28"/>
        </w:rPr>
        <w:t>
2012 жылғы 27 қаңтардағы</w:t>
      </w:r>
      <w:r>
        <w:br/>
      </w:r>
      <w:r>
        <w:rPr>
          <w:rFonts w:ascii="Times New Roman"/>
          <w:b w:val="false"/>
          <w:i w:val="false"/>
          <w:color w:val="000000"/>
          <w:sz w:val="28"/>
        </w:rPr>
        <w:t>
№ 34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Қоғамдық жұмыстың түрлері мен көлемі, оларды қаржыландыру</w:t>
      </w:r>
      <w:r>
        <w:br/>
      </w:r>
      <w:r>
        <w:rPr>
          <w:rFonts w:ascii="Times New Roman"/>
          <w:b/>
          <w:i w:val="false"/>
          <w:color w:val="000000"/>
        </w:rPr>
        <w:t>
көздерi және қоғамдық жұмыстар өткізілетін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567"/>
        <w:gridCol w:w="3439"/>
        <w:gridCol w:w="1869"/>
        <w:gridCol w:w="1105"/>
        <w:gridCol w:w="1498"/>
        <w:gridCol w:w="1106"/>
      </w:tblGrid>
      <w:tr>
        <w:trPr>
          <w:trHeight w:val="135"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саны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r>
              <w:br/>
            </w:r>
            <w:r>
              <w:rPr>
                <w:rFonts w:ascii="Times New Roman"/>
                <w:b w:val="false"/>
                <w:i w:val="false"/>
                <w:color w:val="000000"/>
                <w:sz w:val="20"/>
              </w:rPr>
              <w:t>
</w:t>
            </w:r>
            <w:r>
              <w:rPr>
                <w:rFonts w:ascii="Times New Roman"/>
                <w:b w:val="false"/>
                <w:i w:val="false"/>
                <w:color w:val="000000"/>
                <w:sz w:val="20"/>
              </w:rPr>
              <w:t>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жұмыстардын түрлері</w:t>
            </w:r>
            <w:r>
              <w:br/>
            </w:r>
            <w:r>
              <w:rPr>
                <w:rFonts w:ascii="Times New Roman"/>
                <w:b w:val="false"/>
                <w:i w:val="false"/>
                <w:color w:val="000000"/>
                <w:sz w:val="20"/>
              </w:rPr>
              <w:t>
</w:t>
            </w:r>
            <w:r>
              <w:rPr>
                <w:rFonts w:ascii="Times New Roman"/>
                <w:b w:val="false"/>
                <w:i w:val="false"/>
                <w:color w:val="000000"/>
                <w:sz w:val="20"/>
              </w:rPr>
              <w:t>/жобалары/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дың көлемі, 1</w:t>
            </w:r>
            <w:r>
              <w:br/>
            </w:r>
            <w:r>
              <w:rPr>
                <w:rFonts w:ascii="Times New Roman"/>
                <w:b w:val="false"/>
                <w:i w:val="false"/>
                <w:color w:val="000000"/>
                <w:sz w:val="20"/>
              </w:rPr>
              <w:t>
</w:t>
            </w:r>
            <w:r>
              <w:rPr>
                <w:rFonts w:ascii="Times New Roman"/>
                <w:b w:val="false"/>
                <w:i w:val="false"/>
                <w:color w:val="000000"/>
                <w:sz w:val="20"/>
              </w:rPr>
              <w:t>адамға</w:t>
            </w:r>
            <w:r>
              <w:br/>
            </w:r>
            <w:r>
              <w:rPr>
                <w:rFonts w:ascii="Times New Roman"/>
                <w:b w:val="false"/>
                <w:i w:val="false"/>
                <w:color w:val="000000"/>
                <w:sz w:val="20"/>
              </w:rPr>
              <w:t>
</w:t>
            </w:r>
            <w:r>
              <w:rPr>
                <w:rFonts w:ascii="Times New Roman"/>
                <w:b w:val="false"/>
                <w:i w:val="false"/>
                <w:color w:val="000000"/>
                <w:sz w:val="20"/>
              </w:rPr>
              <w:t>/болжам/</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ланды</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көзде</w:t>
            </w:r>
            <w:r>
              <w:br/>
            </w:r>
            <w:r>
              <w:rPr>
                <w:rFonts w:ascii="Times New Roman"/>
                <w:b w:val="false"/>
                <w:i w:val="false"/>
                <w:color w:val="000000"/>
                <w:sz w:val="20"/>
              </w:rPr>
              <w:t>
</w:t>
            </w:r>
            <w:r>
              <w:rPr>
                <w:rFonts w:ascii="Times New Roman"/>
                <w:b w:val="false"/>
                <w:i w:val="false"/>
                <w:color w:val="000000"/>
                <w:sz w:val="20"/>
              </w:rPr>
              <w:t>рі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орынса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адам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37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Аққұдық</w:t>
            </w:r>
            <w:r>
              <w:br/>
            </w:r>
            <w:r>
              <w:rPr>
                <w:rFonts w:ascii="Times New Roman"/>
                <w:b w:val="false"/>
                <w:i w:val="false"/>
                <w:color w:val="000000"/>
                <w:sz w:val="20"/>
              </w:rPr>
              <w:t>
</w:t>
            </w:r>
            <w:r>
              <w:rPr>
                <w:rFonts w:ascii="Times New Roman"/>
                <w:b w:val="false"/>
                <w:i w:val="false"/>
                <w:color w:val="000000"/>
                <w:sz w:val="20"/>
              </w:rPr>
              <w:t>Байнассай</w:t>
            </w:r>
            <w:r>
              <w:br/>
            </w:r>
            <w:r>
              <w:rPr>
                <w:rFonts w:ascii="Times New Roman"/>
                <w:b w:val="false"/>
                <w:i w:val="false"/>
                <w:color w:val="000000"/>
                <w:sz w:val="20"/>
              </w:rPr>
              <w:t>
</w:t>
            </w:r>
            <w:r>
              <w:rPr>
                <w:rFonts w:ascii="Times New Roman"/>
                <w:b w:val="false"/>
                <w:i w:val="false"/>
                <w:color w:val="000000"/>
                <w:sz w:val="20"/>
              </w:rPr>
              <w:t>Құрмансай</w:t>
            </w:r>
            <w:r>
              <w:br/>
            </w:r>
            <w:r>
              <w:rPr>
                <w:rFonts w:ascii="Times New Roman"/>
                <w:b w:val="false"/>
                <w:i w:val="false"/>
                <w:color w:val="000000"/>
                <w:sz w:val="20"/>
              </w:rPr>
              <w:t>
</w:t>
            </w: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Тәңірберген</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Байторысай</w:t>
            </w:r>
            <w:r>
              <w:br/>
            </w:r>
            <w:r>
              <w:rPr>
                <w:rFonts w:ascii="Times New Roman"/>
                <w:b w:val="false"/>
                <w:i w:val="false"/>
                <w:color w:val="000000"/>
                <w:sz w:val="20"/>
              </w:rPr>
              <w:t>
</w:t>
            </w:r>
            <w:r>
              <w:rPr>
                <w:rFonts w:ascii="Times New Roman"/>
                <w:b w:val="false"/>
                <w:i w:val="false"/>
                <w:color w:val="000000"/>
                <w:sz w:val="20"/>
              </w:rPr>
              <w:t>Қарашай</w:t>
            </w:r>
            <w:r>
              <w:br/>
            </w:r>
            <w:r>
              <w:rPr>
                <w:rFonts w:ascii="Times New Roman"/>
                <w:b w:val="false"/>
                <w:i w:val="false"/>
                <w:color w:val="000000"/>
                <w:sz w:val="20"/>
              </w:rPr>
              <w:t>
</w:t>
            </w:r>
            <w:r>
              <w:rPr>
                <w:rFonts w:ascii="Times New Roman"/>
                <w:b w:val="false"/>
                <w:i w:val="false"/>
                <w:color w:val="000000"/>
                <w:sz w:val="20"/>
              </w:rPr>
              <w:t>Қаратоғай</w:t>
            </w:r>
            <w:r>
              <w:br/>
            </w:r>
            <w:r>
              <w:rPr>
                <w:rFonts w:ascii="Times New Roman"/>
                <w:b w:val="false"/>
                <w:i w:val="false"/>
                <w:color w:val="000000"/>
                <w:sz w:val="20"/>
              </w:rPr>
              <w:t>
</w:t>
            </w:r>
            <w:r>
              <w:rPr>
                <w:rFonts w:ascii="Times New Roman"/>
                <w:b w:val="false"/>
                <w:i w:val="false"/>
                <w:color w:val="000000"/>
                <w:sz w:val="20"/>
              </w:rPr>
              <w:t>Қызылжар</w:t>
            </w:r>
            <w:r>
              <w:br/>
            </w:r>
            <w:r>
              <w:rPr>
                <w:rFonts w:ascii="Times New Roman"/>
                <w:b w:val="false"/>
                <w:i w:val="false"/>
                <w:color w:val="000000"/>
                <w:sz w:val="20"/>
              </w:rPr>
              <w:t>
</w:t>
            </w:r>
            <w:r>
              <w:rPr>
                <w:rFonts w:ascii="Times New Roman"/>
                <w:b w:val="false"/>
                <w:i w:val="false"/>
                <w:color w:val="000000"/>
                <w:sz w:val="20"/>
              </w:rPr>
              <w:t>Жайсан</w:t>
            </w:r>
            <w:r>
              <w:br/>
            </w:r>
            <w:r>
              <w:rPr>
                <w:rFonts w:ascii="Times New Roman"/>
                <w:b w:val="false"/>
                <w:i w:val="false"/>
                <w:color w:val="000000"/>
                <w:sz w:val="20"/>
              </w:rPr>
              <w:t>
</w:t>
            </w:r>
            <w:r>
              <w:rPr>
                <w:rFonts w:ascii="Times New Roman"/>
                <w:b w:val="false"/>
                <w:i w:val="false"/>
                <w:color w:val="000000"/>
                <w:sz w:val="20"/>
              </w:rPr>
              <w:t>Родников</w:t>
            </w:r>
            <w:r>
              <w:br/>
            </w:r>
            <w:r>
              <w:rPr>
                <w:rFonts w:ascii="Times New Roman"/>
                <w:b w:val="false"/>
                <w:i w:val="false"/>
                <w:color w:val="000000"/>
                <w:sz w:val="20"/>
              </w:rPr>
              <w:t>
</w:t>
            </w:r>
            <w:r>
              <w:rPr>
                <w:rFonts w:ascii="Times New Roman"/>
                <w:b w:val="false"/>
                <w:i w:val="false"/>
                <w:color w:val="000000"/>
                <w:sz w:val="20"/>
              </w:rPr>
              <w:t>Хазірет</w:t>
            </w:r>
            <w:r>
              <w:br/>
            </w:r>
            <w:r>
              <w:rPr>
                <w:rFonts w:ascii="Times New Roman"/>
                <w:b w:val="false"/>
                <w:i w:val="false"/>
                <w:color w:val="000000"/>
                <w:sz w:val="20"/>
              </w:rPr>
              <w:t>
</w:t>
            </w:r>
            <w:r>
              <w:rPr>
                <w:rFonts w:ascii="Times New Roman"/>
                <w:b w:val="false"/>
                <w:i w:val="false"/>
                <w:color w:val="000000"/>
                <w:sz w:val="20"/>
              </w:rPr>
              <w:t>Хлебодар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бригадасы»,</w:t>
            </w:r>
            <w:r>
              <w:br/>
            </w:r>
            <w:r>
              <w:rPr>
                <w:rFonts w:ascii="Times New Roman"/>
                <w:b w:val="false"/>
                <w:i w:val="false"/>
                <w:color w:val="000000"/>
                <w:sz w:val="20"/>
              </w:rPr>
              <w:t>
</w:t>
            </w:r>
            <w:r>
              <w:rPr>
                <w:rFonts w:ascii="Times New Roman"/>
                <w:b w:val="false"/>
                <w:i w:val="false"/>
                <w:color w:val="000000"/>
                <w:sz w:val="20"/>
              </w:rPr>
              <w:t>«Жолдар», «Көркейту», «Туған</w:t>
            </w:r>
            <w:r>
              <w:br/>
            </w:r>
            <w:r>
              <w:rPr>
                <w:rFonts w:ascii="Times New Roman"/>
                <w:b w:val="false"/>
                <w:i w:val="false"/>
                <w:color w:val="000000"/>
                <w:sz w:val="20"/>
              </w:rPr>
              <w:t>
</w:t>
            </w:r>
            <w:r>
              <w:rPr>
                <w:rFonts w:ascii="Times New Roman"/>
                <w:b w:val="false"/>
                <w:i w:val="false"/>
                <w:color w:val="000000"/>
                <w:sz w:val="20"/>
              </w:rPr>
              <w:t>өлке», «Санақ»,</w:t>
            </w:r>
            <w:r>
              <w:br/>
            </w:r>
            <w:r>
              <w:rPr>
                <w:rFonts w:ascii="Times New Roman"/>
                <w:b w:val="false"/>
                <w:i w:val="false"/>
                <w:color w:val="000000"/>
                <w:sz w:val="20"/>
              </w:rPr>
              <w:t>
</w:t>
            </w:r>
            <w:r>
              <w:rPr>
                <w:rFonts w:ascii="Times New Roman"/>
                <w:b w:val="false"/>
                <w:i w:val="false"/>
                <w:color w:val="000000"/>
                <w:sz w:val="20"/>
              </w:rPr>
              <w:t>«Мейірбан медбике»,</w:t>
            </w:r>
            <w:r>
              <w:br/>
            </w:r>
            <w:r>
              <w:rPr>
                <w:rFonts w:ascii="Times New Roman"/>
                <w:b w:val="false"/>
                <w:i w:val="false"/>
                <w:color w:val="000000"/>
                <w:sz w:val="20"/>
              </w:rPr>
              <w:t>
</w:t>
            </w:r>
            <w:r>
              <w:rPr>
                <w:rFonts w:ascii="Times New Roman"/>
                <w:b w:val="false"/>
                <w:i w:val="false"/>
                <w:color w:val="000000"/>
                <w:sz w:val="20"/>
              </w:rPr>
              <w:t>«Эколог», «Суға</w:t>
            </w:r>
            <w:r>
              <w:br/>
            </w:r>
            <w:r>
              <w:rPr>
                <w:rFonts w:ascii="Times New Roman"/>
                <w:b w:val="false"/>
                <w:i w:val="false"/>
                <w:color w:val="000000"/>
                <w:sz w:val="20"/>
              </w:rPr>
              <w:t>
</w:t>
            </w:r>
            <w:r>
              <w:rPr>
                <w:rFonts w:ascii="Times New Roman"/>
                <w:b w:val="false"/>
                <w:i w:val="false"/>
                <w:color w:val="000000"/>
                <w:sz w:val="20"/>
              </w:rPr>
              <w:t>батушыны</w:t>
            </w:r>
            <w:r>
              <w:br/>
            </w:r>
            <w:r>
              <w:rPr>
                <w:rFonts w:ascii="Times New Roman"/>
                <w:b w:val="false"/>
                <w:i w:val="false"/>
                <w:color w:val="000000"/>
                <w:sz w:val="20"/>
              </w:rPr>
              <w:t>
</w:t>
            </w:r>
            <w:r>
              <w:rPr>
                <w:rFonts w:ascii="Times New Roman"/>
                <w:b w:val="false"/>
                <w:i w:val="false"/>
                <w:color w:val="000000"/>
                <w:sz w:val="20"/>
              </w:rPr>
              <w:t>құтқарушы»,</w:t>
            </w:r>
            <w:r>
              <w:br/>
            </w:r>
            <w:r>
              <w:rPr>
                <w:rFonts w:ascii="Times New Roman"/>
                <w:b w:val="false"/>
                <w:i w:val="false"/>
                <w:color w:val="000000"/>
                <w:sz w:val="20"/>
              </w:rPr>
              <w:t>
</w:t>
            </w:r>
            <w:r>
              <w:rPr>
                <w:rFonts w:ascii="Times New Roman"/>
                <w:b w:val="false"/>
                <w:i w:val="false"/>
                <w:color w:val="000000"/>
                <w:sz w:val="20"/>
              </w:rPr>
              <w:t>«Сарбаздар», «Іс</w:t>
            </w:r>
            <w:r>
              <w:br/>
            </w:r>
            <w:r>
              <w:rPr>
                <w:rFonts w:ascii="Times New Roman"/>
                <w:b w:val="false"/>
                <w:i w:val="false"/>
                <w:color w:val="000000"/>
                <w:sz w:val="20"/>
              </w:rPr>
              <w:t>
</w:t>
            </w:r>
            <w:r>
              <w:rPr>
                <w:rFonts w:ascii="Times New Roman"/>
                <w:b w:val="false"/>
                <w:i w:val="false"/>
                <w:color w:val="000000"/>
                <w:sz w:val="20"/>
              </w:rPr>
              <w:t>шаралар өткізуге</w:t>
            </w:r>
            <w:r>
              <w:br/>
            </w:r>
            <w:r>
              <w:rPr>
                <w:rFonts w:ascii="Times New Roman"/>
                <w:b w:val="false"/>
                <w:i w:val="false"/>
                <w:color w:val="000000"/>
                <w:sz w:val="20"/>
              </w:rPr>
              <w:t>
</w:t>
            </w:r>
            <w:r>
              <w:rPr>
                <w:rFonts w:ascii="Times New Roman"/>
                <w:b w:val="false"/>
                <w:i w:val="false"/>
                <w:color w:val="000000"/>
                <w:sz w:val="20"/>
              </w:rPr>
              <w:t>жәрдем», «Ауыл</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жұмыстары», «Жады»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прокуратурасы»</w:t>
            </w:r>
            <w:r>
              <w:br/>
            </w:r>
            <w:r>
              <w:rPr>
                <w:rFonts w:ascii="Times New Roman"/>
                <w:b w:val="false"/>
                <w:i w:val="false"/>
                <w:color w:val="000000"/>
                <w:sz w:val="20"/>
              </w:rPr>
              <w:t>
</w:t>
            </w:r>
            <w:r>
              <w:rPr>
                <w:rFonts w:ascii="Times New Roman"/>
                <w:b w:val="false"/>
                <w:i w:val="false"/>
                <w:color w:val="000000"/>
                <w:sz w:val="20"/>
              </w:rPr>
              <w:t>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«Құрылыс бригадасы»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жұмыспен қамту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бөлімі» 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w:t>
            </w:r>
            <w:r>
              <w:rPr>
                <w:rFonts w:ascii="Times New Roman"/>
                <w:b w:val="false"/>
                <w:i w:val="false"/>
                <w:color w:val="000000"/>
                <w:sz w:val="20"/>
              </w:rPr>
              <w:t>«Кеңесші»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r>
              <w:br/>
            </w:r>
            <w:r>
              <w:rPr>
                <w:rFonts w:ascii="Times New Roman"/>
                <w:b w:val="false"/>
                <w:i w:val="false"/>
                <w:color w:val="000000"/>
                <w:sz w:val="20"/>
              </w:rPr>
              <w:t>
</w:t>
            </w:r>
            <w:r>
              <w:rPr>
                <w:rFonts w:ascii="Times New Roman"/>
                <w:b w:val="false"/>
                <w:i w:val="false"/>
                <w:color w:val="000000"/>
                <w:sz w:val="20"/>
              </w:rPr>
              <w:t>қорғаныс істер</w:t>
            </w:r>
            <w:r>
              <w:br/>
            </w:r>
            <w:r>
              <w:rPr>
                <w:rFonts w:ascii="Times New Roman"/>
                <w:b w:val="false"/>
                <w:i w:val="false"/>
                <w:color w:val="000000"/>
                <w:sz w:val="20"/>
              </w:rPr>
              <w:t>
</w:t>
            </w:r>
            <w:r>
              <w:rPr>
                <w:rFonts w:ascii="Times New Roman"/>
                <w:b w:val="false"/>
                <w:i w:val="false"/>
                <w:color w:val="000000"/>
                <w:sz w:val="20"/>
              </w:rPr>
              <w:t>бөлімі» 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 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білім, дене</w:t>
            </w:r>
            <w:r>
              <w:br/>
            </w:r>
            <w:r>
              <w:rPr>
                <w:rFonts w:ascii="Times New Roman"/>
                <w:b w:val="false"/>
                <w:i w:val="false"/>
                <w:color w:val="000000"/>
                <w:sz w:val="20"/>
              </w:rPr>
              <w:t>
</w:t>
            </w:r>
            <w:r>
              <w:rPr>
                <w:rFonts w:ascii="Times New Roman"/>
                <w:b w:val="false"/>
                <w:i w:val="false"/>
                <w:color w:val="000000"/>
                <w:sz w:val="20"/>
              </w:rPr>
              <w:t>шынықтыру және</w:t>
            </w:r>
            <w:r>
              <w:br/>
            </w:r>
            <w:r>
              <w:rPr>
                <w:rFonts w:ascii="Times New Roman"/>
                <w:b w:val="false"/>
                <w:i w:val="false"/>
                <w:color w:val="000000"/>
                <w:sz w:val="20"/>
              </w:rPr>
              <w:t>
</w:t>
            </w:r>
            <w:r>
              <w:rPr>
                <w:rFonts w:ascii="Times New Roman"/>
                <w:b w:val="false"/>
                <w:i w:val="false"/>
                <w:color w:val="000000"/>
                <w:sz w:val="20"/>
              </w:rPr>
              <w:t>спорт бөлімі»</w:t>
            </w:r>
            <w:r>
              <w:br/>
            </w:r>
            <w:r>
              <w:rPr>
                <w:rFonts w:ascii="Times New Roman"/>
                <w:b w:val="false"/>
                <w:i w:val="false"/>
                <w:color w:val="000000"/>
                <w:sz w:val="20"/>
              </w:rPr>
              <w:t>
</w:t>
            </w:r>
            <w:r>
              <w:rPr>
                <w:rFonts w:ascii="Times New Roman"/>
                <w:b w:val="false"/>
                <w:i w:val="false"/>
                <w:color w:val="000000"/>
                <w:sz w:val="20"/>
              </w:rPr>
              <w:t>ММ және аудан</w:t>
            </w:r>
            <w:r>
              <w:br/>
            </w:r>
            <w:r>
              <w:rPr>
                <w:rFonts w:ascii="Times New Roman"/>
                <w:b w:val="false"/>
                <w:i w:val="false"/>
                <w:color w:val="000000"/>
                <w:sz w:val="20"/>
              </w:rPr>
              <w:t>
</w:t>
            </w:r>
            <w:r>
              <w:rPr>
                <w:rFonts w:ascii="Times New Roman"/>
                <w:b w:val="false"/>
                <w:i w:val="false"/>
                <w:color w:val="000000"/>
                <w:sz w:val="20"/>
              </w:rPr>
              <w:t>мектептері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бригадасы»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жер-кадастр</w:t>
            </w:r>
            <w:r>
              <w:br/>
            </w:r>
            <w:r>
              <w:rPr>
                <w:rFonts w:ascii="Times New Roman"/>
                <w:b w:val="false"/>
                <w:i w:val="false"/>
                <w:color w:val="000000"/>
                <w:sz w:val="20"/>
              </w:rPr>
              <w:t>
</w:t>
            </w:r>
            <w:r>
              <w:rPr>
                <w:rFonts w:ascii="Times New Roman"/>
                <w:b w:val="false"/>
                <w:i w:val="false"/>
                <w:color w:val="000000"/>
                <w:sz w:val="20"/>
              </w:rPr>
              <w:t>филиалы» МК</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 соты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 ішкі</w:t>
            </w:r>
            <w:r>
              <w:br/>
            </w:r>
            <w:r>
              <w:rPr>
                <w:rFonts w:ascii="Times New Roman"/>
                <w:b w:val="false"/>
                <w:i w:val="false"/>
                <w:color w:val="000000"/>
                <w:sz w:val="20"/>
              </w:rPr>
              <w:t>
</w:t>
            </w:r>
            <w:r>
              <w:rPr>
                <w:rFonts w:ascii="Times New Roman"/>
                <w:b w:val="false"/>
                <w:i w:val="false"/>
                <w:color w:val="000000"/>
                <w:sz w:val="20"/>
              </w:rPr>
              <w:t>істер бөлімі»</w:t>
            </w:r>
            <w:r>
              <w:br/>
            </w:r>
            <w:r>
              <w:rPr>
                <w:rFonts w:ascii="Times New Roman"/>
                <w:b w:val="false"/>
                <w:i w:val="false"/>
                <w:color w:val="000000"/>
                <w:sz w:val="20"/>
              </w:rPr>
              <w:t>
</w:t>
            </w:r>
            <w:r>
              <w:rPr>
                <w:rFonts w:ascii="Times New Roman"/>
                <w:b w:val="false"/>
                <w:i w:val="false"/>
                <w:color w:val="000000"/>
                <w:sz w:val="20"/>
              </w:rPr>
              <w:t>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орман</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«Тәлімбақ»,</w:t>
            </w:r>
            <w:r>
              <w:br/>
            </w:r>
            <w:r>
              <w:rPr>
                <w:rFonts w:ascii="Times New Roman"/>
                <w:b w:val="false"/>
                <w:i w:val="false"/>
                <w:color w:val="000000"/>
                <w:sz w:val="20"/>
              </w:rPr>
              <w:t>
</w:t>
            </w:r>
            <w:r>
              <w:rPr>
                <w:rFonts w:ascii="Times New Roman"/>
                <w:b w:val="false"/>
                <w:i w:val="false"/>
                <w:color w:val="000000"/>
                <w:sz w:val="20"/>
              </w:rPr>
              <w:t>«Көркейту»,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w:t>
            </w:r>
            <w:r>
              <w:br/>
            </w:r>
            <w:r>
              <w:rPr>
                <w:rFonts w:ascii="Times New Roman"/>
                <w:b w:val="false"/>
                <w:i w:val="false"/>
                <w:color w:val="000000"/>
                <w:sz w:val="20"/>
              </w:rPr>
              <w:t>
</w:t>
            </w:r>
            <w:r>
              <w:rPr>
                <w:rFonts w:ascii="Times New Roman"/>
                <w:b w:val="false"/>
                <w:i w:val="false"/>
                <w:color w:val="000000"/>
                <w:sz w:val="20"/>
              </w:rPr>
              <w:t>дамыту бөлімі»</w:t>
            </w:r>
            <w:r>
              <w:br/>
            </w:r>
            <w:r>
              <w:rPr>
                <w:rFonts w:ascii="Times New Roman"/>
                <w:b w:val="false"/>
                <w:i w:val="false"/>
                <w:color w:val="000000"/>
                <w:sz w:val="20"/>
              </w:rPr>
              <w:t>
</w:t>
            </w:r>
            <w:r>
              <w:rPr>
                <w:rFonts w:ascii="Times New Roman"/>
                <w:b w:val="false"/>
                <w:i w:val="false"/>
                <w:color w:val="000000"/>
                <w:sz w:val="20"/>
              </w:rPr>
              <w:t>ММ «Мәртөк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мәдениет үйі»</w:t>
            </w:r>
            <w:r>
              <w:br/>
            </w:r>
            <w:r>
              <w:rPr>
                <w:rFonts w:ascii="Times New Roman"/>
                <w:b w:val="false"/>
                <w:i w:val="false"/>
                <w:color w:val="000000"/>
                <w:sz w:val="20"/>
              </w:rPr>
              <w:t>
</w:t>
            </w:r>
            <w:r>
              <w:rPr>
                <w:rFonts w:ascii="Times New Roman"/>
                <w:b w:val="false"/>
                <w:i w:val="false"/>
                <w:color w:val="000000"/>
                <w:sz w:val="20"/>
              </w:rPr>
              <w:t>МКҚК</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w:t>
            </w:r>
            <w:r>
              <w:br/>
            </w:r>
            <w:r>
              <w:rPr>
                <w:rFonts w:ascii="Times New Roman"/>
                <w:b w:val="false"/>
                <w:i w:val="false"/>
                <w:color w:val="000000"/>
                <w:sz w:val="20"/>
              </w:rPr>
              <w:t>
</w:t>
            </w:r>
            <w:r>
              <w:rPr>
                <w:rFonts w:ascii="Times New Roman"/>
                <w:b w:val="false"/>
                <w:i w:val="false"/>
                <w:color w:val="000000"/>
                <w:sz w:val="20"/>
              </w:rPr>
              <w:t>өткізуге септесу»,</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«Құрылыс бригадасы»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«Құрылыс бригадасы»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басқармасы» 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«Кеңесші»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РМҚК Ақтөбе</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филиалы 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зертханасы.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жұмыстары»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облысының сот</w:t>
            </w:r>
            <w:r>
              <w:br/>
            </w:r>
            <w:r>
              <w:rPr>
                <w:rFonts w:ascii="Times New Roman"/>
                <w:b w:val="false"/>
                <w:i w:val="false"/>
                <w:color w:val="000000"/>
                <w:sz w:val="20"/>
              </w:rPr>
              <w:t>
</w:t>
            </w:r>
            <w:r>
              <w:rPr>
                <w:rFonts w:ascii="Times New Roman"/>
                <w:b w:val="false"/>
                <w:i w:val="false"/>
                <w:color w:val="000000"/>
                <w:sz w:val="20"/>
              </w:rPr>
              <w:t>актілерін</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комитетінің»</w:t>
            </w:r>
            <w:r>
              <w:br/>
            </w:r>
            <w:r>
              <w:rPr>
                <w:rFonts w:ascii="Times New Roman"/>
                <w:b w:val="false"/>
                <w:i w:val="false"/>
                <w:color w:val="000000"/>
                <w:sz w:val="20"/>
              </w:rPr>
              <w:t>
</w:t>
            </w: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бөлімі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 жер</w:t>
            </w:r>
            <w:r>
              <w:br/>
            </w:r>
            <w:r>
              <w:rPr>
                <w:rFonts w:ascii="Times New Roman"/>
                <w:b w:val="false"/>
                <w:i w:val="false"/>
                <w:color w:val="000000"/>
                <w:sz w:val="20"/>
              </w:rPr>
              <w:t>
</w:t>
            </w:r>
            <w:r>
              <w:rPr>
                <w:rFonts w:ascii="Times New Roman"/>
                <w:b w:val="false"/>
                <w:i w:val="false"/>
                <w:color w:val="000000"/>
                <w:sz w:val="20"/>
              </w:rPr>
              <w:t>қатынастары бөлімі» 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 ММ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«Жады»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жылжымайтын</w:t>
            </w:r>
            <w:r>
              <w:br/>
            </w:r>
            <w:r>
              <w:rPr>
                <w:rFonts w:ascii="Times New Roman"/>
                <w:b w:val="false"/>
                <w:i w:val="false"/>
                <w:color w:val="000000"/>
                <w:sz w:val="20"/>
              </w:rPr>
              <w:t>
</w:t>
            </w:r>
            <w:r>
              <w:rPr>
                <w:rFonts w:ascii="Times New Roman"/>
                <w:b w:val="false"/>
                <w:i w:val="false"/>
                <w:color w:val="000000"/>
                <w:sz w:val="20"/>
              </w:rPr>
              <w:t>мүлік</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орталығы РМҚК</w:t>
            </w:r>
            <w:r>
              <w:br/>
            </w:r>
            <w:r>
              <w:rPr>
                <w:rFonts w:ascii="Times New Roman"/>
                <w:b w:val="false"/>
                <w:i w:val="false"/>
                <w:color w:val="000000"/>
                <w:sz w:val="20"/>
              </w:rPr>
              <w:t>
</w:t>
            </w:r>
            <w:r>
              <w:rPr>
                <w:rFonts w:ascii="Times New Roman"/>
                <w:b w:val="false"/>
                <w:i w:val="false"/>
                <w:color w:val="000000"/>
                <w:sz w:val="20"/>
              </w:rPr>
              <w:t>Мәртөк</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филиалы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жем шөп</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сорт сынау</w:t>
            </w:r>
            <w:r>
              <w:br/>
            </w:r>
            <w:r>
              <w:rPr>
                <w:rFonts w:ascii="Times New Roman"/>
                <w:b w:val="false"/>
                <w:i w:val="false"/>
                <w:color w:val="000000"/>
                <w:sz w:val="20"/>
              </w:rPr>
              <w:t>
</w:t>
            </w:r>
            <w:r>
              <w:rPr>
                <w:rFonts w:ascii="Times New Roman"/>
                <w:b w:val="false"/>
                <w:i w:val="false"/>
                <w:color w:val="000000"/>
                <w:sz w:val="20"/>
              </w:rPr>
              <w:t xml:space="preserve">бөлімшесі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15087,0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Қоғамдық жұмыстардын түрлері</w:t>
      </w:r>
    </w:p>
    <w:p>
      <w:pPr>
        <w:spacing w:after="0"/>
        <w:ind w:left="0"/>
        <w:jc w:val="both"/>
      </w:pPr>
      <w:r>
        <w:rPr>
          <w:rFonts w:ascii="Times New Roman"/>
          <w:b/>
          <w:i w:val="false"/>
          <w:color w:val="000000"/>
          <w:sz w:val="28"/>
        </w:rPr>
        <w:t>      1. «Құрылыс бригадасы»</w:t>
      </w:r>
      <w:r>
        <w:br/>
      </w:r>
      <w:r>
        <w:rPr>
          <w:rFonts w:ascii="Times New Roman"/>
          <w:b w:val="false"/>
          <w:i w:val="false"/>
          <w:color w:val="000000"/>
          <w:sz w:val="28"/>
        </w:rPr>
        <w:t>
      Су, газ, кәріз құбырларын және басқа коммуникация жүйелерін төсеу және жөндеу, мектеп, балабақша, аурухана және басқада бюджеттік сала объектілерін жөндеу. Құрылыс аяқталмаған, жартылай қираған ғимараттарды қалпына келтіру мәселелерін шешу.</w:t>
      </w:r>
      <w:r>
        <w:br/>
      </w:r>
      <w:r>
        <w:rPr>
          <w:rFonts w:ascii="Times New Roman"/>
          <w:b w:val="false"/>
          <w:i w:val="false"/>
          <w:color w:val="000000"/>
          <w:sz w:val="28"/>
        </w:rPr>
        <w:t>
</w:t>
      </w:r>
      <w:r>
        <w:rPr>
          <w:rFonts w:ascii="Times New Roman"/>
          <w:b/>
          <w:i w:val="false"/>
          <w:color w:val="000000"/>
          <w:sz w:val="28"/>
        </w:rPr>
        <w:t>      2. «Жолдар»</w:t>
      </w:r>
      <w:r>
        <w:br/>
      </w:r>
      <w:r>
        <w:rPr>
          <w:rFonts w:ascii="Times New Roman"/>
          <w:b w:val="false"/>
          <w:i w:val="false"/>
          <w:color w:val="000000"/>
          <w:sz w:val="28"/>
        </w:rPr>
        <w:t>
      Жаңа жолдарды төсеу және қолданыстағы жолдарды және жол жиектерін, тротуарларды шөптен тазартуға, жөндеуге, жолға төселген материалдарды бекітуге, ұзақ жолға жүретін қоғамдық көліктің тұрағын көркейтуге көмек көрсету.</w:t>
      </w:r>
      <w:r>
        <w:br/>
      </w:r>
      <w:r>
        <w:rPr>
          <w:rFonts w:ascii="Times New Roman"/>
          <w:b w:val="false"/>
          <w:i w:val="false"/>
          <w:color w:val="000000"/>
          <w:sz w:val="28"/>
        </w:rPr>
        <w:t>
</w:t>
      </w:r>
      <w:r>
        <w:rPr>
          <w:rFonts w:ascii="Times New Roman"/>
          <w:b/>
          <w:i w:val="false"/>
          <w:color w:val="000000"/>
          <w:sz w:val="28"/>
        </w:rPr>
        <w:t>      3. «Көркейту»</w:t>
      </w:r>
      <w:r>
        <w:br/>
      </w:r>
      <w:r>
        <w:rPr>
          <w:rFonts w:ascii="Times New Roman"/>
          <w:b w:val="false"/>
          <w:i w:val="false"/>
          <w:color w:val="000000"/>
          <w:sz w:val="28"/>
        </w:rPr>
        <w:t>
      Аулаларды, гүлзарларды, парктерді, елді мекендерді көркейту. Екпе ағаштарды отырғызу және күту, гүлзарларды отырғызу, парктерді бөлу. Балаларға арналған ойын және спорт алаңдарын ұйымдастыру.</w:t>
      </w:r>
      <w:r>
        <w:br/>
      </w:r>
      <w:r>
        <w:rPr>
          <w:rFonts w:ascii="Times New Roman"/>
          <w:b w:val="false"/>
          <w:i w:val="false"/>
          <w:color w:val="000000"/>
          <w:sz w:val="28"/>
        </w:rPr>
        <w:t>
</w:t>
      </w:r>
      <w:r>
        <w:rPr>
          <w:rFonts w:ascii="Times New Roman"/>
          <w:b/>
          <w:i w:val="false"/>
          <w:color w:val="000000"/>
          <w:sz w:val="28"/>
        </w:rPr>
        <w:t>      4. «Туған өлке»</w:t>
      </w:r>
      <w:r>
        <w:br/>
      </w:r>
      <w:r>
        <w:rPr>
          <w:rFonts w:ascii="Times New Roman"/>
          <w:b w:val="false"/>
          <w:i w:val="false"/>
          <w:color w:val="000000"/>
          <w:sz w:val="28"/>
        </w:rPr>
        <w:t>
      Орман алқабын тазалау, бұлақтарды, құдықтарды тазарту, отын дайындау. Көпшіліктің шомылуына пайдаланатын өзендер мен су қоймаларының жағалауларын қоршау.</w:t>
      </w:r>
      <w:r>
        <w:br/>
      </w:r>
      <w:r>
        <w:rPr>
          <w:rFonts w:ascii="Times New Roman"/>
          <w:b w:val="false"/>
          <w:i w:val="false"/>
          <w:color w:val="000000"/>
          <w:sz w:val="28"/>
        </w:rPr>
        <w:t>
</w:t>
      </w:r>
      <w:r>
        <w:rPr>
          <w:rFonts w:ascii="Times New Roman"/>
          <w:b/>
          <w:i w:val="false"/>
          <w:color w:val="000000"/>
          <w:sz w:val="28"/>
        </w:rPr>
        <w:t>      5. «Ауыл шаруашылығы жұмыстары»</w:t>
      </w:r>
      <w:r>
        <w:br/>
      </w:r>
      <w:r>
        <w:rPr>
          <w:rFonts w:ascii="Times New Roman"/>
          <w:b w:val="false"/>
          <w:i w:val="false"/>
          <w:color w:val="000000"/>
          <w:sz w:val="28"/>
        </w:rPr>
        <w:t>
      Ауыл шаруашылығы өнімдерін өсіруге және жинауға маусымдық көмек көрсету (көкөніс және бақша дақылдары). Қоғамдық тамақтандыру блогы бар әлеуметтік сала объектілері үшін мал бордақылау, малды жемдеу, жас малды өсіру, маусымдық, малдарды жемдеу үшін қысқа мерзімдік алаңдар дайындау. Малдарды идентификациялау.</w:t>
      </w:r>
      <w:r>
        <w:br/>
      </w:r>
      <w:r>
        <w:rPr>
          <w:rFonts w:ascii="Times New Roman"/>
          <w:b w:val="false"/>
          <w:i w:val="false"/>
          <w:color w:val="000000"/>
          <w:sz w:val="28"/>
        </w:rPr>
        <w:t>
</w:t>
      </w:r>
      <w:r>
        <w:rPr>
          <w:rFonts w:ascii="Times New Roman"/>
          <w:b/>
          <w:i w:val="false"/>
          <w:color w:val="000000"/>
          <w:sz w:val="28"/>
        </w:rPr>
        <w:t>      6. «Тәлімбақ»</w:t>
      </w:r>
      <w:r>
        <w:br/>
      </w:r>
      <w:r>
        <w:rPr>
          <w:rFonts w:ascii="Times New Roman"/>
          <w:b w:val="false"/>
          <w:i w:val="false"/>
          <w:color w:val="000000"/>
          <w:sz w:val="28"/>
        </w:rPr>
        <w:t>
      Ағаштардың көшеттерін өсіру, гүлдердің көшеттерін аумақтарды жасыл желектендіру және абаттандыру кезінде одан әрі пайдалану мақсатында өсіру.</w:t>
      </w:r>
      <w:r>
        <w:br/>
      </w:r>
      <w:r>
        <w:rPr>
          <w:rFonts w:ascii="Times New Roman"/>
          <w:b w:val="false"/>
          <w:i w:val="false"/>
          <w:color w:val="000000"/>
          <w:sz w:val="28"/>
        </w:rPr>
        <w:t>
</w:t>
      </w:r>
      <w:r>
        <w:rPr>
          <w:rFonts w:ascii="Times New Roman"/>
          <w:b/>
          <w:i w:val="false"/>
          <w:color w:val="000000"/>
          <w:sz w:val="28"/>
        </w:rPr>
        <w:t>      7. «Санақ»</w:t>
      </w:r>
      <w:r>
        <w:br/>
      </w:r>
      <w:r>
        <w:rPr>
          <w:rFonts w:ascii="Times New Roman"/>
          <w:b w:val="false"/>
          <w:i w:val="false"/>
          <w:color w:val="000000"/>
          <w:sz w:val="28"/>
        </w:rPr>
        <w:t>
      Республикалық, аймақтық науқандарды (түрлі санақтар, әскерге шақыру, зейнетақы және жәрдемақыларды қайта есептеуге көмектесу, халыққа қызмет көрсету орталығында көмек беру) ұйымдастыруға қатысу және салықтарды жинауға көмектесу.</w:t>
      </w:r>
      <w:r>
        <w:br/>
      </w:r>
      <w:r>
        <w:rPr>
          <w:rFonts w:ascii="Times New Roman"/>
          <w:b w:val="false"/>
          <w:i w:val="false"/>
          <w:color w:val="000000"/>
          <w:sz w:val="28"/>
        </w:rPr>
        <w:t>
</w:t>
      </w:r>
      <w:r>
        <w:rPr>
          <w:rFonts w:ascii="Times New Roman"/>
          <w:b/>
          <w:i w:val="false"/>
          <w:color w:val="000000"/>
          <w:sz w:val="28"/>
        </w:rPr>
        <w:t>      8. «Іс шаралар өткізуге жәрдем»</w:t>
      </w:r>
      <w:r>
        <w:br/>
      </w:r>
      <w:r>
        <w:rPr>
          <w:rFonts w:ascii="Times New Roman"/>
          <w:b w:val="false"/>
          <w:i w:val="false"/>
          <w:color w:val="000000"/>
          <w:sz w:val="28"/>
        </w:rPr>
        <w:t>
      Мәдени мақсаттағы іс- шараларды (спорттық жарыстар, халықтық мерекелер) ұйымдастыру кезінде көмек көрсету.</w:t>
      </w:r>
      <w:r>
        <w:br/>
      </w:r>
      <w:r>
        <w:rPr>
          <w:rFonts w:ascii="Times New Roman"/>
          <w:b w:val="false"/>
          <w:i w:val="false"/>
          <w:color w:val="000000"/>
          <w:sz w:val="28"/>
        </w:rPr>
        <w:t>
</w:t>
      </w:r>
      <w:r>
        <w:rPr>
          <w:rFonts w:ascii="Times New Roman"/>
          <w:b/>
          <w:i w:val="false"/>
          <w:color w:val="000000"/>
          <w:sz w:val="28"/>
        </w:rPr>
        <w:t>      9. «Жады»</w:t>
      </w:r>
      <w:r>
        <w:br/>
      </w:r>
      <w:r>
        <w:rPr>
          <w:rFonts w:ascii="Times New Roman"/>
          <w:b w:val="false"/>
          <w:i w:val="false"/>
          <w:color w:val="000000"/>
          <w:sz w:val="28"/>
        </w:rPr>
        <w:t>
      Тарихи – сәулеттік ескерткіштерді, қорықтық аймақтарды қалпына келтіру, оларды күзету және күту. Молаларды, бауырластар зираттарын абаттандыру, тазалау және күзету.</w:t>
      </w:r>
      <w:r>
        <w:br/>
      </w:r>
      <w:r>
        <w:rPr>
          <w:rFonts w:ascii="Times New Roman"/>
          <w:b w:val="false"/>
          <w:i w:val="false"/>
          <w:color w:val="000000"/>
          <w:sz w:val="28"/>
        </w:rPr>
        <w:t>
</w:t>
      </w:r>
      <w:r>
        <w:rPr>
          <w:rFonts w:ascii="Times New Roman"/>
          <w:b/>
          <w:i w:val="false"/>
          <w:color w:val="000000"/>
          <w:sz w:val="28"/>
        </w:rPr>
        <w:t>      10. «Кітапқа – екінші өмір»</w:t>
      </w:r>
      <w:r>
        <w:br/>
      </w:r>
      <w:r>
        <w:rPr>
          <w:rFonts w:ascii="Times New Roman"/>
          <w:b w:val="false"/>
          <w:i w:val="false"/>
          <w:color w:val="000000"/>
          <w:sz w:val="28"/>
        </w:rPr>
        <w:t>
      Оқушыларды қажетті мөлшерде оқулықтармен қамтамасыз ету. Аудандардағы мектептердің кітапханаларындағы, көпшілікке арналған кітапханалардағы кітап қорларын қалпына келтіру. Жоба шеңберінде кітаптардың жекелеген беттері мен мұқабаларын алмастырып, мұрағат құжаттарын қалпына келтіру.</w:t>
      </w:r>
      <w:r>
        <w:br/>
      </w:r>
      <w:r>
        <w:rPr>
          <w:rFonts w:ascii="Times New Roman"/>
          <w:b w:val="false"/>
          <w:i w:val="false"/>
          <w:color w:val="000000"/>
          <w:sz w:val="28"/>
        </w:rPr>
        <w:t>
</w:t>
      </w:r>
      <w:r>
        <w:rPr>
          <w:rFonts w:ascii="Times New Roman"/>
          <w:b/>
          <w:i w:val="false"/>
          <w:color w:val="000000"/>
          <w:sz w:val="28"/>
        </w:rPr>
        <w:t xml:space="preserve">      11. «Мейірбан медбике» </w:t>
      </w:r>
      <w:r>
        <w:rPr>
          <w:rFonts w:ascii="Times New Roman"/>
          <w:b w:val="false"/>
          <w:i w:val="false"/>
          <w:color w:val="000000"/>
          <w:sz w:val="28"/>
        </w:rPr>
        <w:t>Денсаулық сақтау мекемелері мен үйде ауру және қарт адамдарды күту.</w:t>
      </w:r>
      <w:r>
        <w:br/>
      </w:r>
      <w:r>
        <w:rPr>
          <w:rFonts w:ascii="Times New Roman"/>
          <w:b w:val="false"/>
          <w:i w:val="false"/>
          <w:color w:val="000000"/>
          <w:sz w:val="28"/>
        </w:rPr>
        <w:t>
</w:t>
      </w:r>
      <w:r>
        <w:rPr>
          <w:rFonts w:ascii="Times New Roman"/>
          <w:b/>
          <w:i w:val="false"/>
          <w:color w:val="000000"/>
          <w:sz w:val="28"/>
        </w:rPr>
        <w:t>      12. «Тігінші»</w:t>
      </w:r>
      <w:r>
        <w:br/>
      </w:r>
      <w:r>
        <w:rPr>
          <w:rFonts w:ascii="Times New Roman"/>
          <w:b w:val="false"/>
          <w:i w:val="false"/>
          <w:color w:val="000000"/>
          <w:sz w:val="28"/>
        </w:rPr>
        <w:t>
      Ауруханаларда, мектептер мен мектеп – интернаттарда, бала бақшаларда, еңбекпен түзеу мекемелерінде, әлеуметтік көмек көрсету бөлімдерінде төсек-орын және киім –кешектерді қалпына келтіру жұмыстарын жүргізу.</w:t>
      </w:r>
      <w:r>
        <w:br/>
      </w:r>
      <w:r>
        <w:rPr>
          <w:rFonts w:ascii="Times New Roman"/>
          <w:b w:val="false"/>
          <w:i w:val="false"/>
          <w:color w:val="000000"/>
          <w:sz w:val="28"/>
        </w:rPr>
        <w:t>
</w:t>
      </w:r>
      <w:r>
        <w:rPr>
          <w:rFonts w:ascii="Times New Roman"/>
          <w:b/>
          <w:i w:val="false"/>
          <w:color w:val="000000"/>
          <w:sz w:val="28"/>
        </w:rPr>
        <w:t>      13. «Эколог»</w:t>
      </w:r>
      <w:r>
        <w:br/>
      </w:r>
      <w:r>
        <w:rPr>
          <w:rFonts w:ascii="Times New Roman"/>
          <w:b w:val="false"/>
          <w:i w:val="false"/>
          <w:color w:val="000000"/>
          <w:sz w:val="28"/>
        </w:rPr>
        <w:t>
      Тұрмыстық, қатты-тұрмыстық қалдықтарды жою және жоюды ұйымдастыруға көмектесу.</w:t>
      </w:r>
      <w:r>
        <w:br/>
      </w:r>
      <w:r>
        <w:rPr>
          <w:rFonts w:ascii="Times New Roman"/>
          <w:b w:val="false"/>
          <w:i w:val="false"/>
          <w:color w:val="000000"/>
          <w:sz w:val="28"/>
        </w:rPr>
        <w:t>
</w:t>
      </w:r>
      <w:r>
        <w:rPr>
          <w:rFonts w:ascii="Times New Roman"/>
          <w:b/>
          <w:i w:val="false"/>
          <w:color w:val="000000"/>
          <w:sz w:val="28"/>
        </w:rPr>
        <w:t>      14. «Кеңесші»</w:t>
      </w:r>
      <w:r>
        <w:br/>
      </w:r>
      <w:r>
        <w:rPr>
          <w:rFonts w:ascii="Times New Roman"/>
          <w:b w:val="false"/>
          <w:i w:val="false"/>
          <w:color w:val="000000"/>
          <w:sz w:val="28"/>
        </w:rPr>
        <w:t>
      Аз қамтылған азаматтарға әртүрлі құқықтық мәселелер бойынша ақысыз кеңес қызметтерін көрсету.</w:t>
      </w:r>
      <w:r>
        <w:br/>
      </w:r>
      <w:r>
        <w:rPr>
          <w:rFonts w:ascii="Times New Roman"/>
          <w:b w:val="false"/>
          <w:i w:val="false"/>
          <w:color w:val="000000"/>
          <w:sz w:val="28"/>
        </w:rPr>
        <w:t>
</w:t>
      </w:r>
      <w:r>
        <w:rPr>
          <w:rFonts w:ascii="Times New Roman"/>
          <w:b/>
          <w:i w:val="false"/>
          <w:color w:val="000000"/>
          <w:sz w:val="28"/>
        </w:rPr>
        <w:t>      15. «Сарбаздар»</w:t>
      </w:r>
      <w:r>
        <w:br/>
      </w:r>
      <w:r>
        <w:rPr>
          <w:rFonts w:ascii="Times New Roman"/>
          <w:b w:val="false"/>
          <w:i w:val="false"/>
          <w:color w:val="000000"/>
          <w:sz w:val="28"/>
        </w:rPr>
        <w:t>
      Қоғамдық тәртіпті сақтау. Селоларда және елді мекендерде қоғамдық тәртібін сақтау бойынша көмек көрсету.</w:t>
      </w:r>
      <w:r>
        <w:br/>
      </w:r>
      <w:r>
        <w:rPr>
          <w:rFonts w:ascii="Times New Roman"/>
          <w:b w:val="false"/>
          <w:i w:val="false"/>
          <w:color w:val="000000"/>
          <w:sz w:val="28"/>
        </w:rPr>
        <w:t>
</w:t>
      </w:r>
      <w:r>
        <w:rPr>
          <w:rFonts w:ascii="Times New Roman"/>
          <w:b/>
          <w:i w:val="false"/>
          <w:color w:val="000000"/>
          <w:sz w:val="28"/>
        </w:rPr>
        <w:t>      16. «Суға батушыны құтқарушы»</w:t>
      </w:r>
      <w:r>
        <w:br/>
      </w:r>
      <w:r>
        <w:rPr>
          <w:rFonts w:ascii="Times New Roman"/>
          <w:b w:val="false"/>
          <w:i w:val="false"/>
          <w:color w:val="000000"/>
          <w:sz w:val="28"/>
        </w:rPr>
        <w:t>
      Суға батқандарды құтқару және Суға түсуге арналған арнайы орындарда балалардың және басқа адамдардың суға түсуін бақылау.</w:t>
      </w:r>
    </w:p>
    <w:p>
      <w:pPr>
        <w:spacing w:after="0"/>
        <w:ind w:left="0"/>
        <w:jc w:val="both"/>
      </w:pPr>
      <w:r>
        <w:rPr>
          <w:rFonts w:ascii="Times New Roman"/>
          <w:b/>
          <w:i w:val="false"/>
          <w:color w:val="000000"/>
          <w:sz w:val="28"/>
        </w:rPr>
        <w:t>      Қоғамдық жұмыстардың нақты шарттары</w:t>
      </w:r>
      <w:r>
        <w:br/>
      </w:r>
      <w:r>
        <w:rPr>
          <w:rFonts w:ascii="Times New Roman"/>
          <w:b w:val="false"/>
          <w:i w:val="false"/>
          <w:color w:val="000000"/>
          <w:sz w:val="28"/>
        </w:rPr>
        <w:t>
      Жұмыс аптасы 5 күн, екі демалыс күндерін құрайды, 8 сағаттық жұмыс күні, түскі үзіліс 1 сағат. Еңбек ақысы еңбек табелінде көрсетілген нақты жұмыс уақытына байланысты жұмыссыздардың жеке есеп шотына аудару жолымен жүзеге асырылады. Еңбек және техника қауіпсіздігін сақтау бойынша нұсқаулық, арнайы киіммен, құрал-сайман және жабдықтармен қамтамасыз ету Қазақстан Республикасының заңнамаларына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