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404" w14:textId="c65d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Бадамша ауылының көшелері мен тұйықтарын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Бадамша ауылдық округі әкімінің 2012 жылғы 16 мамырдағы № 1 шешімі. Ақтөбе облысы Қарғалы аудандық Әділет басқармасында 2012 жылғы 4 маусымда № 3-6-140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деректемелерді, атауына және бүкіл мәтіні бойынша "селолық", "селосының" сөздері тиісінше "ауылдық", "ауылының" сөздерімен ауыстырылды - Ақтөбе облысы Қарғалы ауданы Бадамша ауылдық округінің әкімінің 06.11.2015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ескере отырып, Бадамша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Бадамша ауылының көшелері мен тұйықтарына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Горняктар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Карюк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Әбілқайыр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Пушкин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Байтұрсынов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Еңбекшілер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Геологтар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Цибульчик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Әуезов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Уәлиханов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 Пацаев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 Сәтпаев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 Қонаев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Жангилдин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Иманов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Қалдаяков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Торайғыров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Бадамша ауылының келесі көшелері мен тұйықтары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"Ф.Дзержинский" көшесін "Астана"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"Клубный" тұйығын "М.Оспанов" атындағы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"Заводской" тұйығын "Ы.Алтынсарин" атындағы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"Молодежный" тұйығын "Жастар"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"Квартальный" тұйығын "М.Жұмабаев" атындағы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лет Казахстана" тұйығын "Тәуелсіздікке 20 жыл"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"Больничный" тұйығын "Т.Рысқұлов" атындағы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"Первомайский" тұйығын "Ш.Құдайбердіұлы" атындағы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"Северная" көшесін "С.Сейфуллин"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"Урожайная" көшесін "А.Бөкейханов"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"Совхозная" көшесін "Б.Момышұлы"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"Целинная" көшесін "Тың"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"Первомайская" көшесін "С.Мұқанов"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"Строительная" көшесін "Ж.Аймаутов"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"Железнодорожная" көшесін "Б.Майлин"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"Победы" көшесін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"Степная" көшесін "Ғ.Мүсірепов"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Постышев көшесін "Егемендік"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тұйығы "Достық" атындағы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Бадамша ауылдық округі әкімінің орынбасары М.Г.Саринаға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Бадамша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