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cdb7" w14:textId="489c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Степной ауылдық округінің көшелерін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Степной ауылдық округі әкімінің 2012 жылғы 18 мамырдағы № 1 шешімі. Ақтөбе облысы Қарғалы аудандық Әділет басқармасында 2012 жылғы 5 маусымда № 3-6-141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деректемелерінде, атауында және бүкіл мәтіні бойынша "селолық" сөздері "ауылдық" сөздерімен ауыстырылды - Ақтөбе облысы Қарғалы ауданы Степной ауылдық округінің әкімінің 04.04.2017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тұрғындардың пікірін ескере отырып, Степной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Степной ауылдық округінің көшелеріне келесі атаулары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Степной ауылының: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Сәрке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Ахмет Жұбанов;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Д.А. Қонаев;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Шоқан Уәлиханов;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Б. Момышұлы;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Тәуелсіздік;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 Оспанов;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Әлия Молдағұлова;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 Маметова;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Е.З.Ракчеев;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Қайрақты ауылының: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Ж. Жараспаев;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Әбілқайыр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Жастар - Қайрақтысай ауылының көшесі Қайрақты ауылының Жастар көшесінің жалғасы болыды;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Первомай ауылының: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Мамыт ауылының: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Шахтерлар.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Степной ауылдық округі әкімі аппаратының жетекші маманы Б. Жолдыбаеваға жүктелсін.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Степной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Жүзбаев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