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873c" w14:textId="e048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 Естек ауылдық округінің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Қос Естек ауылдық округі әкімінің 2012 жылғы 15 маусымдағы № 1 шешімі. Ақтөбе облысының Қарғалы аудандық Әділет басқармасында 2012 жылғы 26 маусымда № 3-6-145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қазақ тіліндегі деректемелеріне өзгерістер енгізілді, орыс тіліндегі мәтіні өзгермейді - Ақтөбе облысы Қарғалы ауданы Қос Естек ауылдық округі әкімінің 10.11.2020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тұрғындардың пікірін ескере отырып, Қос Естек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 Естек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көшесін "Абай"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"Потемкин" көшесін "С.Вавилов"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көшесін "Д.Қонаев"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"Нагорная" көшесін "Шали Балниязов"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 көшесін "Ә. Молдағұлова"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"Ленина" көшесін "Д.Шампиев"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"Новая" көшесін "Сабыр Рақымов"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"Заводская" көшесін "Астана"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көшесін "М.Маметова"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"Чапаев" көшесін "Бірлік"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"Чкалов" көшесін "М.Әуезов"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"Фрунзе" көшесін "Қ.Сәтпаев"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"М.Горького" көшесін "А.Жұбанов"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көшесін "Бейбітшілік"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"Джамбула" көшесін "Жамбыл Жабаев" атындағы көшесіне;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2. Қос Естек ауылының көшесіне төмендегі атау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Қарғалы ауданы Қос Естек ауылдық округі әкімінің 10.11.2020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Қос Естек ауылдық округі әкімінің жетекші маманы А.Ахметоваға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 Естек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