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d0d7" w14:textId="cb6d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қызметтердің регламентерін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29 ақпандағы № 63 қаулысы. Ақтөбе облысының Әділет департаментінде 2012 жылғы 3 сәуірде № 3390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2000 жылғы 27 қарашадағы № 107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2011 жылғы 29 сәуірдегі № 464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5 мамырдағы № 485 «Фитосанитариялық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 745 қаулысына өзгерістер мен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31 желтоқсандағы № 2318 "Жеке қосалқы шаруашылықтың болуы туралы анықтама беру" мемлекеттік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саласындағы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«Ақтөбе облысының аумағында қолданылатын, ветеринариялық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«Байқаудан өткізушілерді және тұқым сарапшыларын аттестаттау»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«Жануарға ветеринариялық паспорт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«Бірегей, элиталық тұқым, бірінші, екінші және үшінші репродукциядағы тұқым өндірушілерді және тұқым өткізушілерді аттестаттау»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«Жеке қосалқы шаруашылықтың болуы туралы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«Ақтөбе облысының ауыл шаруашылығы басқармасы» ММ (бұдан әрі - Басқарма) осы мемлекеттік қызметтер регламенттерді басқарманың Web – сайтына орналастырсын және облыстың аудандық (қалалық) ауыл шаруашылығының бөлімдеріне жеткізілсін.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М.Тағымовқа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алғаш ресми жарияланғаннан кейін күнтізбелік он күн өткен соң қолданысқа енгізілсін. </w:t>
      </w:r>
    </w:p>
    <w:bookmarkEnd w:id="0"/>
    <w:p>
      <w:pPr>
        <w:spacing w:after="0"/>
        <w:ind w:left="0"/>
        <w:jc w:val="both"/>
      </w:pPr>
      <w:r>
        <w:rPr>
          <w:rFonts w:ascii="Times New Roman"/>
          <w:b w:val="false"/>
          <w:i/>
          <w:color w:val="000000"/>
          <w:sz w:val="28"/>
        </w:rPr>
        <w:t xml:space="preserve">      Облыс әкімі                                А.Мұхамбетов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29 ақпандағы</w:t>
      </w:r>
      <w:r>
        <w:br/>
      </w:r>
      <w:r>
        <w:rPr>
          <w:rFonts w:ascii="Times New Roman"/>
          <w:b w:val="false"/>
          <w:i w:val="false"/>
          <w:color w:val="000000"/>
          <w:sz w:val="28"/>
        </w:rPr>
        <w:t>
№ 63 қаулысымен</w:t>
      </w:r>
      <w:r>
        <w:br/>
      </w:r>
      <w:r>
        <w:rPr>
          <w:rFonts w:ascii="Times New Roman"/>
          <w:b w:val="false"/>
          <w:i w:val="false"/>
          <w:color w:val="000000"/>
          <w:sz w:val="28"/>
        </w:rPr>
        <w:t>
бекітілген</w:t>
      </w:r>
    </w:p>
    <w:bookmarkEnd w:id="1"/>
    <w:bookmarkStart w:name="z207" w:id="2"/>
    <w:p>
      <w:pPr>
        <w:spacing w:after="0"/>
        <w:ind w:left="0"/>
        <w:jc w:val="left"/>
      </w:pPr>
      <w:r>
        <w:rPr>
          <w:rFonts w:ascii="Times New Roman"/>
          <w:b/>
          <w:i w:val="false"/>
          <w:color w:val="000000"/>
        </w:rPr>
        <w:t xml:space="preserve"> 
«Ақтөбе облысының аумағында қолданылатын, ветеринариялық анықтама беру» мемлекеттік қызмет регламенті</w:t>
      </w:r>
    </w:p>
    <w:bookmarkEnd w:id="2"/>
    <w:bookmarkStart w:name="z12" w:id="3"/>
    <w:p>
      <w:pPr>
        <w:spacing w:after="0"/>
        <w:ind w:left="0"/>
        <w:jc w:val="left"/>
      </w:pPr>
      <w:r>
        <w:rPr>
          <w:rFonts w:ascii="Times New Roman"/>
          <w:b/>
          <w:i w:val="false"/>
          <w:color w:val="000000"/>
        </w:rPr>
        <w:t xml:space="preserve"> 
1. Жалпы ұғымдар</w:t>
      </w:r>
    </w:p>
    <w:bookmarkEnd w:id="3"/>
    <w:bookmarkStart w:name="z13" w:id="4"/>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ветеринариялық анықтама – жануарға тиiстi әкiмшiлiк-аумақтық бiрлiктiң аумағындағы эпизоотикалық жағдай туралы аудандық маңызы бар қаланың, кенттiң, ауылдың (селоның), ауылдық (селолық) округтiң жергiлiктi атқарушы орган бөлiмшесiнiң ветеринариялық дәрiгерi берген құжат;</w:t>
      </w:r>
      <w:r>
        <w:br/>
      </w:r>
      <w:r>
        <w:rPr>
          <w:rFonts w:ascii="Times New Roman"/>
          <w:b w:val="false"/>
          <w:i w:val="false"/>
          <w:color w:val="000000"/>
          <w:sz w:val="28"/>
        </w:rPr>
        <w:t>
</w:t>
      </w:r>
      <w:r>
        <w:rPr>
          <w:rFonts w:ascii="Times New Roman"/>
          <w:b w:val="false"/>
          <w:i w:val="false"/>
          <w:color w:val="000000"/>
          <w:sz w:val="28"/>
        </w:rPr>
        <w:t>
      2) жануарлар – ауылшаруашылық, үй, жабайы, сүт қоректiлер, құстар, аралар, балықтар, құрлықтық, жәндiктер және басқа да жануарлар әлемiнiң өкiлдерi;</w:t>
      </w:r>
      <w:r>
        <w:br/>
      </w:r>
      <w:r>
        <w:rPr>
          <w:rFonts w:ascii="Times New Roman"/>
          <w:b w:val="false"/>
          <w:i w:val="false"/>
          <w:color w:val="000000"/>
          <w:sz w:val="28"/>
        </w:rPr>
        <w:t>
</w:t>
      </w:r>
      <w:r>
        <w:rPr>
          <w:rFonts w:ascii="Times New Roman"/>
          <w:b w:val="false"/>
          <w:i w:val="false"/>
          <w:color w:val="000000"/>
          <w:sz w:val="28"/>
        </w:rPr>
        <w:t>
      3) иесi – ветеринариялық құжат алуға өтiнiш жасаған жеке және заңды тұлғалар, жеке кәсiпкерлер.</w:t>
      </w:r>
      <w:r>
        <w:br/>
      </w:r>
      <w:r>
        <w:rPr>
          <w:rFonts w:ascii="Times New Roman"/>
          <w:b w:val="false"/>
          <w:i w:val="false"/>
          <w:color w:val="000000"/>
          <w:sz w:val="28"/>
        </w:rPr>
        <w:t>
</w:t>
      </w:r>
      <w:r>
        <w:rPr>
          <w:rFonts w:ascii="Times New Roman"/>
          <w:b w:val="false"/>
          <w:i w:val="false"/>
          <w:color w:val="000000"/>
          <w:sz w:val="28"/>
        </w:rPr>
        <w:t>
      4) ҚФБ - құрылымдық- 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p>
    <w:bookmarkEnd w:id="4"/>
    <w:bookmarkStart w:name="z18" w:id="5"/>
    <w:p>
      <w:pPr>
        <w:spacing w:after="0"/>
        <w:ind w:left="0"/>
        <w:jc w:val="left"/>
      </w:pPr>
      <w:r>
        <w:rPr>
          <w:rFonts w:ascii="Times New Roman"/>
          <w:b/>
          <w:i w:val="false"/>
          <w:color w:val="000000"/>
        </w:rPr>
        <w:t xml:space="preserve"> 
2. Жалпы ережелер</w:t>
      </w:r>
    </w:p>
    <w:bookmarkEnd w:id="5"/>
    <w:bookmarkStart w:name="z19" w:id="6"/>
    <w:p>
      <w:pPr>
        <w:spacing w:after="0"/>
        <w:ind w:left="0"/>
        <w:jc w:val="both"/>
      </w:pPr>
      <w:r>
        <w:rPr>
          <w:rFonts w:ascii="Times New Roman"/>
          <w:b w:val="false"/>
          <w:i w:val="false"/>
          <w:color w:val="000000"/>
          <w:sz w:val="28"/>
        </w:rPr>
        <w:t>
      2. Мемлекеттік қызметтің нормативтік құқықтық анықтамасы: «Ақтөбе облысының аумағында қолданылатын, ветеринариялық анықтама беру».</w:t>
      </w:r>
      <w:r>
        <w:br/>
      </w:r>
      <w:r>
        <w:rPr>
          <w:rFonts w:ascii="Times New Roman"/>
          <w:b w:val="false"/>
          <w:i w:val="false"/>
          <w:color w:val="000000"/>
          <w:sz w:val="28"/>
        </w:rPr>
        <w:t>
</w:t>
      </w:r>
      <w:r>
        <w:rPr>
          <w:rFonts w:ascii="Times New Roman"/>
          <w:b w:val="false"/>
          <w:i w:val="false"/>
          <w:color w:val="000000"/>
          <w:sz w:val="28"/>
        </w:rPr>
        <w:t>
      3.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«Ақтөбе облысының аумағында қолданылатын, ветеринариялық анықтаманы беру» мемлекеттiк қызметiн аудандық маңызы бар қаланың, кенттiң, ауылдың (селоның), ауылдық (селолық) округтың жергiлiктi атқарушы органы бөлiмшесiнiң ветеринариялық дәрiгерi (бұдан әрi – ветдәрiгері)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2002 жылғы 10 шiлдедегi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13 тармақшасының және 35-бабы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 Үкiметiнiң 2011 жылғы 29 сәуiрдегi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ветеринариялық анықтама беру қағаз түрде </w:t>
      </w:r>
      <w:r>
        <w:rPr>
          <w:rFonts w:ascii="Times New Roman"/>
          <w:b w:val="false"/>
          <w:i w:val="false"/>
          <w:color w:val="000000"/>
          <w:sz w:val="28"/>
        </w:rPr>
        <w:t>5 қосымшаға</w:t>
      </w:r>
      <w:r>
        <w:rPr>
          <w:rFonts w:ascii="Times New Roman"/>
          <w:b w:val="false"/>
          <w:i w:val="false"/>
          <w:color w:val="000000"/>
          <w:sz w:val="28"/>
        </w:rPr>
        <w:t xml:space="preserve"> сәйкес тіркеу және есепке қою не қызмет көрсетуден бас тарту туралы дәлелді жауап болып табылады.</w:t>
      </w:r>
    </w:p>
    <w:bookmarkEnd w:id="6"/>
    <w:bookmarkStart w:name="z24" w:id="7"/>
    <w:p>
      <w:pPr>
        <w:spacing w:after="0"/>
        <w:ind w:left="0"/>
        <w:jc w:val="left"/>
      </w:pPr>
      <w:r>
        <w:rPr>
          <w:rFonts w:ascii="Times New Roman"/>
          <w:b/>
          <w:i w:val="false"/>
          <w:color w:val="000000"/>
        </w:rPr>
        <w:t xml:space="preserve"> 
3. Мемлекеттік қызмет көрсету тәртібінің талаптары</w:t>
      </w:r>
    </w:p>
    <w:bookmarkEnd w:id="7"/>
    <w:bookmarkStart w:name="z25" w:id="8"/>
    <w:p>
      <w:pPr>
        <w:spacing w:after="0"/>
        <w:ind w:left="0"/>
        <w:jc w:val="both"/>
      </w:pPr>
      <w:r>
        <w:rPr>
          <w:rFonts w:ascii="Times New Roman"/>
          <w:b w:val="false"/>
          <w:i w:val="false"/>
          <w:color w:val="000000"/>
          <w:sz w:val="28"/>
        </w:rPr>
        <w:t>
      7.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көрсететін ветдәрігері тұрған жері, мемлекеттік қызмет көрсету тәртібі және барысы, оларды алу үшін мекен-жайы туралы ақпарат көрсетілген.</w:t>
      </w:r>
      <w:r>
        <w:br/>
      </w:r>
      <w:r>
        <w:rPr>
          <w:rFonts w:ascii="Times New Roman"/>
          <w:b w:val="false"/>
          <w:i w:val="false"/>
          <w:color w:val="000000"/>
          <w:sz w:val="28"/>
        </w:rPr>
        <w:t>
      Мемлекеттік қызмет көрсету туралы толық ақпаратты және мемлекеттік қызмет көрсету мерзімі Қазақстан Республикасы Ауыл шаруашылығы министрлiгiнiң www.minаgri.kz интернет - ресурсында, жергiлiктi атқарушы органдарының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аудандық маңызы бар қаланың, кенттiң, ауылдың (селоның), ауылдық (селолық) округтың жергiлiктi атқарушы органы бөлiмшесiнiң ғимаратында орындықтар, үстелдер, толтырылған бланкілердін үлгілерімен ақпараттық стенділер бар, мүмкіндіктері шектеулі тұтынушыларға қызмет көрсету үшін жағдайлар көзделген жерде көрсетіледі. Ғимараттары санитарлық-эпидемиологиялық нормаларға, ғимараттардың қауіпсіздік, оның ішінде өтрке қарсы қауіпсіздік талаптарына сай келеді, үй-жай режимі – еркін.</w:t>
      </w:r>
      <w:r>
        <w:br/>
      </w:r>
      <w:r>
        <w:rPr>
          <w:rFonts w:ascii="Times New Roman"/>
          <w:b w:val="false"/>
          <w:i w:val="false"/>
          <w:color w:val="000000"/>
          <w:sz w:val="28"/>
        </w:rPr>
        <w:t>
</w:t>
      </w:r>
      <w:r>
        <w:rPr>
          <w:rFonts w:ascii="Times New Roman"/>
          <w:b w:val="false"/>
          <w:i w:val="false"/>
          <w:color w:val="000000"/>
          <w:sz w:val="28"/>
        </w:rPr>
        <w:t>
      9. Мемлекеттiк қызмет ақылы жүзеге асырылады.</w:t>
      </w:r>
    </w:p>
    <w:bookmarkEnd w:id="8"/>
    <w:bookmarkStart w:name="z28" w:id="9"/>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9"/>
    <w:bookmarkStart w:name="z29" w:id="10"/>
    <w:p>
      <w:pPr>
        <w:spacing w:after="0"/>
        <w:ind w:left="0"/>
        <w:jc w:val="both"/>
      </w:pPr>
      <w:r>
        <w:rPr>
          <w:rFonts w:ascii="Times New Roman"/>
          <w:b w:val="false"/>
          <w:i w:val="false"/>
          <w:color w:val="000000"/>
          <w:sz w:val="28"/>
        </w:rPr>
        <w:t>
      10. Мемлекеттiк қызмет тұтынушысының өтiнiшi, қосымша кажетті құжаттарымен, жеке және заңды тұлғалардың өтiнiштерiн тiркеу журналында, тұтынушының мемлекеттiк қызметтi алатын уақыты көрсетiлiп тiркеледi.</w:t>
      </w:r>
      <w:r>
        <w:br/>
      </w:r>
      <w:r>
        <w:rPr>
          <w:rFonts w:ascii="Times New Roman"/>
          <w:b w:val="false"/>
          <w:i w:val="false"/>
          <w:color w:val="000000"/>
          <w:sz w:val="28"/>
        </w:rPr>
        <w:t>
</w:t>
      </w:r>
      <w:r>
        <w:rPr>
          <w:rFonts w:ascii="Times New Roman"/>
          <w:b w:val="false"/>
          <w:i w:val="false"/>
          <w:color w:val="000000"/>
          <w:sz w:val="28"/>
        </w:rPr>
        <w:t>
      11. Ақтөбе облысының аумағында қолданылатын ветеринариялық анықтама тұтынушыға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12. Ветеринариялық анықтаманы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13. Ақпараттық қауіпсіздігінің талаптары: аудандық маңызы бар қала-ның, кенттiң, ауылдың (селоның), ауылдық (селолық) округтың жергiлiктi атқарушы органы бөлiмшесiнiң ветеринариялық дәрiгерi қызметтi тұтынушы құжаттарының сақтауын, қорғалуын және мазмұны туралы ақпараттың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Әкімшілік іс-әрекеттердің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10"/>
    <w:bookmarkStart w:name="z36" w:id="11"/>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11"/>
    <w:bookmarkStart w:name="z37" w:id="12"/>
    <w:p>
      <w:pPr>
        <w:spacing w:after="0"/>
        <w:ind w:left="0"/>
        <w:jc w:val="both"/>
      </w:pPr>
      <w:r>
        <w:rPr>
          <w:rFonts w:ascii="Times New Roman"/>
          <w:b w:val="false"/>
          <w:i w:val="false"/>
          <w:color w:val="000000"/>
          <w:sz w:val="28"/>
        </w:rPr>
        <w:t>
      17. Мемлекеттік қызметті көрсетуге жауапты тұлға аудандық маңызы бар қала, кент, ауыл (село), ауылдық (селолық) округтеріндегі ветдәрігері болып табылады.</w:t>
      </w:r>
      <w:r>
        <w:br/>
      </w:r>
      <w:r>
        <w:rPr>
          <w:rFonts w:ascii="Times New Roman"/>
          <w:b w:val="false"/>
          <w:i w:val="false"/>
          <w:color w:val="000000"/>
          <w:sz w:val="28"/>
        </w:rPr>
        <w:t xml:space="preserve">
      Ветеринариялық дәрігер мемлекеттік қызметтер көрсету барысында өздері қабылдаған шешімдері мен іс - әрекеттері (әрекетсіздігі) үшін Қазақстан Республикасы заңнамасында көзделген тәртіппен жауапты. </w:t>
      </w:r>
    </w:p>
    <w:bookmarkEnd w:id="12"/>
    <w:bookmarkStart w:name="z38" w:id="13"/>
    <w:p>
      <w:pPr>
        <w:spacing w:after="0"/>
        <w:ind w:left="0"/>
        <w:jc w:val="both"/>
      </w:pPr>
      <w:r>
        <w:rPr>
          <w:rFonts w:ascii="Times New Roman"/>
          <w:b w:val="false"/>
          <w:i w:val="false"/>
          <w:color w:val="000000"/>
          <w:sz w:val="28"/>
        </w:rPr>
        <w:t>
«Ақтөбе облысының аумағында қолданылатын</w:t>
      </w:r>
      <w:r>
        <w:br/>
      </w: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Ақтөбе облысы ауылдық округтері әкімдіктерінің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333"/>
        <w:gridCol w:w="3267"/>
        <w:gridCol w:w="2197"/>
        <w:gridCol w:w="3202"/>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атауы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орналасқан заңды мекенжай (көше, үйдің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қаласы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Сәтпаев көшесі,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99-60-15</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селосы, Советская көшесі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99-75-01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«Благодарный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Нокин атындағы село, Бейбітшілік көшесі, 38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99-43-43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селосы, Бейбітшілік көшесі,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99-17-77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селосы, Жеңіс көшесі, 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98-00-76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ветеринарлық стансасы» МКК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Некрасов көшесі, 57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96-09-02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Әйтеке би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селосы, Жүргенов көшесі, 65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21-1-65</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селосы, Алтынсарин көшесі,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39-3-40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 Әйтеке би көшесі, 11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25-9-21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селосы, Әйтеке би көшесі, 19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35-4-30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селосы, Жанқожа батыр көшесі,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25-7-20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селосы, Бейбітшілік көшесі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28-0-40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селосы, Самұрат көшесі, 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34-0-01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селосы, Ленин көшесі, 27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32-4-05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Қайрақты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32-0-40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селосы, Әйтеке би көшесі, 24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25-8-51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«Құмкұдық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Құмқұдық селосы, Бисенбаев көшесі,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21-1-48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селосы, Былшық би көшесі.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25-8-74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селосы, Жангелді көшесі.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31-1-00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селосы, Б. Момышұлы көшесі,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41-1-20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селосы, Кеңес көшесі,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31-5-39</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«Бесқопа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38-5-66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Бестамак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35-1-01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37-0-10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Богословка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36-3-64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«Қарақобда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Қарақобда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Самбай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32-3-31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31-2-31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53-9-27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Тоқмансай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38-1-44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35-8-88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53-5-00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42-0-10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Байғанин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Қарауылкелді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22-5-65</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25-4-18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24-1-21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24-4-36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25-3-32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35-5-31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26-2-22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34-6-10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Ырғыз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21-5-95</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21-1-35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36-1-56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Құмтогай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24-3-36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25-1-20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Қарғала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селосы, Пацаев көшесі, 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23-2-51 </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селосы, Б. Момышұлы көшесі.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29-2-51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29-7-77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Естек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24-1-84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26-3-10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26-5-04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29-8-02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Қобда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31-3-76</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23-1-41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25-5-21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24-2-15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Бұлак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21-3-67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«Ісатай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Жарсай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31-1-90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21-4-92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36-6-38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21-5-80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21-8-14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ауылы, </w:t>
            </w:r>
          </w:p>
          <w:p>
            <w:pPr>
              <w:spacing w:after="20"/>
              <w:ind w:left="20"/>
              <w:jc w:val="both"/>
            </w:pPr>
            <w:r>
              <w:rPr>
                <w:rFonts w:ascii="Times New Roman"/>
                <w:b w:val="false"/>
                <w:i w:val="false"/>
                <w:color w:val="000000"/>
                <w:sz w:val="20"/>
              </w:rPr>
              <w:t>Астана көшесі, 37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21-5-95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24-3-24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Сөгәлі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35-2-28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Құрманов атындағы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И.Құрманов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21-5-25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Мәртөк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Вознесеновка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24-1-34 </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Байнасай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26-3-61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25-3-78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26-4-24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«Қарагаев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Қаратаусай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26-6-76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26-1-92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24-4-63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селосы, </w:t>
            </w:r>
          </w:p>
          <w:p>
            <w:pPr>
              <w:spacing w:after="20"/>
              <w:ind w:left="20"/>
              <w:jc w:val="both"/>
            </w:pPr>
            <w:r>
              <w:rPr>
                <w:rFonts w:ascii="Times New Roman"/>
                <w:b w:val="false"/>
                <w:i w:val="false"/>
                <w:color w:val="000000"/>
                <w:sz w:val="20"/>
              </w:rPr>
              <w:t>Есет Көкіұлы көшесі, 96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21-4-63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«Тәңірберген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Сарысансай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27-8-66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25-0-24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98-38-40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27-1-78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28-7-58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Мұғалжар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 xml:space="preserve">Интернационал көшесі, 7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35-3-87</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22-0-65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Унучко көшесі,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52-5-25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Сағашилі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38-1-12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ауылы, Жұбанов көшесі, 21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42-1-00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Қалыбаев көшесі,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53-4-15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ауылы, Советская көшесі, 46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36-0-21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«Жұбанов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55-5-43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24-0-86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54-4-10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Құмсай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52-2-32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Талдысай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38-2-37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32-1-86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Жағабұлақ ауылы, Школьная көшесі,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51-1-01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кентінің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22-3-44</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кентінің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 Парковая көшесі,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26-2-49</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қалалық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қаласы, Әбілқайыр хан көшесі,13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25-6-37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«Тасқопа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Тасқопа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29-0-10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Қайынды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25-1-76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«Бородин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Шығырлы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25-8-00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«Саркөл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Саркөл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27-1-58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«Кеңесту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28-6-61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25-3-24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«Алтықарасу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Алтықарасу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Ойыл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21-0-20</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31-4-10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37-5-34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32-3-26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2-17-36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Сарбие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2-16-11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36-1-17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Жеңіс даңғылы, 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21-7-77</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21-1-72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38-3-74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23-4-73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Бөгетсай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47-0-30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41-1-41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46-4-71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Құдықсай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46-3-70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22-7-81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Көктау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43-0-10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«Никелтау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Никелтау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25-4-77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38-3-42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Тасөткел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23-0-60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Шалқар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63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21-9-79</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селосы, Ұран Бақтыбай көшесі,29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62-5-21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Көтібарұлы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Байқадам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24-4-16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28-1-19</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42-3-23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25-3-36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Аққайтым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26-1-69</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 стансасы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33-6-37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Қотыртас стансасы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25-5-90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Бегімбет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28-1-38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27-0-05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Шілікті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33-5-10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25-3-20</w:t>
            </w:r>
          </w:p>
        </w:tc>
        <w:tc>
          <w:tcPr>
            <w:tcW w:w="0" w:type="auto"/>
            <w:vMerge/>
            <w:tcBorders>
              <w:top w:val="nil"/>
              <w:left w:val="single" w:color="cfcfcf" w:sz="5"/>
              <w:bottom w:val="single" w:color="cfcfcf" w:sz="5"/>
              <w:right w:val="single" w:color="cfcfcf" w:sz="5"/>
            </w:tcBorders>
          </w:tcPr>
          <w:p/>
        </w:tc>
      </w:tr>
    </w:tbl>
    <w:bookmarkStart w:name="z39" w:id="14"/>
    <w:p>
      <w:pPr>
        <w:spacing w:after="0"/>
        <w:ind w:left="0"/>
        <w:jc w:val="both"/>
      </w:pPr>
      <w:r>
        <w:rPr>
          <w:rFonts w:ascii="Times New Roman"/>
          <w:b w:val="false"/>
          <w:i w:val="false"/>
          <w:color w:val="000000"/>
          <w:sz w:val="28"/>
        </w:rPr>
        <w:t>
«Ақтөбе облысының аумағында қолданылатын</w:t>
      </w:r>
      <w:r>
        <w:br/>
      </w: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көрсету үдерісінде қатысатын құрылымдық-функционалдық бірліктер тізбесі және сипаттамасы</w:t>
      </w:r>
    </w:p>
    <w:p>
      <w:pPr>
        <w:spacing w:after="0"/>
        <w:ind w:left="0"/>
        <w:jc w:val="both"/>
      </w:pPr>
      <w:r>
        <w:rPr>
          <w:rFonts w:ascii="Times New Roman"/>
          <w:b w:val="false"/>
          <w:i w:val="false"/>
          <w:color w:val="000000"/>
          <w:sz w:val="28"/>
        </w:rPr>
        <w:t>      Маман - ауылдық (селолық) округтің ветеринариялық дәрігері (ҚФБ 1):</w:t>
      </w:r>
      <w:r>
        <w:br/>
      </w:r>
      <w:r>
        <w:rPr>
          <w:rFonts w:ascii="Times New Roman"/>
          <w:b w:val="false"/>
          <w:i w:val="false"/>
          <w:color w:val="000000"/>
          <w:sz w:val="28"/>
        </w:rPr>
        <w:t>
      1) кеңес береді;</w:t>
      </w:r>
      <w:r>
        <w:br/>
      </w:r>
      <w:r>
        <w:rPr>
          <w:rFonts w:ascii="Times New Roman"/>
          <w:b w:val="false"/>
          <w:i w:val="false"/>
          <w:color w:val="000000"/>
          <w:sz w:val="28"/>
        </w:rPr>
        <w:t>
      2) ауылшаруашылығы малдарын бірдейлендіру базасынан малда ветеринариялық паспорттың барлығын тексереді;</w:t>
      </w:r>
      <w:r>
        <w:br/>
      </w:r>
      <w:r>
        <w:rPr>
          <w:rFonts w:ascii="Times New Roman"/>
          <w:b w:val="false"/>
          <w:i w:val="false"/>
          <w:color w:val="000000"/>
          <w:sz w:val="28"/>
        </w:rPr>
        <w:t>
      3) сұраныс берген кездегі аймақтың эпизоотиялық ахуалін баяндайды.</w:t>
      </w:r>
      <w:r>
        <w:br/>
      </w:r>
      <w:r>
        <w:rPr>
          <w:rFonts w:ascii="Times New Roman"/>
          <w:b w:val="false"/>
          <w:i w:val="false"/>
          <w:color w:val="000000"/>
          <w:sz w:val="28"/>
        </w:rPr>
        <w:t xml:space="preserve">
      4) ветеринариялық анықтама береді. </w:t>
      </w:r>
      <w:r>
        <w:br/>
      </w:r>
      <w:r>
        <w:rPr>
          <w:rFonts w:ascii="Times New Roman"/>
          <w:b w:val="false"/>
          <w:i w:val="false"/>
          <w:color w:val="000000"/>
          <w:sz w:val="28"/>
        </w:rPr>
        <w:t>
 </w:t>
      </w:r>
    </w:p>
    <w:bookmarkStart w:name="z40" w:id="15"/>
    <w:p>
      <w:pPr>
        <w:spacing w:after="0"/>
        <w:ind w:left="0"/>
        <w:jc w:val="both"/>
      </w:pPr>
      <w:r>
        <w:rPr>
          <w:rFonts w:ascii="Times New Roman"/>
          <w:b w:val="false"/>
          <w:i w:val="false"/>
          <w:color w:val="000000"/>
          <w:sz w:val="28"/>
        </w:rPr>
        <w:t>
«Ақтөбе облысының аумағында қолданылатын</w:t>
      </w:r>
      <w:r>
        <w:br/>
      </w: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Әкімшілік іс-әрекеттер (рәсімдер) реттілігінің мәтіндік кестелік сипаттамасы </w:t>
      </w:r>
    </w:p>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993"/>
        <w:gridCol w:w="62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 әрекеттері (жұмыс барысы, ағыны)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(барысының, жұмыс ағынының)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Маман-ауылдық (селолық) округтің ветеринариялық дәрігері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ірекеттің (үдерістің, рәсімнің, операцияның) атауы және оның сипаттамасы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ірекет.</w:t>
            </w:r>
            <w:r>
              <w:br/>
            </w:r>
            <w:r>
              <w:rPr>
                <w:rFonts w:ascii="Times New Roman"/>
                <w:b w:val="false"/>
                <w:i w:val="false"/>
                <w:color w:val="000000"/>
                <w:sz w:val="20"/>
              </w:rPr>
              <w:t>
ветеринариялық анықтама беру туралы кеңес беру;</w:t>
            </w:r>
          </w:p>
          <w:p>
            <w:pPr>
              <w:spacing w:after="20"/>
              <w:ind w:left="20"/>
              <w:jc w:val="both"/>
            </w:pPr>
            <w:r>
              <w:rPr>
                <w:rFonts w:ascii="Times New Roman"/>
                <w:b w:val="false"/>
                <w:i w:val="false"/>
                <w:color w:val="000000"/>
                <w:sz w:val="20"/>
              </w:rPr>
              <w:t>№ 2 іс ірекет.</w:t>
            </w:r>
            <w:r>
              <w:br/>
            </w:r>
            <w:r>
              <w:rPr>
                <w:rFonts w:ascii="Times New Roman"/>
                <w:b w:val="false"/>
                <w:i w:val="false"/>
                <w:color w:val="000000"/>
                <w:sz w:val="20"/>
              </w:rPr>
              <w:t xml:space="preserve">
жануарға ветеринариялық паспортты беру; </w:t>
            </w:r>
          </w:p>
          <w:p>
            <w:pPr>
              <w:spacing w:after="20"/>
              <w:ind w:left="20"/>
              <w:jc w:val="both"/>
            </w:pPr>
            <w:r>
              <w:rPr>
                <w:rFonts w:ascii="Times New Roman"/>
                <w:b w:val="false"/>
                <w:i w:val="false"/>
                <w:color w:val="000000"/>
                <w:sz w:val="20"/>
              </w:rPr>
              <w:t>№ 3 іс ірекет.</w:t>
            </w:r>
            <w:r>
              <w:br/>
            </w:r>
            <w:r>
              <w:rPr>
                <w:rFonts w:ascii="Times New Roman"/>
                <w:b w:val="false"/>
                <w:i w:val="false"/>
                <w:color w:val="000000"/>
                <w:sz w:val="20"/>
              </w:rPr>
              <w:t>
сұраныс берген кездегі аймақтың эпизоотиялық ахуалін баяндайды</w:t>
            </w:r>
          </w:p>
          <w:p>
            <w:pPr>
              <w:spacing w:after="20"/>
              <w:ind w:left="20"/>
              <w:jc w:val="both"/>
            </w:pPr>
            <w:r>
              <w:rPr>
                <w:rFonts w:ascii="Times New Roman"/>
                <w:b w:val="false"/>
                <w:i w:val="false"/>
                <w:color w:val="000000"/>
                <w:sz w:val="20"/>
              </w:rPr>
              <w:t>№ 4 іс ірекет.</w:t>
            </w:r>
            <w:r>
              <w:br/>
            </w:r>
            <w:r>
              <w:rPr>
                <w:rFonts w:ascii="Times New Roman"/>
                <w:b w:val="false"/>
                <w:i w:val="false"/>
                <w:color w:val="000000"/>
                <w:sz w:val="20"/>
              </w:rPr>
              <w:t>
ветеринариялық анықтама беру.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өкімгерлік шешім)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береді.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Маман-ауылдық (селолық) округтің ветеринариялық дәрігері</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ірекет.</w:t>
            </w:r>
            <w:r>
              <w:br/>
            </w:r>
            <w:r>
              <w:rPr>
                <w:rFonts w:ascii="Times New Roman"/>
                <w:b w:val="false"/>
                <w:i w:val="false"/>
                <w:color w:val="000000"/>
                <w:sz w:val="20"/>
              </w:rPr>
              <w:t>
ветеринариялық анықтама беру туралы кеңес беру;</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ірекет.</w:t>
            </w:r>
            <w:r>
              <w:br/>
            </w:r>
            <w:r>
              <w:rPr>
                <w:rFonts w:ascii="Times New Roman"/>
                <w:b w:val="false"/>
                <w:i w:val="false"/>
                <w:color w:val="000000"/>
                <w:sz w:val="20"/>
              </w:rPr>
              <w:t>
жануарға ветеринариялық паспортты беру;</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ірекет.</w:t>
            </w:r>
            <w:r>
              <w:br/>
            </w:r>
            <w:r>
              <w:rPr>
                <w:rFonts w:ascii="Times New Roman"/>
                <w:b w:val="false"/>
                <w:i w:val="false"/>
                <w:color w:val="000000"/>
                <w:sz w:val="20"/>
              </w:rPr>
              <w:t>
сұраныс берген кездегі аймақтың эпизоотиялық ахуалін баяндайды</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ірекет.</w:t>
            </w:r>
            <w:r>
              <w:br/>
            </w:r>
            <w:r>
              <w:rPr>
                <w:rFonts w:ascii="Times New Roman"/>
                <w:b w:val="false"/>
                <w:i w:val="false"/>
                <w:color w:val="000000"/>
                <w:sz w:val="20"/>
              </w:rPr>
              <w:t>
ветеринариялық анықтама беру.</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0"/>
      </w:tblGrid>
      <w:tr>
        <w:trPr>
          <w:trHeight w:val="30" w:hRule="atLeast"/>
        </w:trPr>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Маман-ауылдық (селолық) округтің ветеринариялық дәрігері </w:t>
            </w:r>
          </w:p>
        </w:tc>
      </w:tr>
      <w:tr>
        <w:trPr>
          <w:trHeight w:val="30" w:hRule="atLeast"/>
        </w:trPr>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ірекет.</w:t>
            </w:r>
            <w:r>
              <w:br/>
            </w:r>
            <w:r>
              <w:rPr>
                <w:rFonts w:ascii="Times New Roman"/>
                <w:b w:val="false"/>
                <w:i w:val="false"/>
                <w:color w:val="000000"/>
                <w:sz w:val="20"/>
              </w:rPr>
              <w:t>
ветеринариялық анықтама беру туралы кеңес беру;</w:t>
            </w:r>
          </w:p>
          <w:p>
            <w:pPr>
              <w:spacing w:after="20"/>
              <w:ind w:left="20"/>
              <w:jc w:val="both"/>
            </w:pPr>
            <w:r>
              <w:rPr>
                <w:rFonts w:ascii="Times New Roman"/>
                <w:b w:val="false"/>
                <w:i w:val="false"/>
                <w:color w:val="000000"/>
                <w:sz w:val="20"/>
              </w:rPr>
              <w:t>№ 2 іс ірекет.</w:t>
            </w:r>
            <w:r>
              <w:br/>
            </w:r>
            <w:r>
              <w:rPr>
                <w:rFonts w:ascii="Times New Roman"/>
                <w:b w:val="false"/>
                <w:i w:val="false"/>
                <w:color w:val="000000"/>
                <w:sz w:val="20"/>
              </w:rPr>
              <w:t>
Егерде, қолайсыз аймақ болса, жұқпалы сипаттағы ауру анықталғанда жануардың жеке нөмiрi болмағанда,орны ауыстырылатын (тасымалданатын) объектiнiң, транспорт құралының ветеринариялық-санитариялық талаптарға және қауiпсiздiк талаптарына сәйкес болмаса ветеринарлық анықтама берілмейді.</w:t>
            </w:r>
          </w:p>
        </w:tc>
      </w:tr>
    </w:tbl>
    <w:bookmarkStart w:name="z41" w:id="16"/>
    <w:p>
      <w:pPr>
        <w:spacing w:after="0"/>
        <w:ind w:left="0"/>
        <w:jc w:val="both"/>
      </w:pPr>
      <w:r>
        <w:rPr>
          <w:rFonts w:ascii="Times New Roman"/>
          <w:b w:val="false"/>
          <w:i w:val="false"/>
          <w:color w:val="000000"/>
          <w:sz w:val="28"/>
        </w:rPr>
        <w:t>
«Ақтөбе облысының аумағында қолданылатын</w:t>
      </w:r>
      <w:r>
        <w:br/>
      </w: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16"/>
    <w:p>
      <w:pPr>
        <w:spacing w:after="0"/>
        <w:ind w:left="0"/>
        <w:jc w:val="left"/>
      </w:pPr>
      <w:r>
        <w:rPr>
          <w:rFonts w:ascii="Times New Roman"/>
          <w:b/>
          <w:i w:val="false"/>
          <w:color w:val="000000"/>
        </w:rPr>
        <w:t xml:space="preserve"> Мемлекеттік қызмет көрсету үдерісінде өзара байланысты көрсететін схемасы</w:t>
      </w:r>
    </w:p>
    <w:p>
      <w:pPr>
        <w:spacing w:after="0"/>
        <w:ind w:left="0"/>
        <w:jc w:val="both"/>
      </w:pPr>
      <w:r>
        <w:drawing>
          <wp:inline distT="0" distB="0" distL="0" distR="0">
            <wp:extent cx="76327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10134600"/>
                    </a:xfrm>
                    <a:prstGeom prst="rect">
                      <a:avLst/>
                    </a:prstGeom>
                  </pic:spPr>
                </pic:pic>
              </a:graphicData>
            </a:graphic>
          </wp:inline>
        </w:drawing>
      </w:r>
    </w:p>
    <w:bookmarkStart w:name="z42" w:id="17"/>
    <w:p>
      <w:pPr>
        <w:spacing w:after="0"/>
        <w:ind w:left="0"/>
        <w:jc w:val="both"/>
      </w:pPr>
      <w:r>
        <w:rPr>
          <w:rFonts w:ascii="Times New Roman"/>
          <w:b w:val="false"/>
          <w:i w:val="false"/>
          <w:color w:val="000000"/>
          <w:sz w:val="28"/>
        </w:rPr>
        <w:t>
«Ақтөбе облысының аумағында қолданылатын</w:t>
      </w:r>
      <w:r>
        <w:br/>
      </w: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5-қосымша</w:t>
      </w:r>
    </w:p>
    <w:bookmarkEnd w:id="17"/>
    <w:p>
      <w:pPr>
        <w:spacing w:after="0"/>
        <w:ind w:left="0"/>
        <w:jc w:val="left"/>
      </w:pPr>
      <w:r>
        <w:rPr>
          <w:rFonts w:ascii="Times New Roman"/>
          <w:b/>
          <w:i w:val="false"/>
          <w:color w:val="000000"/>
        </w:rPr>
        <w:t xml:space="preserve"> ВЕТЕРИНАРИЯЛЫҚ АНЫҚТАМАНЫҢ ТҮБIРТЕГI</w:t>
      </w:r>
      <w:r>
        <w:br/>
      </w:r>
      <w:r>
        <w:rPr>
          <w:rFonts w:ascii="Times New Roman"/>
          <w:b/>
          <w:i w:val="false"/>
          <w:color w:val="000000"/>
        </w:rPr>
        <w:t>
КОРЕШОК ВЕТЕРИНАРНОЙ СПРАВКИ № _________</w:t>
      </w:r>
      <w:r>
        <w:br/>
      </w:r>
      <w:r>
        <w:rPr>
          <w:rFonts w:ascii="Times New Roman"/>
          <w:b/>
          <w:i w:val="false"/>
          <w:color w:val="000000"/>
        </w:rPr>
        <w:t>
 </w:t>
      </w:r>
    </w:p>
    <w:p>
      <w:pPr>
        <w:spacing w:after="0"/>
        <w:ind w:left="0"/>
        <w:jc w:val="both"/>
      </w:pPr>
      <w:r>
        <w:rPr>
          <w:rFonts w:ascii="Times New Roman"/>
          <w:b w:val="false"/>
          <w:i w:val="false"/>
          <w:color w:val="000000"/>
          <w:sz w:val="28"/>
        </w:rPr>
        <w:t>"_____"______________ 201__ ж</w:t>
      </w:r>
    </w:p>
    <w:p>
      <w:pPr>
        <w:spacing w:after="0"/>
        <w:ind w:left="0"/>
        <w:jc w:val="both"/>
      </w:pPr>
      <w:r>
        <w:rPr>
          <w:rFonts w:ascii="Times New Roman"/>
          <w:b w:val="false"/>
          <w:i w:val="false"/>
          <w:color w:val="000000"/>
          <w:sz w:val="28"/>
        </w:rPr>
        <w:t>Выдана (кому/кiмге) _________________________________ берiлдi</w:t>
      </w:r>
      <w:r>
        <w:br/>
      </w:r>
      <w:r>
        <w:rPr>
          <w:rFonts w:ascii="Times New Roman"/>
          <w:b w:val="false"/>
          <w:i w:val="false"/>
          <w:color w:val="000000"/>
          <w:sz w:val="28"/>
        </w:rPr>
        <w:t>
жануардың иесi/владелец животного</w:t>
      </w:r>
      <w:r>
        <w:br/>
      </w:r>
      <w:r>
        <w:rPr>
          <w:rFonts w:ascii="Times New Roman"/>
          <w:b w:val="false"/>
          <w:i w:val="false"/>
          <w:color w:val="000000"/>
          <w:sz w:val="28"/>
        </w:rPr>
        <w:t>
Оның мекен жайы/Его адрес __________________________________</w:t>
      </w:r>
      <w:r>
        <w:br/>
      </w:r>
      <w:r>
        <w:rPr>
          <w:rFonts w:ascii="Times New Roman"/>
          <w:b w:val="false"/>
          <w:i w:val="false"/>
          <w:color w:val="000000"/>
          <w:sz w:val="28"/>
        </w:rPr>
        <w:t>
Малдың түрi,ветеринариялық паспортың №/</w:t>
      </w:r>
      <w:r>
        <w:br/>
      </w:r>
      <w:r>
        <w:rPr>
          <w:rFonts w:ascii="Times New Roman"/>
          <w:b w:val="false"/>
          <w:i w:val="false"/>
          <w:color w:val="000000"/>
          <w:sz w:val="28"/>
        </w:rPr>
        <w:t>
Вид животного, № ветеринарного паспорта ____________________</w:t>
      </w:r>
      <w:r>
        <w:br/>
      </w:r>
      <w:r>
        <w:rPr>
          <w:rFonts w:ascii="Times New Roman"/>
          <w:b w:val="false"/>
          <w:i w:val="false"/>
          <w:color w:val="000000"/>
          <w:sz w:val="28"/>
        </w:rPr>
        <w:t>
Саны/в количестве __________________________________________</w:t>
      </w:r>
      <w:r>
        <w:br/>
      </w:r>
      <w:r>
        <w:rPr>
          <w:rFonts w:ascii="Times New Roman"/>
          <w:b w:val="false"/>
          <w:i w:val="false"/>
          <w:color w:val="000000"/>
          <w:sz w:val="28"/>
        </w:rPr>
        <w:t>
      басы, орны, салмағы/голов, мест, вес</w:t>
      </w:r>
      <w:r>
        <w:br/>
      </w:r>
      <w:r>
        <w:rPr>
          <w:rFonts w:ascii="Times New Roman"/>
          <w:b w:val="false"/>
          <w:i w:val="false"/>
          <w:color w:val="000000"/>
          <w:sz w:val="28"/>
        </w:rPr>
        <w:t>
Бағытталды/Направляются ____________________________________</w:t>
      </w:r>
      <w:r>
        <w:br/>
      </w:r>
      <w:r>
        <w:rPr>
          <w:rFonts w:ascii="Times New Roman"/>
          <w:b w:val="false"/>
          <w:i w:val="false"/>
          <w:color w:val="000000"/>
          <w:sz w:val="28"/>
        </w:rPr>
        <w:t>
      баратын жерi/место назначения</w:t>
      </w:r>
      <w:r>
        <w:br/>
      </w:r>
      <w:r>
        <w:rPr>
          <w:rFonts w:ascii="Times New Roman"/>
          <w:b w:val="false"/>
          <w:i w:val="false"/>
          <w:color w:val="000000"/>
          <w:sz w:val="28"/>
        </w:rPr>
        <w:t>
Не үшiн/Для ________________________________________________</w:t>
      </w:r>
      <w:r>
        <w:br/>
      </w:r>
      <w:r>
        <w:rPr>
          <w:rFonts w:ascii="Times New Roman"/>
          <w:b w:val="false"/>
          <w:i w:val="false"/>
          <w:color w:val="000000"/>
          <w:sz w:val="28"/>
        </w:rPr>
        <w:t>
      союға, сатуға және тағы басқа/убоя, продажи и т.п.</w:t>
      </w:r>
      <w:r>
        <w:br/>
      </w:r>
      <w:r>
        <w:rPr>
          <w:rFonts w:ascii="Times New Roman"/>
          <w:b w:val="false"/>
          <w:i w:val="false"/>
          <w:color w:val="000000"/>
          <w:sz w:val="28"/>
        </w:rPr>
        <w:t>
Мал дәрiгерi/Ветеринарный врач _____________________________</w:t>
      </w:r>
      <w:r>
        <w:br/>
      </w:r>
      <w:r>
        <w:rPr>
          <w:rFonts w:ascii="Times New Roman"/>
          <w:b w:val="false"/>
          <w:i w:val="false"/>
          <w:color w:val="000000"/>
          <w:sz w:val="28"/>
        </w:rPr>
        <w:t>
      қызметi, аты-жөнi, қолы/должность, Ф.И.О подпись</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Ауылдық (селолық) округтiң, кенттiң ауданның, қаланың</w:t>
      </w:r>
      <w:r>
        <w:br/>
      </w:r>
      <w:r>
        <w:rPr>
          <w:rFonts w:ascii="Times New Roman"/>
          <w:b w:val="false"/>
          <w:i w:val="false"/>
          <w:color w:val="000000"/>
          <w:sz w:val="28"/>
        </w:rPr>
        <w:t>
      жергiлiктi атқарушы органы бөлiмшесiнiң</w:t>
      </w:r>
      <w:r>
        <w:br/>
      </w:r>
      <w:r>
        <w:rPr>
          <w:rFonts w:ascii="Times New Roman"/>
          <w:b w:val="false"/>
          <w:i w:val="false"/>
          <w:color w:val="000000"/>
          <w:sz w:val="28"/>
        </w:rPr>
        <w:t>
      мал дәрiгерiмен берiледi/Выдается ветеринарным врачом</w:t>
      </w:r>
      <w:r>
        <w:br/>
      </w:r>
      <w:r>
        <w:rPr>
          <w:rFonts w:ascii="Times New Roman"/>
          <w:b w:val="false"/>
          <w:i w:val="false"/>
          <w:color w:val="000000"/>
          <w:sz w:val="28"/>
        </w:rPr>
        <w:t>
      подразделения местного исполнительного органа</w:t>
      </w:r>
      <w:r>
        <w:br/>
      </w:r>
      <w:r>
        <w:rPr>
          <w:rFonts w:ascii="Times New Roman"/>
          <w:b w:val="false"/>
          <w:i w:val="false"/>
          <w:color w:val="000000"/>
          <w:sz w:val="28"/>
        </w:rPr>
        <w:t>
      аулаь (села), аульного (сельского) округа, поселка, района,</w:t>
      </w:r>
      <w:r>
        <w:br/>
      </w:r>
      <w:r>
        <w:rPr>
          <w:rFonts w:ascii="Times New Roman"/>
          <w:b w:val="false"/>
          <w:i w:val="false"/>
          <w:color w:val="000000"/>
          <w:sz w:val="28"/>
        </w:rPr>
        <w:t>
      города Қазақстан Республикасы</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анықтаманы берген жергiлiктi</w:t>
      </w:r>
      <w:r>
        <w:br/>
      </w:r>
      <w:r>
        <w:rPr>
          <w:rFonts w:ascii="Times New Roman"/>
          <w:b w:val="false"/>
          <w:i w:val="false"/>
          <w:color w:val="000000"/>
          <w:sz w:val="28"/>
        </w:rPr>
        <w:t>
атқарушы органның аталуы/</w:t>
      </w:r>
      <w:r>
        <w:br/>
      </w:r>
      <w:r>
        <w:rPr>
          <w:rFonts w:ascii="Times New Roman"/>
          <w:b w:val="false"/>
          <w:i w:val="false"/>
          <w:color w:val="000000"/>
          <w:sz w:val="28"/>
        </w:rPr>
        <w:t>
наименование местного исполнительного</w:t>
      </w:r>
      <w:r>
        <w:br/>
      </w:r>
      <w:r>
        <w:rPr>
          <w:rFonts w:ascii="Times New Roman"/>
          <w:b w:val="false"/>
          <w:i w:val="false"/>
          <w:color w:val="000000"/>
          <w:sz w:val="28"/>
        </w:rPr>
        <w:t>
органа, выдавшего справку</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аудан/район__________________________________</w:t>
      </w:r>
      <w:r>
        <w:br/>
      </w:r>
      <w:r>
        <w:rPr>
          <w:rFonts w:ascii="Times New Roman"/>
          <w:b w:val="false"/>
          <w:i w:val="false"/>
          <w:color w:val="000000"/>
          <w:sz w:val="28"/>
        </w:rPr>
        <w:t>
      ауылдық округ/сельский округ</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АНЫҚТАМА/ВЕТЕРИНАРНАЯ СПРАВКА № _______</w:t>
      </w:r>
      <w:r>
        <w:br/>
      </w:r>
      <w:r>
        <w:rPr>
          <w:rFonts w:ascii="Times New Roman"/>
          <w:b/>
          <w:i w:val="false"/>
          <w:color w:val="000000"/>
        </w:rPr>
        <w:t>
 </w:t>
      </w:r>
    </w:p>
    <w:p>
      <w:pPr>
        <w:spacing w:after="0"/>
        <w:ind w:left="0"/>
        <w:jc w:val="both"/>
      </w:pPr>
      <w:r>
        <w:rPr>
          <w:rFonts w:ascii="Times New Roman"/>
          <w:b w:val="false"/>
          <w:i w:val="false"/>
          <w:color w:val="000000"/>
          <w:sz w:val="28"/>
        </w:rPr>
        <w:t>Выдана (кому/кiмге) _________________________________ берiлдi</w:t>
      </w:r>
      <w:r>
        <w:br/>
      </w:r>
      <w:r>
        <w:rPr>
          <w:rFonts w:ascii="Times New Roman"/>
          <w:b w:val="false"/>
          <w:i w:val="false"/>
          <w:color w:val="000000"/>
          <w:sz w:val="28"/>
        </w:rPr>
        <w:t>
жануардың иесi/владелец животного</w:t>
      </w:r>
      <w:r>
        <w:br/>
      </w:r>
      <w:r>
        <w:rPr>
          <w:rFonts w:ascii="Times New Roman"/>
          <w:b w:val="false"/>
          <w:i w:val="false"/>
          <w:color w:val="000000"/>
          <w:sz w:val="28"/>
        </w:rPr>
        <w:t>
Оның мекен жайы/Его адрес ___________________________________</w:t>
      </w:r>
    </w:p>
    <w:p>
      <w:pPr>
        <w:spacing w:after="0"/>
        <w:ind w:left="0"/>
        <w:jc w:val="both"/>
      </w:pPr>
      <w:r>
        <w:rPr>
          <w:rFonts w:ascii="Times New Roman"/>
          <w:b w:val="false"/>
          <w:i w:val="false"/>
          <w:color w:val="000000"/>
          <w:sz w:val="28"/>
        </w:rPr>
        <w:t>оның меншiгiндегi/в том, что принадлежащее</w:t>
      </w:r>
      <w:r>
        <w:br/>
      </w:r>
      <w:r>
        <w:rPr>
          <w:rFonts w:ascii="Times New Roman"/>
          <w:b w:val="false"/>
          <w:i w:val="false"/>
          <w:color w:val="000000"/>
          <w:sz w:val="28"/>
        </w:rPr>
        <w:t>
ему _________________________________________________________</w:t>
      </w:r>
      <w:r>
        <w:br/>
      </w:r>
      <w:r>
        <w:rPr>
          <w:rFonts w:ascii="Times New Roman"/>
          <w:b w:val="false"/>
          <w:i w:val="false"/>
          <w:color w:val="000000"/>
          <w:sz w:val="28"/>
        </w:rPr>
        <w:t>
      малдың, түрi, ветеринаниялық паспорттың №/вид животных, № ветеринарного паспорта</w:t>
      </w:r>
      <w:r>
        <w:br/>
      </w:r>
      <w:r>
        <w:rPr>
          <w:rFonts w:ascii="Times New Roman"/>
          <w:b w:val="false"/>
          <w:i w:val="false"/>
          <w:color w:val="000000"/>
          <w:sz w:val="28"/>
        </w:rPr>
        <w:t>
саны/в количестве ___________________________________________</w:t>
      </w:r>
      <w:r>
        <w:br/>
      </w:r>
      <w:r>
        <w:rPr>
          <w:rFonts w:ascii="Times New Roman"/>
          <w:b w:val="false"/>
          <w:i w:val="false"/>
          <w:color w:val="000000"/>
          <w:sz w:val="28"/>
        </w:rPr>
        <w:t>
      басы, орны, салмағы/голов, мест, вес</w:t>
      </w:r>
      <w:r>
        <w:br/>
      </w:r>
      <w:r>
        <w:rPr>
          <w:rFonts w:ascii="Times New Roman"/>
          <w:b w:val="false"/>
          <w:i w:val="false"/>
          <w:color w:val="000000"/>
          <w:sz w:val="28"/>
        </w:rPr>
        <w:t>
ветеринариялық байқаудан өткен, малдың жұқпалы ауруларынан шығарылып,</w:t>
      </w:r>
      <w:r>
        <w:br/>
      </w:r>
      <w:r>
        <w:rPr>
          <w:rFonts w:ascii="Times New Roman"/>
          <w:b w:val="false"/>
          <w:i w:val="false"/>
          <w:color w:val="000000"/>
          <w:sz w:val="28"/>
        </w:rPr>
        <w:t>
мына бағытқа жiберiлдi,/подвергнуты ветеринарному осмотру животных,</w:t>
      </w:r>
      <w:r>
        <w:br/>
      </w:r>
      <w:r>
        <w:rPr>
          <w:rFonts w:ascii="Times New Roman"/>
          <w:b w:val="false"/>
          <w:i w:val="false"/>
          <w:color w:val="000000"/>
          <w:sz w:val="28"/>
        </w:rPr>
        <w:t>
выходят из населенного пункта (хозяйства) благополучного по</w:t>
      </w:r>
      <w:r>
        <w:br/>
      </w:r>
      <w:r>
        <w:rPr>
          <w:rFonts w:ascii="Times New Roman"/>
          <w:b w:val="false"/>
          <w:i w:val="false"/>
          <w:color w:val="000000"/>
          <w:sz w:val="28"/>
        </w:rPr>
        <w:t>
инфекционным болезням и направляются</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баратын жерi/место назначения</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Действительно до/жарамды ____________________________________</w:t>
      </w:r>
      <w:r>
        <w:br/>
      </w:r>
      <w:r>
        <w:rPr>
          <w:rFonts w:ascii="Times New Roman"/>
          <w:b w:val="false"/>
          <w:i w:val="false"/>
          <w:color w:val="000000"/>
          <w:sz w:val="28"/>
        </w:rPr>
        <w:t>
Не үшiн/для _________________________________________________</w:t>
      </w:r>
      <w:r>
        <w:br/>
      </w:r>
      <w:r>
        <w:rPr>
          <w:rFonts w:ascii="Times New Roman"/>
          <w:b w:val="false"/>
          <w:i w:val="false"/>
          <w:color w:val="000000"/>
          <w:sz w:val="28"/>
        </w:rPr>
        <w:t>
      союға, сатуға және тағы басқа/убоя, продажи и т.п.</w:t>
      </w:r>
    </w:p>
    <w:p>
      <w:pPr>
        <w:spacing w:after="0"/>
        <w:ind w:left="0"/>
        <w:jc w:val="both"/>
      </w:pPr>
      <w:r>
        <w:rPr>
          <w:rFonts w:ascii="Times New Roman"/>
          <w:b w:val="false"/>
          <w:i w:val="false"/>
          <w:color w:val="000000"/>
          <w:sz w:val="28"/>
        </w:rPr>
        <w:t xml:space="preserve">М.О. </w:t>
      </w:r>
      <w:r>
        <w:rPr>
          <w:rFonts w:ascii="Times New Roman"/>
          <w:b/>
          <w:i w:val="false"/>
          <w:color w:val="000000"/>
          <w:sz w:val="28"/>
        </w:rPr>
        <w:t>Мал дәрiгер</w:t>
      </w:r>
      <w:r>
        <w:br/>
      </w:r>
      <w:r>
        <w:rPr>
          <w:rFonts w:ascii="Times New Roman"/>
          <w:b w:val="false"/>
          <w:i w:val="false"/>
          <w:color w:val="000000"/>
          <w:sz w:val="28"/>
        </w:rPr>
        <w:t xml:space="preserve">
М.П. </w:t>
      </w:r>
      <w:r>
        <w:rPr>
          <w:rFonts w:ascii="Times New Roman"/>
          <w:b/>
          <w:i w:val="false"/>
          <w:color w:val="000000"/>
          <w:sz w:val="28"/>
        </w:rPr>
        <w:t>Ветеринарный врач</w:t>
      </w:r>
      <w:r>
        <w:rPr>
          <w:rFonts w:ascii="Times New Roman"/>
          <w:b w:val="false"/>
          <w:i w:val="false"/>
          <w:color w:val="000000"/>
          <w:sz w:val="28"/>
        </w:rPr>
        <w:t xml:space="preserve"> ____________________________________</w:t>
      </w:r>
      <w:r>
        <w:br/>
      </w:r>
      <w:r>
        <w:rPr>
          <w:rFonts w:ascii="Times New Roman"/>
          <w:b w:val="false"/>
          <w:i w:val="false"/>
          <w:color w:val="000000"/>
          <w:sz w:val="28"/>
        </w:rPr>
        <w:t>
      қызметi, аты-жөнi, қолы/должности Ф.И.О., подпись</w:t>
      </w:r>
    </w:p>
    <w:p>
      <w:pPr>
        <w:spacing w:after="0"/>
        <w:ind w:left="0"/>
        <w:jc w:val="both"/>
      </w:pPr>
      <w:r>
        <w:rPr>
          <w:rFonts w:ascii="Times New Roman"/>
          <w:b w:val="false"/>
          <w:i w:val="false"/>
          <w:color w:val="000000"/>
          <w:sz w:val="28"/>
        </w:rPr>
        <w:t>"___" ____________ 201_ ж/г.</w:t>
      </w:r>
      <w:r>
        <w:br/>
      </w:r>
      <w:r>
        <w:rPr>
          <w:rFonts w:ascii="Times New Roman"/>
          <w:b w:val="false"/>
          <w:i w:val="false"/>
          <w:color w:val="000000"/>
          <w:sz w:val="28"/>
        </w:rPr>
        <w:t>
      </w:t>
      </w:r>
    </w:p>
    <w:bookmarkStart w:name="z43" w:id="18"/>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29 ақпандағы</w:t>
      </w:r>
      <w:r>
        <w:br/>
      </w:r>
      <w:r>
        <w:rPr>
          <w:rFonts w:ascii="Times New Roman"/>
          <w:b w:val="false"/>
          <w:i w:val="false"/>
          <w:color w:val="000000"/>
          <w:sz w:val="28"/>
        </w:rPr>
        <w:t>
№ 63 қаулысымен</w:t>
      </w:r>
      <w:r>
        <w:br/>
      </w:r>
      <w:r>
        <w:rPr>
          <w:rFonts w:ascii="Times New Roman"/>
          <w:b w:val="false"/>
          <w:i w:val="false"/>
          <w:color w:val="000000"/>
          <w:sz w:val="28"/>
        </w:rPr>
        <w:t>
бекітілген</w:t>
      </w:r>
    </w:p>
    <w:bookmarkEnd w:id="18"/>
    <w:bookmarkStart w:name="z209" w:id="19"/>
    <w:p>
      <w:pPr>
        <w:spacing w:after="0"/>
        <w:ind w:left="0"/>
        <w:jc w:val="left"/>
      </w:pPr>
      <w:r>
        <w:rPr>
          <w:rFonts w:ascii="Times New Roman"/>
          <w:b/>
          <w:i w:val="false"/>
          <w:color w:val="000000"/>
        </w:rPr>
        <w:t xml:space="preserve"> 
«Байқаудан өткiзушiлердi және тұқым сарапшыларын аттестаттау» мемлекеттік қызмет регламенті</w:t>
      </w:r>
    </w:p>
    <w:bookmarkEnd w:id="19"/>
    <w:bookmarkStart w:name="z44" w:id="20"/>
    <w:p>
      <w:pPr>
        <w:spacing w:after="0"/>
        <w:ind w:left="0"/>
        <w:jc w:val="left"/>
      </w:pPr>
      <w:r>
        <w:rPr>
          <w:rFonts w:ascii="Times New Roman"/>
          <w:b/>
          <w:i w:val="false"/>
          <w:color w:val="000000"/>
        </w:rPr>
        <w:t xml:space="preserve"> 
1. Негізгі ұғымдар</w:t>
      </w:r>
    </w:p>
    <w:bookmarkEnd w:id="20"/>
    <w:bookmarkStart w:name="z45" w:id="21"/>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егістерді байқаудан өткізу - ауыл шаруашылық өсімдіктері егістерінің сорттық сапаларын: сорттық тазалығын, сортқа тәнділігін, арамшөптер басу, ауруға шалдығу және зиянкестерден бүліну дәрежесін анықтау;</w:t>
      </w:r>
      <w:r>
        <w:br/>
      </w:r>
      <w:r>
        <w:rPr>
          <w:rFonts w:ascii="Times New Roman"/>
          <w:b w:val="false"/>
          <w:i w:val="false"/>
          <w:color w:val="000000"/>
          <w:sz w:val="28"/>
        </w:rPr>
        <w:t>
</w:t>
      </w:r>
      <w:r>
        <w:rPr>
          <w:rFonts w:ascii="Times New Roman"/>
          <w:b w:val="false"/>
          <w:i w:val="false"/>
          <w:color w:val="000000"/>
          <w:sz w:val="28"/>
        </w:rPr>
        <w:t>
      2) аттестаттау - жеке және (немесе) заңды тұлғалардың тұқым шаруашылығы субьектісінің мәртебесіне сәйкестігін анықтау (растау);</w:t>
      </w:r>
      <w:r>
        <w:br/>
      </w:r>
      <w:r>
        <w:rPr>
          <w:rFonts w:ascii="Times New Roman"/>
          <w:b w:val="false"/>
          <w:i w:val="false"/>
          <w:color w:val="000000"/>
          <w:sz w:val="28"/>
        </w:rPr>
        <w:t>
</w:t>
      </w:r>
      <w:r>
        <w:rPr>
          <w:rFonts w:ascii="Times New Roman"/>
          <w:b w:val="false"/>
          <w:i w:val="false"/>
          <w:color w:val="000000"/>
          <w:sz w:val="28"/>
        </w:rPr>
        <w:t>
      3) өтінім беруші — байқаудан өткізуші мәртебесін алуға үміткер жеке тұлға;</w:t>
      </w:r>
      <w:r>
        <w:br/>
      </w:r>
      <w:r>
        <w:rPr>
          <w:rFonts w:ascii="Times New Roman"/>
          <w:b w:val="false"/>
          <w:i w:val="false"/>
          <w:color w:val="000000"/>
          <w:sz w:val="28"/>
        </w:rPr>
        <w:t>
</w:t>
      </w:r>
      <w:r>
        <w:rPr>
          <w:rFonts w:ascii="Times New Roman"/>
          <w:b w:val="false"/>
          <w:i w:val="false"/>
          <w:color w:val="000000"/>
          <w:sz w:val="28"/>
        </w:rPr>
        <w:t>
      4) аттестаттау туралы куәлік - жергілікті атқарушы органы берген тұқым шаруашылығы саласындағы аттестатталған субьектілердің қызметін мемлекеттің тануын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
      5) ҚФБ - құрылымдық- 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w:t>
      </w:r>
    </w:p>
    <w:bookmarkEnd w:id="21"/>
    <w:bookmarkStart w:name="z51" w:id="22"/>
    <w:p>
      <w:pPr>
        <w:spacing w:after="0"/>
        <w:ind w:left="0"/>
        <w:jc w:val="left"/>
      </w:pPr>
      <w:r>
        <w:rPr>
          <w:rFonts w:ascii="Times New Roman"/>
          <w:b/>
          <w:i w:val="false"/>
          <w:color w:val="000000"/>
        </w:rPr>
        <w:t xml:space="preserve"> 
2. Жалпы ережелер</w:t>
      </w:r>
    </w:p>
    <w:bookmarkEnd w:id="22"/>
    <w:bookmarkStart w:name="z52" w:id="23"/>
    <w:p>
      <w:pPr>
        <w:spacing w:after="0"/>
        <w:ind w:left="0"/>
        <w:jc w:val="both"/>
      </w:pPr>
      <w:r>
        <w:rPr>
          <w:rFonts w:ascii="Times New Roman"/>
          <w:b w:val="false"/>
          <w:i w:val="false"/>
          <w:color w:val="000000"/>
          <w:sz w:val="28"/>
        </w:rPr>
        <w:t>
      2. Мемлекеттік қызметтің нормативтік анықтамасы: «Байқаудан өткiзушiлердi және тұқым сарапшыларын аттестаттау».</w:t>
      </w:r>
      <w:r>
        <w:br/>
      </w:r>
      <w:r>
        <w:rPr>
          <w:rFonts w:ascii="Times New Roman"/>
          <w:b w:val="false"/>
          <w:i w:val="false"/>
          <w:color w:val="000000"/>
          <w:sz w:val="28"/>
        </w:rPr>
        <w:t>
</w:t>
      </w:r>
      <w:r>
        <w:rPr>
          <w:rFonts w:ascii="Times New Roman"/>
          <w:b w:val="false"/>
          <w:i w:val="false"/>
          <w:color w:val="000000"/>
          <w:sz w:val="28"/>
        </w:rPr>
        <w:t>
      3. Мемлекеттік қызметті Ақтөбе қаласы, Әбілқайыр-хан даңғылы 40, тел. 8/713/2/54-17-39, 8/713/2/56-34-28,e-mail:</w:t>
      </w:r>
      <w:r>
        <w:rPr>
          <w:rFonts w:ascii="Times New Roman"/>
          <w:b w:val="false"/>
          <w:i w:val="false"/>
          <w:color w:val="000000"/>
          <w:sz w:val="28"/>
          <w:u w:val="single"/>
        </w:rPr>
        <w:t>ush_zemledelie@mail.ru</w:t>
      </w:r>
      <w:r>
        <w:rPr>
          <w:rFonts w:ascii="Times New Roman"/>
          <w:b w:val="false"/>
          <w:i w:val="false"/>
          <w:color w:val="000000"/>
          <w:sz w:val="28"/>
        </w:rPr>
        <w:t xml:space="preserve"> орналасқан «Ақтөбе облысының ауыл шаруашылығы басқармасы» ММ (бұдан әрі - басқарма)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2003 жылғы 8 ақпандағы «Тұқым шаруашылығы туралы» Заңының 6-1-бабының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Үкiметiнiң 2011 жылғы 5 мамырдағы № 485 «Фитосанитариялық қауiпсiздiк және тұқым шаруашылығы саласындағы мемлекеттiк қызмет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осы регламенттің </w:t>
      </w:r>
      <w:r>
        <w:rPr>
          <w:rFonts w:ascii="Times New Roman"/>
          <w:b w:val="false"/>
          <w:i w:val="false"/>
          <w:color w:val="000000"/>
          <w:sz w:val="28"/>
        </w:rPr>
        <w:t>1-қосымшаға</w:t>
      </w:r>
      <w:r>
        <w:rPr>
          <w:rFonts w:ascii="Times New Roman"/>
          <w:b w:val="false"/>
          <w:i w:val="false"/>
          <w:color w:val="000000"/>
          <w:sz w:val="28"/>
        </w:rPr>
        <w:t xml:space="preserve"> сәйкес нысанда қағаз тасығышта аттестаттау туралы куәлiк беру немесе жазбаша дәлелдi бас тарту болып табылады.</w:t>
      </w:r>
    </w:p>
    <w:bookmarkEnd w:id="23"/>
    <w:bookmarkStart w:name="z57" w:id="24"/>
    <w:p>
      <w:pPr>
        <w:spacing w:after="0"/>
        <w:ind w:left="0"/>
        <w:jc w:val="both"/>
      </w:pPr>
      <w:r>
        <w:rPr>
          <w:rFonts w:ascii="Times New Roman"/>
          <w:b w:val="false"/>
          <w:i w:val="false"/>
          <w:color w:val="000000"/>
          <w:sz w:val="28"/>
        </w:rPr>
        <w:t>
</w:t>
      </w:r>
      <w:r>
        <w:rPr>
          <w:rFonts w:ascii="Times New Roman"/>
          <w:b/>
          <w:i w:val="false"/>
          <w:color w:val="000000"/>
          <w:sz w:val="28"/>
        </w:rPr>
        <w:t>      3. Мемлекеттік қызмет көрсету тәртібінің талаптары</w:t>
      </w:r>
    </w:p>
    <w:bookmarkEnd w:id="24"/>
    <w:bookmarkStart w:name="z58" w:id="25"/>
    <w:p>
      <w:pPr>
        <w:spacing w:after="0"/>
        <w:ind w:left="0"/>
        <w:jc w:val="both"/>
      </w:pPr>
      <w:r>
        <w:rPr>
          <w:rFonts w:ascii="Times New Roman"/>
          <w:b w:val="false"/>
          <w:i w:val="false"/>
          <w:color w:val="000000"/>
          <w:sz w:val="28"/>
        </w:rPr>
        <w:t>
      7. Мемлекеттік қызмет көрсету тәртібі және мерзімі туралы толық ақпаратты Қазақстан Республикасы Ауыл шаруашылығы министрлiгiнiң www.minаgri.kz интернет - ресурсында, басқарманың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басқарма ғимаратында орындықтар, үстелдер, толтырылған бланкілердін үлгілерімен ақпараттық стенділер бар, мүмкіндіктері шектеулі тұтынушыларға қызмет көрсету үшін жағдайлар көзделген жерде көрсетіледі. Басқарма ғимараты санитарлық-эпидемиологиялық нормаларға, ғимараттардың қауіпсіздік, оның ішінде өтрке қарсы қауіпсіздік талаптарына сай келеді, үй-жай режимі – еркін.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тегін көрсетіледі. </w:t>
      </w:r>
    </w:p>
    <w:bookmarkEnd w:id="25"/>
    <w:bookmarkStart w:name="z61" w:id="26"/>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26"/>
    <w:bookmarkStart w:name="z62" w:id="27"/>
    <w:p>
      <w:pPr>
        <w:spacing w:after="0"/>
        <w:ind w:left="0"/>
        <w:jc w:val="both"/>
      </w:pPr>
      <w:r>
        <w:rPr>
          <w:rFonts w:ascii="Times New Roman"/>
          <w:b w:val="false"/>
          <w:i w:val="false"/>
          <w:color w:val="000000"/>
          <w:sz w:val="28"/>
        </w:rPr>
        <w:t>
      10. Мемлекеттiк қызметтi алу үшiн тұтынушы басқармаға (504 кабинет) қажетті құжаттар ұсынады. Өтініш және қажетті құжаттардың тізбесі заңды және жеке тұлғалардын өтініштері тіркеу кітабына тіркеледі. Мемлекеттік қызмет алу үшін қажетті құжаттардың тізбесі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Аттестаттау туралы куәлiк тұтынушы өзi келгенде қолма-қол тұтынушының жеке басын куәландыратын құжатты немесе оны алуға арналған сенiмхатты көрсеткенде берiледi.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көрсетуден бас тартуға:</w:t>
      </w:r>
      <w:r>
        <w:br/>
      </w:r>
      <w:r>
        <w:rPr>
          <w:rFonts w:ascii="Times New Roman"/>
          <w:b w:val="false"/>
          <w:i w:val="false"/>
          <w:color w:val="000000"/>
          <w:sz w:val="28"/>
        </w:rPr>
        <w:t>
</w:t>
      </w:r>
      <w:r>
        <w:rPr>
          <w:rFonts w:ascii="Times New Roman"/>
          <w:b w:val="false"/>
          <w:i w:val="false"/>
          <w:color w:val="000000"/>
          <w:sz w:val="28"/>
        </w:rPr>
        <w:t>
      1) тұтынушының қажетті құжаттарды тапсырмауы;</w:t>
      </w:r>
      <w:r>
        <w:br/>
      </w:r>
      <w:r>
        <w:rPr>
          <w:rFonts w:ascii="Times New Roman"/>
          <w:b w:val="false"/>
          <w:i w:val="false"/>
          <w:color w:val="000000"/>
          <w:sz w:val="28"/>
        </w:rPr>
        <w:t>
</w:t>
      </w:r>
      <w:r>
        <w:rPr>
          <w:rFonts w:ascii="Times New Roman"/>
          <w:b w:val="false"/>
          <w:i w:val="false"/>
          <w:color w:val="000000"/>
          <w:sz w:val="28"/>
        </w:rPr>
        <w:t>
      2) тұтынушының осы регламентің </w:t>
      </w:r>
      <w:r>
        <w:rPr>
          <w:rFonts w:ascii="Times New Roman"/>
          <w:b w:val="false"/>
          <w:i w:val="false"/>
          <w:color w:val="000000"/>
          <w:sz w:val="28"/>
        </w:rPr>
        <w:t>3-қосымшасында</w:t>
      </w:r>
      <w:r>
        <w:rPr>
          <w:rFonts w:ascii="Times New Roman"/>
          <w:b w:val="false"/>
          <w:i w:val="false"/>
          <w:color w:val="000000"/>
          <w:sz w:val="28"/>
        </w:rPr>
        <w:t xml:space="preserve"> көрсетiлген бiлiктiлiк талаптарына сай келмеуi негiз болып табылады.</w:t>
      </w:r>
      <w:r>
        <w:br/>
      </w:r>
      <w:r>
        <w:rPr>
          <w:rFonts w:ascii="Times New Roman"/>
          <w:b w:val="false"/>
          <w:i w:val="false"/>
          <w:color w:val="000000"/>
          <w:sz w:val="28"/>
        </w:rPr>
        <w:t>
</w:t>
      </w:r>
      <w:r>
        <w:rPr>
          <w:rFonts w:ascii="Times New Roman"/>
          <w:b w:val="false"/>
          <w:i w:val="false"/>
          <w:color w:val="000000"/>
          <w:sz w:val="28"/>
        </w:rPr>
        <w:t>
      13. Ақпараттық қауіпсіздігінің талаптары:басқарма қызмет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Әкімшілік іс-әрекеттердің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 </w:t>
      </w:r>
    </w:p>
    <w:bookmarkEnd w:id="27"/>
    <w:bookmarkStart w:name="z71" w:id="28"/>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28"/>
    <w:bookmarkStart w:name="z72" w:id="29"/>
    <w:p>
      <w:pPr>
        <w:spacing w:after="0"/>
        <w:ind w:left="0"/>
        <w:jc w:val="both"/>
      </w:pPr>
      <w:r>
        <w:rPr>
          <w:rFonts w:ascii="Times New Roman"/>
          <w:b w:val="false"/>
          <w:i w:val="false"/>
          <w:color w:val="000000"/>
          <w:sz w:val="28"/>
        </w:rPr>
        <w:t>
      17.  Мемлекеттік қызметті көрсетуге жауапты тұлға уәкілетті органның басшысы болып табылады.</w:t>
      </w:r>
      <w:r>
        <w:br/>
      </w:r>
      <w:r>
        <w:rPr>
          <w:rFonts w:ascii="Times New Roman"/>
          <w:b w:val="false"/>
          <w:i w:val="false"/>
          <w:color w:val="000000"/>
          <w:sz w:val="28"/>
        </w:rPr>
        <w:t xml:space="preserve">
      Уәкілетті органның басшысы Қазақстан Республикасының заңнамалық актілеріне сәйкес орнатылған мерзімдерде мемлекеттік қызмет көрсетуді жүзеге асыруға жауапты. </w:t>
      </w:r>
    </w:p>
    <w:bookmarkEnd w:id="29"/>
    <w:bookmarkStart w:name="z73" w:id="30"/>
    <w:p>
      <w:pPr>
        <w:spacing w:after="0"/>
        <w:ind w:left="0"/>
        <w:jc w:val="both"/>
      </w:pPr>
      <w:r>
        <w:rPr>
          <w:rFonts w:ascii="Times New Roman"/>
          <w:b w:val="false"/>
          <w:i w:val="false"/>
          <w:color w:val="000000"/>
          <w:sz w:val="28"/>
        </w:rPr>
        <w:t>
«Байқаудан өткiзушiлердi және</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 қосымша</w:t>
      </w:r>
    </w:p>
    <w:bookmarkEnd w:id="30"/>
    <w:p>
      <w:pPr>
        <w:spacing w:after="0"/>
        <w:ind w:left="0"/>
        <w:jc w:val="left"/>
      </w:pPr>
      <w:r>
        <w:rPr>
          <w:rFonts w:ascii="Times New Roman"/>
          <w:b/>
          <w:i w:val="false"/>
          <w:color w:val="000000"/>
        </w:rPr>
        <w:t xml:space="preserve"> Аттестаттау туралы № _____________куәлiк</w:t>
      </w:r>
    </w:p>
    <w:p>
      <w:pPr>
        <w:spacing w:after="0"/>
        <w:ind w:left="0"/>
        <w:jc w:val="both"/>
      </w:pPr>
      <w:r>
        <w:rPr>
          <w:rFonts w:ascii="Times New Roman"/>
          <w:b w:val="false"/>
          <w:i w:val="false"/>
          <w:color w:val="000000"/>
          <w:sz w:val="28"/>
        </w:rPr>
        <w:t>_____________________________________________________ берiлдi,</w:t>
      </w:r>
      <w:r>
        <w:br/>
      </w:r>
      <w:r>
        <w:rPr>
          <w:rFonts w:ascii="Times New Roman"/>
          <w:b w:val="false"/>
          <w:i w:val="false"/>
          <w:color w:val="000000"/>
          <w:sz w:val="28"/>
        </w:rPr>
        <w:t>
      (жеке тұлғаның тегi, аты, әкесiнiң аты)</w:t>
      </w:r>
    </w:p>
    <w:p>
      <w:pPr>
        <w:spacing w:after="0"/>
        <w:ind w:left="0"/>
        <w:jc w:val="both"/>
      </w:pPr>
      <w:r>
        <w:rPr>
          <w:rFonts w:ascii="Times New Roman"/>
          <w:b w:val="false"/>
          <w:i w:val="false"/>
          <w:color w:val="000000"/>
          <w:sz w:val="28"/>
        </w:rPr>
        <w:t>оған облыстың (республикалық маңызы бар қаланың, астананың) жергiлiктi атқарушы органының 20___жылғы «___» №__________________бұйрығы негiзiнде____________________________________________________</w:t>
      </w:r>
    </w:p>
    <w:p>
      <w:pPr>
        <w:spacing w:after="0"/>
        <w:ind w:left="0"/>
        <w:jc w:val="both"/>
      </w:pPr>
      <w:r>
        <w:rPr>
          <w:rFonts w:ascii="Times New Roman"/>
          <w:b w:val="false"/>
          <w:i w:val="false"/>
          <w:color w:val="000000"/>
          <w:sz w:val="28"/>
        </w:rPr>
        <w:t>(егiстiктерiн байқаудан өткiзуге рұқсат етiлген ауыл шаруашылығы өсiмдiгi) сорттық егiстердi байқаудан өткiзу құқығына байқаудан өткiзушi немесе ауыл шаруашылығы өсiмдiктерi тұқымдарының сорттың және себу сапасына сараптама жүргiзу құқығына тұқым сарапшысы мәртебесi берiлген.</w:t>
      </w:r>
    </w:p>
    <w:p>
      <w:pPr>
        <w:spacing w:after="0"/>
        <w:ind w:left="0"/>
        <w:jc w:val="both"/>
      </w:pPr>
      <w:r>
        <w:rPr>
          <w:rFonts w:ascii="Times New Roman"/>
          <w:b w:val="false"/>
          <w:i w:val="false"/>
          <w:color w:val="000000"/>
          <w:sz w:val="28"/>
        </w:rPr>
        <w:t>      Облыстың (республикалық маңызы бар қаланың, астананың) ауыл шаруашылығы саласындағы жергiлiктi атқарушы органы басшының Т.А.Ә.</w:t>
      </w:r>
    </w:p>
    <w:p>
      <w:pPr>
        <w:spacing w:after="0"/>
        <w:ind w:left="0"/>
        <w:jc w:val="both"/>
      </w:pPr>
      <w:r>
        <w:rPr>
          <w:rFonts w:ascii="Times New Roman"/>
          <w:b w:val="false"/>
          <w:i w:val="false"/>
          <w:color w:val="000000"/>
          <w:sz w:val="28"/>
        </w:rPr>
        <w:t>_______________________________________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Лауазымы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Берiлген күнi: 20___жылғы «____»________________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200____жылғы «___»_________________ дейiн жарамды</w:t>
      </w:r>
      <w:r>
        <w:br/>
      </w:r>
      <w:r>
        <w:rPr>
          <w:rFonts w:ascii="Times New Roman"/>
          <w:b w:val="false"/>
          <w:i w:val="false"/>
          <w:color w:val="000000"/>
          <w:sz w:val="28"/>
        </w:rPr>
        <w:t>
 </w:t>
      </w:r>
    </w:p>
    <w:bookmarkStart w:name="z87" w:id="31"/>
    <w:p>
      <w:pPr>
        <w:spacing w:after="0"/>
        <w:ind w:left="0"/>
        <w:jc w:val="both"/>
      </w:pPr>
      <w:r>
        <w:rPr>
          <w:rFonts w:ascii="Times New Roman"/>
          <w:b w:val="false"/>
          <w:i w:val="false"/>
          <w:color w:val="000000"/>
          <w:sz w:val="28"/>
        </w:rPr>
        <w:t>
«Байқаудан өткiзушiлердi және</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 қосымша</w:t>
      </w:r>
    </w:p>
    <w:bookmarkEnd w:id="31"/>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Облыстың (республикалық маңызы бар қаланың, астананың) ауыл шаруашылығы саласындағы жергiлiктi атқарушы органының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(жеке тұлғаның тегi, аты, әкесiнiң аты)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Аттестаттау (қайта аттестаттау) жүргiзудi және_______________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(егiстiктерiн байқаудан өткiзу жоспарланып отырған ауыл шаруашылығы өсiмдiгi) байқаудан өткiзушi немесе тұқым сарапшысы мәртебесiн берудi сұраймын.</w:t>
      </w:r>
    </w:p>
    <w:p>
      <w:pPr>
        <w:spacing w:after="0"/>
        <w:ind w:left="0"/>
        <w:jc w:val="both"/>
      </w:pPr>
      <w:r>
        <w:rPr>
          <w:rFonts w:ascii="Times New Roman"/>
          <w:b w:val="false"/>
          <w:i w:val="false"/>
          <w:color w:val="000000"/>
          <w:sz w:val="28"/>
        </w:rPr>
        <w:t>Жеке тұлға туралы мәлiметтер:</w:t>
      </w:r>
      <w:r>
        <w:br/>
      </w: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(индекс, қала, аудан, облыс, қала (ауыл), көше, үйдiң №, телефоны)</w:t>
      </w:r>
    </w:p>
    <w:p>
      <w:pPr>
        <w:spacing w:after="0"/>
        <w:ind w:left="0"/>
        <w:jc w:val="both"/>
      </w:pPr>
      <w:r>
        <w:rPr>
          <w:rFonts w:ascii="Times New Roman"/>
          <w:b w:val="false"/>
          <w:i w:val="false"/>
          <w:color w:val="000000"/>
          <w:sz w:val="28"/>
        </w:rPr>
        <w:t>Қоса берiлiп отырған құжаттар:</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(бiлiктiлiк талаптарына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20____жылғы «___»______________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(жеке тұлғаның тегi, аты, әкесiнiң аты, қолы)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Өтiнiш қарауға 20___жылғы «___»__________________ қабылданды.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(өтiнiштi қабылдаған жауапты адамның тегi, аты, әкесiнiң аты, қолы) </w:t>
      </w:r>
      <w:r>
        <w:br/>
      </w:r>
      <w:r>
        <w:rPr>
          <w:rFonts w:ascii="Times New Roman"/>
          <w:b w:val="false"/>
          <w:i w:val="false"/>
          <w:color w:val="000000"/>
          <w:sz w:val="28"/>
        </w:rPr>
        <w:t>
 </w:t>
      </w:r>
    </w:p>
    <w:bookmarkStart w:name="z74" w:id="32"/>
    <w:p>
      <w:pPr>
        <w:spacing w:after="0"/>
        <w:ind w:left="0"/>
        <w:jc w:val="both"/>
      </w:pPr>
      <w:r>
        <w:rPr>
          <w:rFonts w:ascii="Times New Roman"/>
          <w:b w:val="false"/>
          <w:i w:val="false"/>
          <w:color w:val="000000"/>
          <w:sz w:val="28"/>
        </w:rPr>
        <w:t>
«Байқаудан өткiзушiлердi және</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 қосымша</w:t>
      </w:r>
    </w:p>
    <w:bookmarkEnd w:id="32"/>
    <w:p>
      <w:pPr>
        <w:spacing w:after="0"/>
        <w:ind w:left="0"/>
        <w:jc w:val="left"/>
      </w:pPr>
      <w:r>
        <w:rPr>
          <w:rFonts w:ascii="Times New Roman"/>
          <w:b/>
          <w:i w:val="false"/>
          <w:color w:val="000000"/>
        </w:rPr>
        <w:t xml:space="preserve"> Байқаудан өткiзушiлерге және тұқым сарапшыларына қойылатын бiлiктiлiк талаптары</w:t>
      </w:r>
    </w:p>
    <w:p>
      <w:pPr>
        <w:spacing w:after="0"/>
        <w:ind w:left="0"/>
        <w:jc w:val="both"/>
      </w:pPr>
      <w:r>
        <w:rPr>
          <w:rFonts w:ascii="Times New Roman"/>
          <w:b w:val="false"/>
          <w:i w:val="false"/>
          <w:color w:val="000000"/>
          <w:sz w:val="28"/>
        </w:rPr>
        <w:t>      1. Байқаудан өткiзушiлерге қойылатын бiлiктiлiк талаптары мыналарды қамтиды:</w:t>
      </w:r>
      <w:r>
        <w:br/>
      </w:r>
      <w:r>
        <w:rPr>
          <w:rFonts w:ascii="Times New Roman"/>
          <w:b w:val="false"/>
          <w:i w:val="false"/>
          <w:color w:val="000000"/>
          <w:sz w:val="28"/>
        </w:rPr>
        <w:t>
      1) аграрлық бейiндегi немесе өсiмдiк шаруашылығы өнiмдерiн сақтау және қайта өңдеу жөнiндегi мамандықтар бойынша жоғары немесе орта бiлiмнен кейiнгi бiлiмi болуы;</w:t>
      </w:r>
      <w:r>
        <w:br/>
      </w:r>
      <w:r>
        <w:rPr>
          <w:rFonts w:ascii="Times New Roman"/>
          <w:b w:val="false"/>
          <w:i w:val="false"/>
          <w:color w:val="000000"/>
          <w:sz w:val="28"/>
        </w:rPr>
        <w:t>
      2) арнайы даярлығы туралы құжаттың болуы (байқаудан өткiзушi курстары).</w:t>
      </w:r>
      <w:r>
        <w:br/>
      </w:r>
      <w:r>
        <w:rPr>
          <w:rFonts w:ascii="Times New Roman"/>
          <w:b w:val="false"/>
          <w:i w:val="false"/>
          <w:color w:val="000000"/>
          <w:sz w:val="28"/>
        </w:rPr>
        <w:t>
      2. Тұқым сарапшыларына қойылатын бiлiктiлiк талаптары мыналарды қамтиды:</w:t>
      </w:r>
      <w:r>
        <w:br/>
      </w:r>
      <w:r>
        <w:rPr>
          <w:rFonts w:ascii="Times New Roman"/>
          <w:b w:val="false"/>
          <w:i w:val="false"/>
          <w:color w:val="000000"/>
          <w:sz w:val="28"/>
        </w:rPr>
        <w:t>
      1) аграрлық бейiндегi немесе өсiмдiк шаруашылығы өнiмдерiн сақтау және қайта өңдеу жөнiндегi мамандықтар бойынша жоғары немесе орта бiлiмнен кейiнгi бiлiмi болуы;</w:t>
      </w:r>
      <w:r>
        <w:br/>
      </w:r>
      <w:r>
        <w:rPr>
          <w:rFonts w:ascii="Times New Roman"/>
          <w:b w:val="false"/>
          <w:i w:val="false"/>
          <w:color w:val="000000"/>
          <w:sz w:val="28"/>
        </w:rPr>
        <w:t xml:space="preserve">
      2) тұқым мен отырғызу материалының сапасын сараптау бойынша зертханада жұмыс iстеуi немесе тағылымдамадан өтуi туралы (2 айдан кем емес) құжаттың болуы. </w:t>
      </w:r>
    </w:p>
    <w:bookmarkStart w:name="z75" w:id="33"/>
    <w:p>
      <w:pPr>
        <w:spacing w:after="0"/>
        <w:ind w:left="0"/>
        <w:jc w:val="both"/>
      </w:pPr>
      <w:r>
        <w:rPr>
          <w:rFonts w:ascii="Times New Roman"/>
          <w:b w:val="false"/>
          <w:i w:val="false"/>
          <w:color w:val="000000"/>
          <w:sz w:val="28"/>
        </w:rPr>
        <w:t>
«Байқаудан өткiзушiлердi және</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33"/>
    <w:p>
      <w:pPr>
        <w:spacing w:after="0"/>
        <w:ind w:left="0"/>
        <w:jc w:val="left"/>
      </w:pPr>
      <w:r>
        <w:rPr>
          <w:rFonts w:ascii="Times New Roman"/>
          <w:b/>
          <w:i w:val="false"/>
          <w:color w:val="000000"/>
        </w:rPr>
        <w:t xml:space="preserve"> Мемлекеттік қызмет көрсету үдерісінде қатысатын құрылымдық-функционалдық бірліктер тізбесі және сипаттамасы</w:t>
      </w:r>
    </w:p>
    <w:p>
      <w:pPr>
        <w:spacing w:after="0"/>
        <w:ind w:left="0"/>
        <w:jc w:val="both"/>
      </w:pPr>
      <w:r>
        <w:rPr>
          <w:rFonts w:ascii="Times New Roman"/>
          <w:b w:val="false"/>
          <w:i w:val="false"/>
          <w:color w:val="000000"/>
          <w:sz w:val="28"/>
        </w:rPr>
        <w:t>      Басқарманың маманы (ҚФБ 1.):</w:t>
      </w:r>
      <w:r>
        <w:br/>
      </w:r>
      <w:r>
        <w:rPr>
          <w:rFonts w:ascii="Times New Roman"/>
          <w:b w:val="false"/>
          <w:i w:val="false"/>
          <w:color w:val="000000"/>
          <w:sz w:val="28"/>
        </w:rPr>
        <w:t>
      1) тіркеу және есепке қою тәртібі туралы кеңес береді;</w:t>
      </w:r>
      <w:r>
        <w:br/>
      </w:r>
      <w:r>
        <w:rPr>
          <w:rFonts w:ascii="Times New Roman"/>
          <w:b w:val="false"/>
          <w:i w:val="false"/>
          <w:color w:val="000000"/>
          <w:sz w:val="28"/>
        </w:rPr>
        <w:t>
      2) құжаттар пакетінің түгел бар болуын тексереді;</w:t>
      </w:r>
      <w:r>
        <w:br/>
      </w:r>
      <w:r>
        <w:rPr>
          <w:rFonts w:ascii="Times New Roman"/>
          <w:b w:val="false"/>
          <w:i w:val="false"/>
          <w:color w:val="000000"/>
          <w:sz w:val="28"/>
        </w:rPr>
        <w:t>
      3) тиiстi құжаттардың қабылданғаны туралы қолхат берiледi.</w:t>
      </w:r>
    </w:p>
    <w:p>
      <w:pPr>
        <w:spacing w:after="0"/>
        <w:ind w:left="0"/>
        <w:jc w:val="both"/>
      </w:pPr>
      <w:r>
        <w:rPr>
          <w:rFonts w:ascii="Times New Roman"/>
          <w:b w:val="false"/>
          <w:i w:val="false"/>
          <w:color w:val="000000"/>
          <w:sz w:val="28"/>
        </w:rPr>
        <w:t>      Комиссия (ҚФБ 2.):</w:t>
      </w:r>
      <w:r>
        <w:br/>
      </w:r>
      <w:r>
        <w:rPr>
          <w:rFonts w:ascii="Times New Roman"/>
          <w:b w:val="false"/>
          <w:i w:val="false"/>
          <w:color w:val="000000"/>
          <w:sz w:val="28"/>
        </w:rPr>
        <w:t>
      1) өтінім берушіден аттестаттауға (қайта аттестаттауға) өтініш түскен күннен бастап 15 (он бес) күнтізбелік күн ішінде тапсырылған құжаттарды зерделеп және барлық құжаттар бар болса, өтінім берушіге аттестаттау жүргізу күні мен орнын хабарлайды.</w:t>
      </w:r>
      <w:r>
        <w:br/>
      </w:r>
      <w:r>
        <w:rPr>
          <w:rFonts w:ascii="Times New Roman"/>
          <w:b w:val="false"/>
          <w:i w:val="false"/>
          <w:color w:val="000000"/>
          <w:sz w:val="28"/>
        </w:rPr>
        <w:t>
      2) сұхбаттасу өткізіп және тапсырылған құжаттарды зерделеп өтінім берушінің байқаудан өткізуші мәртебесіне сәйкестігі немесе сәйкес еместігі туралы көпшілік дауыспен шешім қабылдайды.</w:t>
      </w:r>
    </w:p>
    <w:p>
      <w:pPr>
        <w:spacing w:after="0"/>
        <w:ind w:left="0"/>
        <w:jc w:val="both"/>
      </w:pPr>
      <w:r>
        <w:rPr>
          <w:rFonts w:ascii="Times New Roman"/>
          <w:b w:val="false"/>
          <w:i w:val="false"/>
          <w:color w:val="000000"/>
          <w:sz w:val="28"/>
        </w:rPr>
        <w:t>      Басқарма бастығы (ҚФБ 3):</w:t>
      </w:r>
      <w:r>
        <w:br/>
      </w:r>
      <w:r>
        <w:rPr>
          <w:rFonts w:ascii="Times New Roman"/>
          <w:b w:val="false"/>
          <w:i w:val="false"/>
          <w:color w:val="000000"/>
          <w:sz w:val="28"/>
        </w:rPr>
        <w:t xml:space="preserve">
      1) Комиссияның оң қорытындысын алған өтінім берушіге байқаудан өткізуші немесе тұқым сарапшысы мәртебесі береді және аттестаттау туралы куәлік тапсырылады. </w:t>
      </w:r>
    </w:p>
    <w:bookmarkStart w:name="z76" w:id="34"/>
    <w:p>
      <w:pPr>
        <w:spacing w:after="0"/>
        <w:ind w:left="0"/>
        <w:jc w:val="both"/>
      </w:pPr>
      <w:r>
        <w:rPr>
          <w:rFonts w:ascii="Times New Roman"/>
          <w:b w:val="false"/>
          <w:i w:val="false"/>
          <w:color w:val="000000"/>
          <w:sz w:val="28"/>
        </w:rPr>
        <w:t>
«Байқаудан өткiзушiлердi және</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мемлекеттiк қызмет регламентына</w:t>
      </w:r>
      <w:r>
        <w:br/>
      </w:r>
      <w:r>
        <w:rPr>
          <w:rFonts w:ascii="Times New Roman"/>
          <w:b w:val="false"/>
          <w:i w:val="false"/>
          <w:color w:val="000000"/>
          <w:sz w:val="28"/>
        </w:rPr>
        <w:t>
5-қосымша</w:t>
      </w:r>
    </w:p>
    <w:bookmarkEnd w:id="34"/>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153"/>
        <w:gridCol w:w="2633"/>
        <w:gridCol w:w="3373"/>
        <w:gridCol w:w="28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 әрекеттері (жұмыс барысы, ағыны)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(барысының, жұмыс ағынының)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маманы (ҚФБ 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(ҚФБ 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бастығы(ҚФБ 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ірекеттің (үдерістің, рәсімнің, операцияның) атауы және оның сипаттамасы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 әрекет </w:t>
            </w:r>
          </w:p>
          <w:p>
            <w:pPr>
              <w:spacing w:after="20"/>
              <w:ind w:left="20"/>
              <w:jc w:val="both"/>
            </w:pPr>
            <w:r>
              <w:rPr>
                <w:rFonts w:ascii="Times New Roman"/>
                <w:b w:val="false"/>
                <w:i w:val="false"/>
                <w:color w:val="000000"/>
                <w:sz w:val="20"/>
              </w:rPr>
              <w:t>тіркеу және есепке қою тәртібі туралы кеңес береді;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Іс ірекет</w:t>
            </w:r>
          </w:p>
          <w:p>
            <w:pPr>
              <w:spacing w:after="20"/>
              <w:ind w:left="20"/>
              <w:jc w:val="both"/>
            </w:pPr>
            <w:r>
              <w:rPr>
                <w:rFonts w:ascii="Times New Roman"/>
                <w:b w:val="false"/>
                <w:i w:val="false"/>
                <w:color w:val="000000"/>
                <w:sz w:val="20"/>
              </w:rPr>
              <w:t>құжаттар пакетінің түгел бар болуын тексереді;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тиiстi құжаттардың қабылданғаны туралы қолхат берiледi.</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 әрекет </w:t>
            </w:r>
          </w:p>
          <w:p>
            <w:pPr>
              <w:spacing w:after="20"/>
              <w:ind w:left="20"/>
              <w:jc w:val="both"/>
            </w:pPr>
            <w:r>
              <w:rPr>
                <w:rFonts w:ascii="Times New Roman"/>
                <w:b w:val="false"/>
                <w:i w:val="false"/>
                <w:color w:val="000000"/>
                <w:sz w:val="20"/>
              </w:rPr>
              <w:t xml:space="preserve">өтінім берушіден аттестаттауға (қайта аттестаттауға) өтініш түскен күннен бастап 15 (он бес) күнтізбелік күн ішінде тапсырылған құжаттарды зерделеп және барлық құжаттар бар болса, өтінім берушіге аттестаттау жүргізу күні мен орнын хабарлайды.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Іс әрекет </w:t>
            </w:r>
          </w:p>
          <w:p>
            <w:pPr>
              <w:spacing w:after="20"/>
              <w:ind w:left="20"/>
              <w:jc w:val="both"/>
            </w:pPr>
            <w:r>
              <w:rPr>
                <w:rFonts w:ascii="Times New Roman"/>
                <w:b w:val="false"/>
                <w:i w:val="false"/>
                <w:color w:val="000000"/>
                <w:sz w:val="20"/>
              </w:rPr>
              <w:t>сұхбаттасу өткізіп және тапсырылған құжаттарды зерделеп өтінім берушінің байқаудан өткізуші мәртебесіне сәйкестігі немесе сәйкес еместігі туралы көпшілік дауыспен шешім қабылдайды.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Іс әрекет </w:t>
            </w:r>
          </w:p>
          <w:p>
            <w:pPr>
              <w:spacing w:after="20"/>
              <w:ind w:left="20"/>
              <w:jc w:val="both"/>
            </w:pPr>
            <w:r>
              <w:rPr>
                <w:rFonts w:ascii="Times New Roman"/>
                <w:b w:val="false"/>
                <w:i w:val="false"/>
                <w:color w:val="000000"/>
                <w:sz w:val="20"/>
              </w:rPr>
              <w:t>Комиссияның оң қорытындысын алған өтінім берушіге байқаудан өткізуші немесе тұқым сарапшысы мәртебесі береді және аттестаттау туралы куәлік тапсырылады.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өкімгерлік шешім)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Әнгіме, Өтініш жасаған жүрналына тіркеу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туралы куәлікті беру немесе беруден бас тартудың себептері жөнінде жазбаша түрде дәлелді жауап береді.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байқаудан өткізуші немесе тұқым сарапшысы мәртебесін беру</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5013"/>
        <w:gridCol w:w="32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 әрекеттері (жұмыс барысы, ағыны)</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маманы (ҚФБ 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(ҚФБ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бастығы(ҚФБ 3):</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 әрекет </w:t>
            </w:r>
          </w:p>
          <w:p>
            <w:pPr>
              <w:spacing w:after="20"/>
              <w:ind w:left="20"/>
              <w:jc w:val="both"/>
            </w:pPr>
            <w:r>
              <w:rPr>
                <w:rFonts w:ascii="Times New Roman"/>
                <w:b w:val="false"/>
                <w:i w:val="false"/>
                <w:color w:val="000000"/>
                <w:sz w:val="20"/>
              </w:rPr>
              <w:t>тіркеу және есепке қою тәртібі туралы кеңес береді;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 әрекет </w:t>
            </w:r>
          </w:p>
          <w:p>
            <w:pPr>
              <w:spacing w:after="20"/>
              <w:ind w:left="20"/>
              <w:jc w:val="both"/>
            </w:pPr>
            <w:r>
              <w:rPr>
                <w:rFonts w:ascii="Times New Roman"/>
                <w:b w:val="false"/>
                <w:i w:val="false"/>
                <w:color w:val="000000"/>
                <w:sz w:val="20"/>
              </w:rPr>
              <w:t>Комиссияның оң қорытындысын алған өтінім берушіге байқаудан өткізуші немесе тұқым сарапшысы мәртебесі береді және аттестаттау туралы куәлік тапсырылады.</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әрекет</w:t>
            </w:r>
          </w:p>
          <w:p>
            <w:pPr>
              <w:spacing w:after="20"/>
              <w:ind w:left="20"/>
              <w:jc w:val="both"/>
            </w:pPr>
            <w:r>
              <w:rPr>
                <w:rFonts w:ascii="Times New Roman"/>
                <w:b w:val="false"/>
                <w:i w:val="false"/>
                <w:color w:val="000000"/>
                <w:sz w:val="20"/>
              </w:rPr>
              <w:t>құжаттар пакетінің түгел бар болуын тексереді;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тиiстi құжаттардың қабылданғаны туралы қолхат берiледi.</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 әрекет </w:t>
            </w:r>
          </w:p>
          <w:p>
            <w:pPr>
              <w:spacing w:after="20"/>
              <w:ind w:left="20"/>
              <w:jc w:val="both"/>
            </w:pPr>
            <w:r>
              <w:rPr>
                <w:rFonts w:ascii="Times New Roman"/>
                <w:b w:val="false"/>
                <w:i w:val="false"/>
                <w:color w:val="000000"/>
                <w:sz w:val="20"/>
              </w:rPr>
              <w:t xml:space="preserve">өтінім берушіден аттестаттауға (қайта аттестаттауға) өтініш түскен күннен бастап 15 (он бес) күнтізбелік күн ішінде тапсырылған құжаттарды зерделеп және барлық құжаттар бар болса, өтінім берушіге аттестаттау жүргізу күні мен орнын хабарлайды. </w:t>
            </w:r>
          </w:p>
        </w:tc>
        <w:tc>
          <w:tcPr>
            <w:tcW w:w="0" w:type="auto"/>
            <w:vMerge/>
            <w:tcBorders>
              <w:top w:val="nil"/>
              <w:left w:val="single" w:color="cfcfcf" w:sz="5"/>
              <w:bottom w:val="single" w:color="cfcfcf" w:sz="5"/>
              <w:right w:val="single" w:color="cfcfcf" w:sz="5"/>
            </w:tcBorders>
          </w:tc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 әрекет </w:t>
            </w:r>
          </w:p>
          <w:p>
            <w:pPr>
              <w:spacing w:after="20"/>
              <w:ind w:left="20"/>
              <w:jc w:val="both"/>
            </w:pPr>
            <w:r>
              <w:rPr>
                <w:rFonts w:ascii="Times New Roman"/>
                <w:b w:val="false"/>
                <w:i w:val="false"/>
                <w:color w:val="000000"/>
                <w:sz w:val="20"/>
              </w:rPr>
              <w:t>сұхбаттасу өткізіп және тапсырылған құжаттарды зерделеп өтінім берушінің байқаудан өткізуші мәртебесіне сәйкестігі немесе сәйкес еместігі туралы көпшілік дауыспен шешім қабылдайды</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7"/>
        <w:gridCol w:w="70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 әрекеттері (жұмыс барысы, ағыны)</w:t>
            </w:r>
          </w:p>
        </w:tc>
      </w:tr>
      <w:tr>
        <w:trPr>
          <w:trHeight w:val="345"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маманы (ҚФБ 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(ҚФБ-2)</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 әрекет </w:t>
            </w:r>
          </w:p>
          <w:p>
            <w:pPr>
              <w:spacing w:after="20"/>
              <w:ind w:left="20"/>
              <w:jc w:val="both"/>
            </w:pPr>
            <w:r>
              <w:rPr>
                <w:rFonts w:ascii="Times New Roman"/>
                <w:b w:val="false"/>
                <w:i w:val="false"/>
                <w:color w:val="000000"/>
                <w:sz w:val="20"/>
              </w:rPr>
              <w:t>тіркеу және есепке қою тәртібі туралы кеңес береді;</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 әрекет </w:t>
            </w:r>
          </w:p>
          <w:p>
            <w:pPr>
              <w:spacing w:after="20"/>
              <w:ind w:left="20"/>
              <w:jc w:val="both"/>
            </w:pPr>
            <w:r>
              <w:rPr>
                <w:rFonts w:ascii="Times New Roman"/>
                <w:b w:val="false"/>
                <w:i w:val="false"/>
                <w:color w:val="000000"/>
                <w:sz w:val="20"/>
              </w:rPr>
              <w:t>өтінім берушіден аттестаттауға (қайта аттестаттауға) өтініш түскен күннен бастап 15 (он бес) күнтізбелік күн ішінде тапсырылған құжаттарды зерделеп және барлық құжаттар бар болса, өтінім берушіге аттестаттау жүргізу күні мен орнын хабарлайды.</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әрекет</w:t>
            </w:r>
          </w:p>
          <w:p>
            <w:pPr>
              <w:spacing w:after="20"/>
              <w:ind w:left="20"/>
              <w:jc w:val="both"/>
            </w:pPr>
            <w:r>
              <w:rPr>
                <w:rFonts w:ascii="Times New Roman"/>
                <w:b w:val="false"/>
                <w:i w:val="false"/>
                <w:color w:val="000000"/>
                <w:sz w:val="20"/>
              </w:rPr>
              <w:t>құжаттар пакетінің түгел бар болуын тексереді;</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 әрекет </w:t>
            </w:r>
          </w:p>
          <w:p>
            <w:pPr>
              <w:spacing w:after="20"/>
              <w:ind w:left="20"/>
              <w:jc w:val="both"/>
            </w:pPr>
            <w:r>
              <w:rPr>
                <w:rFonts w:ascii="Times New Roman"/>
                <w:b w:val="false"/>
                <w:i w:val="false"/>
                <w:color w:val="000000"/>
                <w:sz w:val="20"/>
              </w:rPr>
              <w:t>сұхбаттасу өткізіп және тапсырылған құжаттарды зерделеп өтінім берушінің байқаудан өткізуші мәртебесіне сәйкес еместігі туралы көпшілік дауыспен шешім қабылдайды</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тиiстi құжаттардың қабылданғаны туралы қолхат берiледi.</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35"/>
    <w:p>
      <w:pPr>
        <w:spacing w:after="0"/>
        <w:ind w:left="0"/>
        <w:jc w:val="both"/>
      </w:pPr>
      <w:r>
        <w:rPr>
          <w:rFonts w:ascii="Times New Roman"/>
          <w:b w:val="false"/>
          <w:i w:val="false"/>
          <w:color w:val="000000"/>
          <w:sz w:val="28"/>
        </w:rPr>
        <w:t>
«Байқаудан өткiзушiлердi және</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6-қосымша</w:t>
      </w:r>
    </w:p>
    <w:bookmarkEnd w:id="35"/>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8953500"/>
                    </a:xfrm>
                    <a:prstGeom prst="rect">
                      <a:avLst/>
                    </a:prstGeom>
                  </pic:spPr>
                </pic:pic>
              </a:graphicData>
            </a:graphic>
          </wp:inline>
        </w:drawing>
      </w:r>
    </w:p>
    <w:bookmarkStart w:name="z78" w:id="36"/>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29 ақпандағы</w:t>
      </w:r>
      <w:r>
        <w:br/>
      </w:r>
      <w:r>
        <w:rPr>
          <w:rFonts w:ascii="Times New Roman"/>
          <w:b w:val="false"/>
          <w:i w:val="false"/>
          <w:color w:val="000000"/>
          <w:sz w:val="28"/>
        </w:rPr>
        <w:t>
№ 63 қаулысымен бекітілген</w:t>
      </w:r>
    </w:p>
    <w:bookmarkEnd w:id="36"/>
    <w:bookmarkStart w:name="z208" w:id="37"/>
    <w:p>
      <w:pPr>
        <w:spacing w:after="0"/>
        <w:ind w:left="0"/>
        <w:jc w:val="left"/>
      </w:pPr>
      <w:r>
        <w:rPr>
          <w:rFonts w:ascii="Times New Roman"/>
          <w:b/>
          <w:i w:val="false"/>
          <w:color w:val="000000"/>
        </w:rPr>
        <w:t xml:space="preserve"> 
«Жануарға ветеринариялық паспорт беру» мемлекеттік қызмет регламенті</w:t>
      </w:r>
    </w:p>
    <w:bookmarkEnd w:id="37"/>
    <w:bookmarkStart w:name="z79" w:id="38"/>
    <w:p>
      <w:pPr>
        <w:spacing w:after="0"/>
        <w:ind w:left="0"/>
        <w:jc w:val="left"/>
      </w:pPr>
      <w:r>
        <w:rPr>
          <w:rFonts w:ascii="Times New Roman"/>
          <w:b/>
          <w:i w:val="false"/>
          <w:color w:val="000000"/>
        </w:rPr>
        <w:t xml:space="preserve"> 
1. Жалпы ұғымдар</w:t>
      </w:r>
    </w:p>
    <w:bookmarkEnd w:id="38"/>
    <w:bookmarkStart w:name="z88" w:id="39"/>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ветеринариялық паспорт - жануарларды және ветеринариялық iс-шараларды есепке алу мақсатында малдың иесi, түрi, жынысы, түсi, жасы, жүргiзiлген ветеринариялық дауалаудың мерзiмдерi мен сипаты көрсетiлетiн уәкiлеттi орган белгiлеген нысандағы құжат;</w:t>
      </w:r>
      <w:r>
        <w:br/>
      </w:r>
      <w:r>
        <w:rPr>
          <w:rFonts w:ascii="Times New Roman"/>
          <w:b w:val="false"/>
          <w:i w:val="false"/>
          <w:color w:val="000000"/>
          <w:sz w:val="28"/>
        </w:rPr>
        <w:t>
</w:t>
      </w:r>
      <w:r>
        <w:rPr>
          <w:rFonts w:ascii="Times New Roman"/>
          <w:b w:val="false"/>
          <w:i w:val="false"/>
          <w:color w:val="000000"/>
          <w:sz w:val="28"/>
        </w:rPr>
        <w:t>
      2) бiрдейлендiру - дерекқорға жануар туралы мәлiметтердi енгiзе және жануарға ветеринариялық паспортты бере отырып, жапсыру, чиптау, таңба салу жолымен жануарларға жеке нөмiр берудi қамтитын жануарларды есепке алу жүйесi;</w:t>
      </w:r>
      <w:r>
        <w:br/>
      </w:r>
      <w:r>
        <w:rPr>
          <w:rFonts w:ascii="Times New Roman"/>
          <w:b w:val="false"/>
          <w:i w:val="false"/>
          <w:color w:val="000000"/>
          <w:sz w:val="28"/>
        </w:rPr>
        <w:t>
</w:t>
      </w:r>
      <w:r>
        <w:rPr>
          <w:rFonts w:ascii="Times New Roman"/>
          <w:b w:val="false"/>
          <w:i w:val="false"/>
          <w:color w:val="000000"/>
          <w:sz w:val="28"/>
        </w:rPr>
        <w:t>
      3) жеке нөмiр - өзiнде әрiптiк немесе цифрлық белгiнi жапсырмаға, чипқа немесе таңбаға түсiрудi қамтитын, жануарға берiлетiн жеке код;</w:t>
      </w:r>
      <w:r>
        <w:br/>
      </w:r>
      <w:r>
        <w:rPr>
          <w:rFonts w:ascii="Times New Roman"/>
          <w:b w:val="false"/>
          <w:i w:val="false"/>
          <w:color w:val="000000"/>
          <w:sz w:val="28"/>
        </w:rPr>
        <w:t>
</w:t>
      </w:r>
      <w:r>
        <w:rPr>
          <w:rFonts w:ascii="Times New Roman"/>
          <w:b w:val="false"/>
          <w:i w:val="false"/>
          <w:color w:val="000000"/>
          <w:sz w:val="28"/>
        </w:rPr>
        <w:t>
      4) иесi – ветеринариялық құжат алуға өтiнiш жасаған жеке және заңды тұлғалар, жеке кәсiпкерлер.</w:t>
      </w:r>
      <w:r>
        <w:br/>
      </w:r>
      <w:r>
        <w:rPr>
          <w:rFonts w:ascii="Times New Roman"/>
          <w:b w:val="false"/>
          <w:i w:val="false"/>
          <w:color w:val="000000"/>
          <w:sz w:val="28"/>
        </w:rPr>
        <w:t>
</w:t>
      </w:r>
      <w:r>
        <w:rPr>
          <w:rFonts w:ascii="Times New Roman"/>
          <w:b w:val="false"/>
          <w:i w:val="false"/>
          <w:color w:val="000000"/>
          <w:sz w:val="28"/>
        </w:rPr>
        <w:t xml:space="preserve">
      5) ҚФБ - құрылымдық- 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w:t>
      </w:r>
    </w:p>
    <w:bookmarkEnd w:id="39"/>
    <w:bookmarkStart w:name="z85" w:id="40"/>
    <w:p>
      <w:pPr>
        <w:spacing w:after="0"/>
        <w:ind w:left="0"/>
        <w:jc w:val="left"/>
      </w:pPr>
      <w:r>
        <w:rPr>
          <w:rFonts w:ascii="Times New Roman"/>
          <w:b/>
          <w:i w:val="false"/>
          <w:color w:val="000000"/>
        </w:rPr>
        <w:t xml:space="preserve"> 
2. Жалпы ережелер</w:t>
      </w:r>
    </w:p>
    <w:bookmarkEnd w:id="40"/>
    <w:bookmarkStart w:name="z86" w:id="41"/>
    <w:p>
      <w:pPr>
        <w:spacing w:after="0"/>
        <w:ind w:left="0"/>
        <w:jc w:val="both"/>
      </w:pPr>
      <w:r>
        <w:rPr>
          <w:rFonts w:ascii="Times New Roman"/>
          <w:b w:val="false"/>
          <w:i w:val="false"/>
          <w:color w:val="000000"/>
          <w:sz w:val="28"/>
        </w:rPr>
        <w:t>
      2. Мемлекеттік қызметтің нормативтік анықтамасы: «Жануарға ветеринариялық паспорт беру».</w:t>
      </w:r>
      <w:r>
        <w:br/>
      </w:r>
      <w:r>
        <w:rPr>
          <w:rFonts w:ascii="Times New Roman"/>
          <w:b w:val="false"/>
          <w:i w:val="false"/>
          <w:color w:val="000000"/>
          <w:sz w:val="28"/>
        </w:rPr>
        <w:t>
</w:t>
      </w:r>
      <w:r>
        <w:rPr>
          <w:rFonts w:ascii="Times New Roman"/>
          <w:b w:val="false"/>
          <w:i w:val="false"/>
          <w:color w:val="000000"/>
          <w:sz w:val="28"/>
        </w:rPr>
        <w:t>
      3. «Жануарға ветеринариялық паспорт беру» мемлекеттiк қызметiн аудандық маңызы бар қаланың, кенттiң, ауылдың (селоның), ауылдық (селолық) округтың жергiлiктi атқарушы органы бөлiмшесiнiң ветеринариялық дәрiгерi (бұдан әрi – ветдәрiгері)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2002 жылғы 10 шiлдедегi «Ветеринария туралы»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w:t>
      </w:r>
      <w:r>
        <w:rPr>
          <w:rFonts w:ascii="Times New Roman"/>
          <w:b w:val="false"/>
          <w:i w:val="false"/>
          <w:color w:val="000000"/>
          <w:sz w:val="28"/>
        </w:rPr>
        <w:t>10-1-бабының</w:t>
      </w:r>
      <w:r>
        <w:rPr>
          <w:rFonts w:ascii="Times New Roman"/>
          <w:b w:val="false"/>
          <w:i w:val="false"/>
          <w:color w:val="000000"/>
          <w:sz w:val="28"/>
        </w:rPr>
        <w:t xml:space="preserve"> 12) тармақшасының және 35-бабы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 Үкiметiнiң 2009 жылғы 31 желтоқсандағы № 2331 «Ауыл шаруашылығы жануарларын бiрдейлендiру ережесiн бекiту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Үкiметiнiң 2011 жылғы 29 сәуiрдегi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жануарға ветеринариялық паспортты (ветеринариялық паспорттың телнұсқасын, жануарға ветеринариялық паспорттың үзiндiсiн) (қағаздағы тасымалдағышта) беру не жазбаша түрдегi мемлекеттiк қызмет көрсетуден бас тарту туралы дәлелдi жауап болып табылады. </w:t>
      </w:r>
    </w:p>
    <w:bookmarkEnd w:id="41"/>
    <w:bookmarkStart w:name="z94" w:id="42"/>
    <w:p>
      <w:pPr>
        <w:spacing w:after="0"/>
        <w:ind w:left="0"/>
        <w:jc w:val="left"/>
      </w:pPr>
      <w:r>
        <w:rPr>
          <w:rFonts w:ascii="Times New Roman"/>
          <w:b/>
          <w:i w:val="false"/>
          <w:color w:val="000000"/>
        </w:rPr>
        <w:t xml:space="preserve"> 
3. Мемлекеттік қызмет көрсету тәртібінің талаптары</w:t>
      </w:r>
    </w:p>
    <w:bookmarkEnd w:id="42"/>
    <w:bookmarkStart w:name="z95" w:id="43"/>
    <w:p>
      <w:pPr>
        <w:spacing w:after="0"/>
        <w:ind w:left="0"/>
        <w:jc w:val="both"/>
      </w:pPr>
      <w:r>
        <w:rPr>
          <w:rFonts w:ascii="Times New Roman"/>
          <w:b w:val="false"/>
          <w:i w:val="false"/>
          <w:color w:val="000000"/>
          <w:sz w:val="28"/>
        </w:rPr>
        <w:t>
      7.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мемлекеттік қызмет көрсететін ветдәрігері тұрған жері, мемлекеттік қызмет көрсету тәртібі және барысы, оларды алу үшін мекен-жайы туралы ақпарат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толық ақпаратты және мерзімі Қазақстан Республикасы Ауыл шаруашылығы министрлiгiнiң www.minаgri.kz интернет - ресурсында, жергiлiктi атқарушы органдарының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аудандық маңызы бар қаланың, кенттiң, ауылдың (селоның), ауылдық (селолық) округтың жергiлiктi атқарушы органы бөлiмшесiнiң ғимаратында орындықтар, үстелдер, толтырылған бланкілердін үлгілерімен ақпараттық стенділер бар, мүмкіндіктері шектеулі тұтынушыларға қызмет көрсету үшін жағдайлар көзделген жерде көрсетіледі.</w:t>
      </w:r>
      <w:r>
        <w:br/>
      </w:r>
      <w:r>
        <w:rPr>
          <w:rFonts w:ascii="Times New Roman"/>
          <w:b w:val="false"/>
          <w:i w:val="false"/>
          <w:color w:val="000000"/>
          <w:sz w:val="28"/>
        </w:rPr>
        <w:t>
      Ғимараттары санитарлық-эпидемиологиялық нормаларға, ғимараттардың қауіпсіздік, оның ішінде өтрке қарсы қауіпсіздік талаптарына сай келеді, үй-жай режимі – еркін.</w:t>
      </w:r>
      <w:r>
        <w:br/>
      </w:r>
      <w:r>
        <w:rPr>
          <w:rFonts w:ascii="Times New Roman"/>
          <w:b w:val="false"/>
          <w:i w:val="false"/>
          <w:color w:val="000000"/>
          <w:sz w:val="28"/>
        </w:rPr>
        <w:t>
</w:t>
      </w:r>
      <w:r>
        <w:rPr>
          <w:rFonts w:ascii="Times New Roman"/>
          <w:b w:val="false"/>
          <w:i w:val="false"/>
          <w:color w:val="000000"/>
          <w:sz w:val="28"/>
        </w:rPr>
        <w:t xml:space="preserve">
      10. Мемлекеттiк қызмет ақылы жүзеге асырылады (жануарға ветеринариялық паспорттың бланкiсiн беру). </w:t>
      </w:r>
    </w:p>
    <w:bookmarkEnd w:id="43"/>
    <w:bookmarkStart w:name="z99" w:id="44"/>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 </w:t>
      </w:r>
    </w:p>
    <w:bookmarkEnd w:id="44"/>
    <w:bookmarkStart w:name="z100" w:id="45"/>
    <w:p>
      <w:pPr>
        <w:spacing w:after="0"/>
        <w:ind w:left="0"/>
        <w:jc w:val="both"/>
      </w:pPr>
      <w:r>
        <w:rPr>
          <w:rFonts w:ascii="Times New Roman"/>
          <w:b w:val="false"/>
          <w:i w:val="false"/>
          <w:color w:val="000000"/>
          <w:sz w:val="28"/>
        </w:rPr>
        <w:t>
      11. Жануарға ветеринариялық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12. Жануарға ветеринариялық паспорт ( жануарға ветеринариялық паспорттың телнұсқасы және жануарға ветеринариялық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14. Ақпараттық қауіпсіздігінің талаптары: ауылдық (селолық) округ ветеринарлық мал дәрігері қызмет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Әкімшілік іс-әрекеттердің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45"/>
    <w:bookmarkStart w:name="z107" w:id="46"/>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46"/>
    <w:bookmarkStart w:name="z108" w:id="47"/>
    <w:p>
      <w:pPr>
        <w:spacing w:after="0"/>
        <w:ind w:left="0"/>
        <w:jc w:val="both"/>
      </w:pPr>
      <w:r>
        <w:rPr>
          <w:rFonts w:ascii="Times New Roman"/>
          <w:b w:val="false"/>
          <w:i w:val="false"/>
          <w:color w:val="000000"/>
          <w:sz w:val="28"/>
        </w:rPr>
        <w:t>
      18. Мемлекеттік қызметті көрсетуге жауапты тұлға аудандық маңызы бар қала, кент, ауыл (село), ауылдық (селолық) округтеріндегі жергілікті аткарушы органының ветдәрігері болып табылады.</w:t>
      </w:r>
      <w:r>
        <w:br/>
      </w:r>
      <w:r>
        <w:rPr>
          <w:rFonts w:ascii="Times New Roman"/>
          <w:b w:val="false"/>
          <w:i w:val="false"/>
          <w:color w:val="000000"/>
          <w:sz w:val="28"/>
        </w:rPr>
        <w:t xml:space="preserve">
      Ветеринариялық дәрігер мемлекеттік қызметтер көрсету барысында өздері қабылдаған шешімдері мен іс - әрекеттері (әрекетсіздігі) үшін Қазақстан Республикасы заңнамасында көзделген тәртіппен жауапты. </w:t>
      </w:r>
    </w:p>
    <w:bookmarkEnd w:id="47"/>
    <w:bookmarkStart w:name="z109" w:id="48"/>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8"/>
    <w:p>
      <w:pPr>
        <w:spacing w:after="0"/>
        <w:ind w:left="0"/>
        <w:jc w:val="left"/>
      </w:pPr>
      <w:r>
        <w:rPr>
          <w:rFonts w:ascii="Times New Roman"/>
          <w:b/>
          <w:i w:val="false"/>
          <w:color w:val="000000"/>
        </w:rPr>
        <w:t xml:space="preserve"> Ақтөбе облысы ауылдық округтері әкімдіктерінің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333"/>
        <w:gridCol w:w="3267"/>
        <w:gridCol w:w="2197"/>
        <w:gridCol w:w="3202"/>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атауы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орналасқан заңды мекенжай (көше, үйдің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қаласы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селосы, Сәтпаев көшесі,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99-60-15</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Новый селосы, Советская көшесі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99-75-01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«Благодарный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Нокин атындағы село, Бейбітшілік көшесі, 38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99-43-43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селосы, Бейбітшілік көшесі,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99-17-77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Қурайлы селосы, Жеңіс көшесі, 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98-00-76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ветеринарлық стансасы» МКК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Некрасов көшесі, 57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96-09-02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Әйтеке би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селосы, Жүргенов көшесі, 65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21-1-65</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Әйке селосы, Алтынсарин көшесі,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39-3-40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селосы, Әйтеке би көшесі, 11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25-9-21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селосы, Әйтеке би көшесі, 19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35-4-30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Аралтоғай селосы, Жанқожа батыр көшесі,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25-7-20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селосы, Бейбітшілік көшесі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28-0-40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Жабасақ селосы, Самұрат көшесі, 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34-0-01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селосы, Ленин көшесі, 27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32-4-05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Қайрақты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32-0-40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селосы, Әйтеке би көшесі, 24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25-8-51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«Құмкұдық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Құмқұдық селосы, Бисенбаев көшесі,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21-1-48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селосы, Былшық би көшесі.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25-8-74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 селосы, Жангелді көшесі.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31-1-00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Сұлукөл селосы, Б. Момышұлы көшесі,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41-1-20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Үшқатты селосы, Кеңес көшесі,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Байтұрсынов көшесі, 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31-5-39</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«Бесқопа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38-5-66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Бестамак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35-1-01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37-0-10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«Ключевой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Богословка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36-3-64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«Қарақобда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Қарақобда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36-3-10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Самбай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32-3-31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31-2-31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53-9-27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Тоқмансай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38-1-44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35-8-88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 53-5-00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Сарықобда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42-0-10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Байғанин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Қарауылкелді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22-5-65</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Сарытоғай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25-4-18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24-1-21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24-4-36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Көлтабан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25-3-32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35-5-31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26-2-22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34-6-10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24-4-25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Ырғыз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21-5-95</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21-1-35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36-1-56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Құмтогай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24-3-36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25-1-20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Қарғала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селосы, Пацаев көшесі, 40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8-71342 23-2-51 </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селосы, Б. Момышұлы көшесі.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29-2-51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29-7-77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Естек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24-1-84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26-3-10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26-5-04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29-8-02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99-10-12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Қобда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31-3-76</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23-1-41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25-5-21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24-2-15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Бұлак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21-3-67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«Ісатай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Жарсай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31-1-90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21-4-92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36-6-38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21-5-80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21-8-14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31-2-73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ауылы, </w:t>
            </w:r>
          </w:p>
          <w:p>
            <w:pPr>
              <w:spacing w:after="20"/>
              <w:ind w:left="20"/>
              <w:jc w:val="both"/>
            </w:pPr>
            <w:r>
              <w:rPr>
                <w:rFonts w:ascii="Times New Roman"/>
                <w:b w:val="false"/>
                <w:i w:val="false"/>
                <w:color w:val="000000"/>
                <w:sz w:val="20"/>
              </w:rPr>
              <w:t>Астана көшесі, 37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21-5-95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24-3-24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Сөгәлі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35-2-28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Құрманов атындағы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И.Құрманов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21-5-25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Мәртөк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Вознесеновка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8-71331 24-1-34 </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Байнасай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26-3-61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25-3-78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26-4-24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«Қарагаев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Қаратаусай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26-6-76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26-1-92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24-4-63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селосы, </w:t>
            </w:r>
          </w:p>
          <w:p>
            <w:pPr>
              <w:spacing w:after="20"/>
              <w:ind w:left="20"/>
              <w:jc w:val="both"/>
            </w:pPr>
            <w:r>
              <w:rPr>
                <w:rFonts w:ascii="Times New Roman"/>
                <w:b w:val="false"/>
                <w:i w:val="false"/>
                <w:color w:val="000000"/>
                <w:sz w:val="20"/>
              </w:rPr>
              <w:t>Есет Көкіұлы көшесі, 96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21-4-63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«Тәңірберген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Сарысансай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27-8-66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25-0-24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98-38-40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27-1-78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28-7-58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Мұғалжар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w:t>
            </w:r>
          </w:p>
          <w:p>
            <w:pPr>
              <w:spacing w:after="20"/>
              <w:ind w:left="20"/>
              <w:jc w:val="both"/>
            </w:pPr>
            <w:r>
              <w:rPr>
                <w:rFonts w:ascii="Times New Roman"/>
                <w:b w:val="false"/>
                <w:i w:val="false"/>
                <w:color w:val="000000"/>
                <w:sz w:val="20"/>
              </w:rPr>
              <w:t xml:space="preserve">Интернационал көшесі, 7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35-3-87</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Әміров көшесі,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22-0-65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Унучко көшесі,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52-5-25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Сағашилі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38-1-12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ауылы, Жұбанов көшесі, 21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42-1-00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Қалыбаев көшесі,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53-4-15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ауылы, Советская көшесі, 46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36-0-21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«Жұбанов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55-5-43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24-0-86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54-4-10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Құмсай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52-2-32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Талдысай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38-2-37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53-4-21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 32-1-86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Жағабұлақ ауылы, Школьная көшесі,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51-1-01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кентінің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22-3-44</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кентінің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Шұбарши кенті, Парковая көшесі,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26-2-49</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қалалық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қаласы, Әбілқайыр хан көшесі,13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25-6-37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«Тасқопа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Тасқопа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29-0-10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Қайынды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25-1-76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«Бородин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Шығырлы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25-8-00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«Саркөл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Саркөл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27-1-58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«Кеңесту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28-6-61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25-3-24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«Алтықарасу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Алтықарасу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Ойыл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Жолмырзаев көшесі, 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21-0-20</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31-4-10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37-5-34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32-3-26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2-17-36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Сарбие ауылы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2-16-11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ауылдық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 ауылы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36-1-17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Жеңіс даңғылы, 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21-7-77</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21-1-72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38-3-74</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23-4-73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Бөгетсай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47-0-30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41-1-41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46-4-71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Құдықсай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46-3-70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22-7-81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21-6-60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Көктау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43-0-10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«Никелтау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Никелтау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25-4-77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38-3-42</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Тасөткел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23-0-60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38-3-61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Шалқар ауданы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Әйтеке би, 63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21-9-79</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селосы, Ұран Бақтыбай көшесі,29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62-5-21</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Көтібарұлы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Байқадам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24-4-16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28-1-19</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42-3-23</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25-3-36</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Аққайтым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26-1-69</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 стансасы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33-6-37</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Қотыртас стансасы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25-5-90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«Айшақ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Бегімбет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28-1-38</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27-0-05</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Шілікті селосы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33-5-10</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селолық округі әкімінің аппараты» ММ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селосы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8-71348 25-3-20</w:t>
            </w:r>
          </w:p>
        </w:tc>
        <w:tc>
          <w:tcPr>
            <w:tcW w:w="0" w:type="auto"/>
            <w:vMerge/>
            <w:tcBorders>
              <w:top w:val="nil"/>
              <w:left w:val="single" w:color="cfcfcf" w:sz="5"/>
              <w:bottom w:val="single" w:color="cfcfcf" w:sz="5"/>
              <w:right w:val="single" w:color="cfcfcf" w:sz="5"/>
            </w:tcBorders>
          </w:tcPr>
          <w:p/>
        </w:tc>
      </w:tr>
    </w:tbl>
    <w:bookmarkStart w:name="z110" w:id="4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9"/>
    <w:p>
      <w:pPr>
        <w:spacing w:after="0"/>
        <w:ind w:left="0"/>
        <w:jc w:val="left"/>
      </w:pPr>
      <w:r>
        <w:rPr>
          <w:rFonts w:ascii="Times New Roman"/>
          <w:b/>
          <w:i w:val="false"/>
          <w:color w:val="000000"/>
        </w:rPr>
        <w:t xml:space="preserve"> Мемлекеттік қызмет көрсету үдерісінде қатысатын құрылымдық-функционалдық бірліктер тізбесі және сипаттамасы </w:t>
      </w:r>
    </w:p>
    <w:p>
      <w:pPr>
        <w:spacing w:after="0"/>
        <w:ind w:left="0"/>
        <w:jc w:val="both"/>
      </w:pPr>
      <w:r>
        <w:rPr>
          <w:rFonts w:ascii="Times New Roman"/>
          <w:b w:val="false"/>
          <w:i w:val="false"/>
          <w:color w:val="000000"/>
          <w:sz w:val="28"/>
        </w:rPr>
        <w:t xml:space="preserve">      Маман (ҚФБ 1.)- ауылдық (селолық) округтың ветеринариялық дәрiгерi: жануарға ветеринариялық паспорты, (жануарға ветеринариялық паспортынан үзiндi беру) мерзiмi, жануарға жеке нөмiр берген сәттен бастап немесе оны беруден бас тартқанда - 3 (үш) жұмыс күн iшiнде береді. </w:t>
      </w:r>
    </w:p>
    <w:bookmarkStart w:name="z111" w:id="50"/>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0"/>
    <w:p>
      <w:pPr>
        <w:spacing w:after="0"/>
        <w:ind w:left="0"/>
        <w:jc w:val="left"/>
      </w:pPr>
      <w:r>
        <w:rPr>
          <w:rFonts w:ascii="Times New Roman"/>
          <w:b/>
          <w:i w:val="false"/>
          <w:color w:val="000000"/>
        </w:rPr>
        <w:t xml:space="preserve"> Әкімшілік іс-әрекеттер (рәсімдер) реттілігінің мәтіндік кестелік сипаттамасы</w:t>
      </w:r>
    </w:p>
    <w:p>
      <w:pPr>
        <w:spacing w:after="0"/>
        <w:ind w:left="0"/>
        <w:jc w:val="left"/>
      </w:pPr>
      <w:r>
        <w:rPr>
          <w:rFonts w:ascii="Times New Roman"/>
          <w:b/>
          <w:i w:val="false"/>
          <w:color w:val="000000"/>
        </w:rPr>
        <w:t xml:space="preserve"> 1 кесте. ҚФБ іс-әрекеттері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673"/>
        <w:gridCol w:w="6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 әрекеттері (жұмыс барысы, ағыны)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(ҚФБ 1.)- ауылдық (селолық) округтың ветеринариялық дәрiгерi</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ірекеттің (үдерістің, рәсімнің, операцияның) атауы және оның сипаттамасы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қимыл.</w:t>
            </w:r>
          </w:p>
          <w:p>
            <w:pPr>
              <w:spacing w:after="20"/>
              <w:ind w:left="20"/>
              <w:jc w:val="both"/>
            </w:pPr>
            <w:r>
              <w:rPr>
                <w:rFonts w:ascii="Times New Roman"/>
                <w:b w:val="false"/>
                <w:i w:val="false"/>
                <w:color w:val="000000"/>
                <w:sz w:val="20"/>
              </w:rPr>
              <w:t>жануарға ветеринариялық паспортты алу үшiн ветдәрiгерiне жүгiнедi</w:t>
            </w:r>
          </w:p>
          <w:p>
            <w:pPr>
              <w:spacing w:after="20"/>
              <w:ind w:left="20"/>
              <w:jc w:val="both"/>
            </w:pPr>
            <w:r>
              <w:rPr>
                <w:rFonts w:ascii="Times New Roman"/>
                <w:b w:val="false"/>
                <w:i w:val="false"/>
                <w:color w:val="000000"/>
                <w:sz w:val="20"/>
              </w:rPr>
              <w:t xml:space="preserve">№ 2 қимыл. </w:t>
            </w:r>
          </w:p>
          <w:p>
            <w:pPr>
              <w:spacing w:after="20"/>
              <w:ind w:left="20"/>
              <w:jc w:val="both"/>
            </w:pPr>
            <w:r>
              <w:rPr>
                <w:rFonts w:ascii="Times New Roman"/>
                <w:b w:val="false"/>
                <w:i w:val="false"/>
                <w:color w:val="000000"/>
                <w:sz w:val="20"/>
              </w:rPr>
              <w:t>жануарға ветеринариялық паспорты беріледі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(ҚФБ 1.)- ауылдық (селолық) округтың ветеринариялық дәрiгерi</w:t>
            </w:r>
          </w:p>
        </w:tc>
      </w:tr>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қимыл.</w:t>
            </w:r>
          </w:p>
          <w:p>
            <w:pPr>
              <w:spacing w:after="20"/>
              <w:ind w:left="20"/>
              <w:jc w:val="both"/>
            </w:pPr>
            <w:r>
              <w:rPr>
                <w:rFonts w:ascii="Times New Roman"/>
                <w:b w:val="false"/>
                <w:i w:val="false"/>
                <w:color w:val="000000"/>
                <w:sz w:val="20"/>
              </w:rPr>
              <w:t>жануарға ветеринариялық паспортты алу үшiн ветдәрiгерiне жүгiнедi</w:t>
            </w:r>
          </w:p>
        </w:tc>
      </w:tr>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қимыл. </w:t>
            </w:r>
          </w:p>
          <w:p>
            <w:pPr>
              <w:spacing w:after="20"/>
              <w:ind w:left="20"/>
              <w:jc w:val="both"/>
            </w:pPr>
            <w:r>
              <w:rPr>
                <w:rFonts w:ascii="Times New Roman"/>
                <w:b w:val="false"/>
                <w:i w:val="false"/>
                <w:color w:val="000000"/>
                <w:sz w:val="20"/>
              </w:rPr>
              <w:t>жануарға ветеринариялық паспорты беріледі</w:t>
            </w:r>
          </w:p>
        </w:tc>
      </w:tr>
    </w:tbl>
    <w:p>
      <w:pPr>
        <w:spacing w:after="0"/>
        <w:ind w:left="0"/>
        <w:jc w:val="left"/>
      </w:pPr>
      <w:r>
        <w:rPr>
          <w:rFonts w:ascii="Times New Roman"/>
          <w:b/>
          <w:i w:val="false"/>
          <w:color w:val="000000"/>
        </w:rPr>
        <w:t xml:space="preserve"> 3 кесте. Пайдалану нұсқалары. Баламалы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0"/>
      </w:tblGrid>
      <w:tr>
        <w:trPr>
          <w:trHeight w:val="30" w:hRule="atLeast"/>
        </w:trPr>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(ҚФБ 1.)- ауылдық (селолық) округтың ветеринариялық дәрiгерi</w:t>
            </w:r>
          </w:p>
        </w:tc>
      </w:tr>
      <w:tr>
        <w:trPr>
          <w:trHeight w:val="30" w:hRule="atLeast"/>
        </w:trPr>
        <w:tc>
          <w:tcPr>
            <w:tcW w:w="1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қимыл.</w:t>
            </w:r>
          </w:p>
          <w:p>
            <w:pPr>
              <w:spacing w:after="20"/>
              <w:ind w:left="20"/>
              <w:jc w:val="both"/>
            </w:pPr>
            <w:r>
              <w:rPr>
                <w:rFonts w:ascii="Times New Roman"/>
                <w:b w:val="false"/>
                <w:i w:val="false"/>
                <w:color w:val="000000"/>
                <w:sz w:val="20"/>
              </w:rPr>
              <w:t>жануарға ветеринариялық паспортты алу үшiн ветдәрiгерiне жүгiнедi</w:t>
            </w:r>
          </w:p>
          <w:p>
            <w:pPr>
              <w:spacing w:after="20"/>
              <w:ind w:left="20"/>
              <w:jc w:val="both"/>
            </w:pPr>
            <w:r>
              <w:rPr>
                <w:rFonts w:ascii="Times New Roman"/>
                <w:b w:val="false"/>
                <w:i w:val="false"/>
                <w:color w:val="000000"/>
                <w:sz w:val="20"/>
              </w:rPr>
              <w:t>№ 2 қимыл.</w:t>
            </w:r>
          </w:p>
          <w:p>
            <w:pPr>
              <w:spacing w:after="20"/>
              <w:ind w:left="20"/>
              <w:jc w:val="both"/>
            </w:pPr>
            <w:r>
              <w:rPr>
                <w:rFonts w:ascii="Times New Roman"/>
                <w:b w:val="false"/>
                <w:i w:val="false"/>
                <w:color w:val="000000"/>
                <w:sz w:val="20"/>
              </w:rPr>
              <w:t>жануарда бiрдейлендiру нөмiрi болмаған жағдайда ветеринариялық паспорт берілмейді</w:t>
            </w:r>
          </w:p>
        </w:tc>
      </w:tr>
    </w:tbl>
    <w:bookmarkStart w:name="z112" w:id="51"/>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51"/>
    <w:p>
      <w:pPr>
        <w:spacing w:after="0"/>
        <w:ind w:left="0"/>
        <w:jc w:val="left"/>
      </w:pPr>
      <w:r>
        <w:rPr>
          <w:rFonts w:ascii="Times New Roman"/>
          <w:b/>
          <w:i w:val="false"/>
          <w:color w:val="000000"/>
        </w:rPr>
        <w:t xml:space="preserve"> Функционалдық өзара іс-қимыл схемасы </w:t>
      </w:r>
    </w:p>
    <w:p>
      <w:pPr>
        <w:spacing w:after="0"/>
        <w:ind w:left="0"/>
        <w:jc w:val="both"/>
      </w:pPr>
      <w:r>
        <w:drawing>
          <wp:inline distT="0" distB="0" distL="0" distR="0">
            <wp:extent cx="76200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5092700"/>
                    </a:xfrm>
                    <a:prstGeom prst="rect">
                      <a:avLst/>
                    </a:prstGeom>
                  </pic:spPr>
                </pic:pic>
              </a:graphicData>
            </a:graphic>
          </wp:inline>
        </w:drawing>
      </w:r>
    </w:p>
    <w:bookmarkStart w:name="z113" w:id="5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52"/>
    <w:p>
      <w:pPr>
        <w:spacing w:after="0"/>
        <w:ind w:left="0"/>
        <w:jc w:val="both"/>
      </w:pPr>
      <w:r>
        <w:rPr>
          <w:rFonts w:ascii="Times New Roman"/>
          <w:b w:val="false"/>
          <w:i w:val="false"/>
          <w:color w:val="000000"/>
          <w:sz w:val="28"/>
        </w:rPr>
        <w:t>Ауыл шаруашылығы жануарларын</w:t>
      </w:r>
      <w:r>
        <w:br/>
      </w:r>
      <w:r>
        <w:rPr>
          <w:rFonts w:ascii="Times New Roman"/>
          <w:b w:val="false"/>
          <w:i w:val="false"/>
          <w:color w:val="000000"/>
          <w:sz w:val="28"/>
        </w:rPr>
        <w:t>
бірдейлендіру ережесіне</w:t>
      </w:r>
      <w:r>
        <w:br/>
      </w:r>
      <w:r>
        <w:rPr>
          <w:rFonts w:ascii="Times New Roman"/>
          <w:b w:val="false"/>
          <w:i w:val="false"/>
          <w:color w:val="000000"/>
          <w:sz w:val="28"/>
        </w:rPr>
        <w:t>
4-қосымша</w:t>
      </w:r>
      <w:r>
        <w:br/>
      </w:r>
      <w:r>
        <w:rPr>
          <w:rFonts w:ascii="Times New Roman"/>
          <w:b w:val="false"/>
          <w:i w:val="false"/>
          <w:color w:val="000000"/>
          <w:sz w:val="28"/>
        </w:rPr>
        <w:t>
Приложение 4</w:t>
      </w:r>
      <w:r>
        <w:br/>
      </w:r>
      <w:r>
        <w:rPr>
          <w:rFonts w:ascii="Times New Roman"/>
          <w:b w:val="false"/>
          <w:i w:val="false"/>
          <w:color w:val="000000"/>
          <w:sz w:val="28"/>
        </w:rPr>
        <w:t>
к Правилам идентификации</w:t>
      </w:r>
      <w:r>
        <w:br/>
      </w:r>
      <w:r>
        <w:rPr>
          <w:rFonts w:ascii="Times New Roman"/>
          <w:b w:val="false"/>
          <w:i w:val="false"/>
          <w:color w:val="000000"/>
          <w:sz w:val="28"/>
        </w:rPr>
        <w:t>
сельскохозяйственных животных</w:t>
      </w:r>
    </w:p>
    <w:p>
      <w:pPr>
        <w:spacing w:after="0"/>
        <w:ind w:left="0"/>
        <w:jc w:val="both"/>
      </w:pPr>
      <w:r>
        <w:rPr>
          <w:rFonts w:ascii="Times New Roman"/>
          <w:b w:val="false"/>
          <w:i w:val="false"/>
          <w:color w:val="000000"/>
          <w:sz w:val="28"/>
        </w:rPr>
        <w:t>(1-бет) / (страница 1)</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паспорт</w:t>
      </w:r>
      <w:r>
        <w:br/>
      </w:r>
      <w:r>
        <w:rPr>
          <w:rFonts w:ascii="Times New Roman"/>
          <w:b/>
          <w:i w:val="false"/>
          <w:color w:val="000000"/>
        </w:rPr>
        <w:t>
Ветеринарный паспорт</w:t>
      </w:r>
      <w:r>
        <w:br/>
      </w:r>
      <w:r>
        <w:rPr>
          <w:rFonts w:ascii="Times New Roman"/>
          <w:b/>
          <w:i w:val="false"/>
          <w:color w:val="000000"/>
        </w:rPr>
        <w:t>
 </w:t>
      </w:r>
    </w:p>
    <w:p>
      <w:pPr>
        <w:spacing w:after="0"/>
        <w:ind w:left="0"/>
        <w:jc w:val="both"/>
      </w:pPr>
      <w:r>
        <w:rPr>
          <w:rFonts w:ascii="Times New Roman"/>
          <w:b w:val="false"/>
          <w:i w:val="false"/>
          <w:color w:val="000000"/>
          <w:sz w:val="28"/>
        </w:rPr>
        <w:t>____________________ аудан /район (қала/город)</w:t>
      </w:r>
    </w:p>
    <w:p>
      <w:pPr>
        <w:spacing w:after="0"/>
        <w:ind w:left="0"/>
        <w:jc w:val="both"/>
      </w:pPr>
      <w:r>
        <w:rPr>
          <w:rFonts w:ascii="Times New Roman"/>
          <w:b w:val="false"/>
          <w:i w:val="false"/>
          <w:color w:val="000000"/>
          <w:sz w:val="28"/>
        </w:rPr>
        <w:t>_______________________________облыс/область</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(2-бет) / (страница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паспорттың нөмірі / Номер ветеринарного паспорта: № ___* </w:t>
      </w:r>
    </w:p>
    <w:p>
      <w:pPr>
        <w:spacing w:after="0"/>
        <w:ind w:left="0"/>
        <w:jc w:val="both"/>
      </w:pPr>
      <w:r>
        <w:rPr>
          <w:rFonts w:ascii="Times New Roman"/>
          <w:b/>
          <w:i w:val="false"/>
          <w:color w:val="000000"/>
          <w:sz w:val="28"/>
        </w:rPr>
        <w:t>Жануар туралы деректер / Данные о животном:</w:t>
      </w:r>
      <w:r>
        <w:rPr>
          <w:rFonts w:ascii="Times New Roman"/>
          <w:b w:val="false"/>
          <w:i w:val="false"/>
          <w:color w:val="000000"/>
          <w:sz w:val="28"/>
        </w:rPr>
        <w:t> </w:t>
      </w:r>
    </w:p>
    <w:p>
      <w:pPr>
        <w:spacing w:after="0"/>
        <w:ind w:left="0"/>
        <w:jc w:val="both"/>
      </w:pPr>
      <w:r>
        <w:rPr>
          <w:rFonts w:ascii="Times New Roman"/>
          <w:b/>
          <w:i w:val="false"/>
          <w:color w:val="000000"/>
          <w:sz w:val="28"/>
        </w:rPr>
        <w:t>Түрі / Вид</w:t>
      </w:r>
      <w:r>
        <w:rPr>
          <w:rFonts w:ascii="Times New Roman"/>
          <w:b w:val="false"/>
          <w:i w:val="false"/>
          <w:color w:val="000000"/>
          <w:sz w:val="28"/>
        </w:rPr>
        <w:t>__________________________________________________</w:t>
      </w:r>
    </w:p>
    <w:p>
      <w:pPr>
        <w:spacing w:after="0"/>
        <w:ind w:left="0"/>
        <w:jc w:val="both"/>
      </w:pPr>
      <w:r>
        <w:rPr>
          <w:rFonts w:ascii="Times New Roman"/>
          <w:b/>
          <w:i w:val="false"/>
          <w:color w:val="000000"/>
          <w:sz w:val="28"/>
        </w:rPr>
        <w:t>Жынысы / Пол</w:t>
      </w:r>
      <w:r>
        <w:rPr>
          <w:rFonts w:ascii="Times New Roman"/>
          <w:b w:val="false"/>
          <w:i w:val="false"/>
          <w:color w:val="000000"/>
          <w:sz w:val="28"/>
        </w:rPr>
        <w:t>________________________________________________</w:t>
      </w:r>
    </w:p>
    <w:p>
      <w:pPr>
        <w:spacing w:after="0"/>
        <w:ind w:left="0"/>
        <w:jc w:val="both"/>
      </w:pPr>
      <w:r>
        <w:rPr>
          <w:rFonts w:ascii="Times New Roman"/>
          <w:b/>
          <w:i w:val="false"/>
          <w:color w:val="000000"/>
          <w:sz w:val="28"/>
        </w:rPr>
        <w:t>Малдың түсі / Масть</w:t>
      </w:r>
      <w:r>
        <w:rPr>
          <w:rFonts w:ascii="Times New Roman"/>
          <w:b w:val="false"/>
          <w:i w:val="false"/>
          <w:color w:val="000000"/>
          <w:sz w:val="28"/>
        </w:rPr>
        <w:t>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Аты / Кличка</w:t>
      </w:r>
      <w:r>
        <w:rPr>
          <w:rFonts w:ascii="Times New Roman"/>
          <w:b w:val="false"/>
          <w:i w:val="false"/>
          <w:color w:val="000000"/>
          <w:sz w:val="28"/>
        </w:rPr>
        <w:t>________________________________________________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Жасы / Возраст</w:t>
      </w:r>
      <w:r>
        <w:rPr>
          <w:rFonts w:ascii="Times New Roman"/>
          <w:b w:val="false"/>
          <w:i w:val="false"/>
          <w:color w:val="000000"/>
          <w:sz w:val="28"/>
        </w:rPr>
        <w:t>______________________________________________</w:t>
      </w:r>
    </w:p>
    <w:p>
      <w:pPr>
        <w:spacing w:after="0"/>
        <w:ind w:left="0"/>
        <w:jc w:val="both"/>
      </w:pPr>
      <w:r>
        <w:rPr>
          <w:rFonts w:ascii="Times New Roman"/>
          <w:b/>
          <w:i w:val="false"/>
          <w:color w:val="000000"/>
          <w:sz w:val="28"/>
        </w:rPr>
        <w:t>Бірдейлендіру әдісі / Метод идентификации</w:t>
      </w: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i w:val="false"/>
          <w:color w:val="000000"/>
          <w:sz w:val="28"/>
        </w:rPr>
        <w:t>Малдың тегі туралы деректер (егер асыл тұқымды жануар болса) / Данные о родителях (если племенное животное)</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493"/>
        <w:gridCol w:w="2653"/>
        <w:gridCol w:w="347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 тиесілі иесінің Т.А.Ә. немесе заңды тұлғаның атауы/</w:t>
            </w:r>
          </w:p>
          <w:p>
            <w:pPr>
              <w:spacing w:after="20"/>
              <w:ind w:left="20"/>
              <w:jc w:val="both"/>
            </w:pPr>
            <w:r>
              <w:rPr>
                <w:rFonts w:ascii="Times New Roman"/>
                <w:b w:val="false"/>
                <w:i w:val="false"/>
                <w:color w:val="000000"/>
                <w:sz w:val="20"/>
              </w:rPr>
              <w:t>Ф.И.О. владельца или наименование юридического лица, которому принадлежит сельскохозяйствен</w:t>
            </w:r>
            <w:r>
              <w:br/>
            </w:r>
            <w:r>
              <w:rPr>
                <w:rFonts w:ascii="Times New Roman"/>
                <w:b w:val="false"/>
                <w:i w:val="false"/>
                <w:color w:val="000000"/>
                <w:sz w:val="20"/>
              </w:rPr>
              <w:t xml:space="preserve">
ные животные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Иесінің мекен-жайы немесе заңды тұлғаның атауы /</w:t>
            </w:r>
          </w:p>
          <w:p>
            <w:pPr>
              <w:spacing w:after="20"/>
              <w:ind w:left="20"/>
              <w:jc w:val="both"/>
            </w:pPr>
            <w:r>
              <w:rPr>
                <w:rFonts w:ascii="Times New Roman"/>
                <w:b w:val="false"/>
                <w:i w:val="false"/>
                <w:color w:val="000000"/>
                <w:sz w:val="20"/>
              </w:rPr>
              <w:t>Адрес владельца или наименование юридического лица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иесі ауыстырылған күн/</w:t>
            </w:r>
          </w:p>
          <w:p>
            <w:pPr>
              <w:spacing w:after="20"/>
              <w:ind w:left="20"/>
              <w:jc w:val="both"/>
            </w:pPr>
            <w:r>
              <w:rPr>
                <w:rFonts w:ascii="Times New Roman"/>
                <w:b w:val="false"/>
                <w:i w:val="false"/>
                <w:color w:val="000000"/>
                <w:sz w:val="20"/>
              </w:rPr>
              <w:t>Дата смены владельца сельскохозяйст</w:t>
            </w:r>
            <w:r>
              <w:br/>
            </w:r>
            <w:r>
              <w:rPr>
                <w:rFonts w:ascii="Times New Roman"/>
                <w:b w:val="false"/>
                <w:i w:val="false"/>
                <w:color w:val="000000"/>
                <w:sz w:val="20"/>
              </w:rPr>
              <w:t xml:space="preserve">
венных животных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 иесінің ауыстырылуын растайтын мемветсанинспекторд</w:t>
            </w:r>
            <w:r>
              <w:br/>
            </w:r>
            <w:r>
              <w:rPr>
                <w:rFonts w:ascii="Times New Roman"/>
                <w:b w:val="false"/>
                <w:i w:val="false"/>
                <w:color w:val="000000"/>
                <w:sz w:val="20"/>
              </w:rPr>
              <w:t>
ың қолы мен мөрі/</w:t>
            </w:r>
          </w:p>
          <w:p>
            <w:pPr>
              <w:spacing w:after="20"/>
              <w:ind w:left="20"/>
              <w:jc w:val="both"/>
            </w:pPr>
            <w:r>
              <w:rPr>
                <w:rFonts w:ascii="Times New Roman"/>
                <w:b w:val="false"/>
                <w:i w:val="false"/>
                <w:color w:val="000000"/>
                <w:sz w:val="20"/>
              </w:rPr>
              <w:t>Подпись и печать госветсанинспектора, подтверждающего смену владельца сельскохозяйственны</w:t>
            </w:r>
            <w:r>
              <w:br/>
            </w:r>
            <w:r>
              <w:rPr>
                <w:rFonts w:ascii="Times New Roman"/>
                <w:b w:val="false"/>
                <w:i w:val="false"/>
                <w:color w:val="000000"/>
                <w:sz w:val="20"/>
              </w:rPr>
              <w:t xml:space="preserve">
х животных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Берілген күні 20__ж ___ __________. /</w:t>
      </w:r>
    </w:p>
    <w:p>
      <w:pPr>
        <w:spacing w:after="0"/>
        <w:ind w:left="0"/>
        <w:jc w:val="both"/>
      </w:pPr>
      <w:r>
        <w:rPr>
          <w:rFonts w:ascii="Times New Roman"/>
          <w:b w:val="false"/>
          <w:i w:val="false"/>
          <w:color w:val="000000"/>
          <w:sz w:val="28"/>
        </w:rPr>
        <w:t>Дата выдачи ___ __________20__г.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М.О./М.П.</w:t>
      </w:r>
    </w:p>
    <w:p>
      <w:pPr>
        <w:spacing w:after="0"/>
        <w:ind w:left="0"/>
        <w:jc w:val="both"/>
      </w:pPr>
      <w:r>
        <w:rPr>
          <w:rFonts w:ascii="Times New Roman"/>
          <w:b w:val="false"/>
          <w:i w:val="false"/>
          <w:color w:val="000000"/>
          <w:sz w:val="28"/>
        </w:rPr>
        <w:t>(жануардың паспортын берген</w:t>
      </w:r>
      <w:r>
        <w:br/>
      </w:r>
      <w:r>
        <w:rPr>
          <w:rFonts w:ascii="Times New Roman"/>
          <w:b w:val="false"/>
          <w:i w:val="false"/>
          <w:color w:val="000000"/>
          <w:sz w:val="28"/>
        </w:rPr>
        <w:t>
жергілікті атқарушы органның</w:t>
      </w:r>
      <w:r>
        <w:br/>
      </w:r>
      <w:r>
        <w:rPr>
          <w:rFonts w:ascii="Times New Roman"/>
          <w:b w:val="false"/>
          <w:i w:val="false"/>
          <w:color w:val="000000"/>
          <w:sz w:val="28"/>
        </w:rPr>
        <w:t>
мөрі / печать местного исполнительного ______________________</w:t>
      </w:r>
      <w:r>
        <w:br/>
      </w:r>
      <w:r>
        <w:rPr>
          <w:rFonts w:ascii="Times New Roman"/>
          <w:b w:val="false"/>
          <w:i w:val="false"/>
          <w:color w:val="000000"/>
          <w:sz w:val="28"/>
        </w:rPr>
        <w:t>
органа, выдавшего паспорт животного) (Т.А.Ә., қолы / Ф.И.О., подпись)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*жануар паспортының нөмірі ауыл шаруашылығы жануарларының жеке нөміріне сәйкес келеді. Паспортты ауыл шаруашылығы жануарларының тобына (отарына) берген кезде төртінші жеті сан (бірдейлендіру нөмірінің жеке  тасымалдаушысы) көрсетілмейді. Бұл сандар жануарлар паспортының 3-беттегі кестесінің 3-бағанында көрсетіледі.</w:t>
      </w:r>
      <w:r>
        <w:br/>
      </w:r>
      <w:r>
        <w:rPr>
          <w:rFonts w:ascii="Times New Roman"/>
          <w:b w:val="false"/>
          <w:i w:val="false"/>
          <w:color w:val="000000"/>
          <w:sz w:val="28"/>
        </w:rPr>
        <w:t>
      Примечание: *номер паспорта животного соответствует индивидуальному номеру сельскохозяйственных животных. При выдаче паспорта на группу (отару) сельскохозяйственных животных четвертые семь цифр (индивидуальный носитель идентификационного номера) не указывается. Эти цифры указываются в 3 графе таблицы на 3 странице паспорта животного.</w:t>
      </w:r>
    </w:p>
    <w:p>
      <w:pPr>
        <w:spacing w:after="0"/>
        <w:ind w:left="0"/>
        <w:jc w:val="both"/>
      </w:pPr>
      <w:r>
        <w:rPr>
          <w:rFonts w:ascii="Times New Roman"/>
          <w:b w:val="false"/>
          <w:i w:val="false"/>
          <w:color w:val="000000"/>
          <w:sz w:val="28"/>
        </w:rPr>
        <w:t>3-бет / Страница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872"/>
        <w:gridCol w:w="2805"/>
        <w:gridCol w:w="3299"/>
        <w:gridCol w:w="2827"/>
        <w:gridCol w:w="1905"/>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Дата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жануарларының тобына (отарына) паспорт берген кезде бірдейлендіру нөмірін тасымалдаушы / </w:t>
            </w:r>
          </w:p>
          <w:p>
            <w:pPr>
              <w:spacing w:after="20"/>
              <w:ind w:left="20"/>
              <w:jc w:val="both"/>
            </w:pPr>
            <w:r>
              <w:rPr>
                <w:rFonts w:ascii="Times New Roman"/>
                <w:b w:val="false"/>
                <w:i w:val="false"/>
                <w:color w:val="000000"/>
                <w:sz w:val="20"/>
              </w:rPr>
              <w:t>Носитель идентификационно</w:t>
            </w:r>
            <w:r>
              <w:br/>
            </w:r>
            <w:r>
              <w:rPr>
                <w:rFonts w:ascii="Times New Roman"/>
                <w:b w:val="false"/>
                <w:i w:val="false"/>
                <w:color w:val="000000"/>
                <w:sz w:val="20"/>
              </w:rPr>
              <w:t>
</w:t>
            </w:r>
            <w:r>
              <w:rPr>
                <w:rFonts w:ascii="Times New Roman"/>
                <w:b w:val="false"/>
                <w:i w:val="false"/>
                <w:color w:val="000000"/>
                <w:sz w:val="20"/>
              </w:rPr>
              <w:t>го номера при выдаче паспорта на группу (отару) сельскохозяйстве</w:t>
            </w:r>
            <w:r>
              <w:br/>
            </w:r>
            <w:r>
              <w:rPr>
                <w:rFonts w:ascii="Times New Roman"/>
                <w:b w:val="false"/>
                <w:i w:val="false"/>
                <w:color w:val="000000"/>
                <w:sz w:val="20"/>
              </w:rPr>
              <w:t>
</w:t>
            </w:r>
            <w:r>
              <w:rPr>
                <w:rFonts w:ascii="Times New Roman"/>
                <w:b w:val="false"/>
                <w:i w:val="false"/>
                <w:color w:val="000000"/>
                <w:sz w:val="20"/>
              </w:rPr>
              <w:t xml:space="preserve">нных животных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тиісті ауруы бойынша ветеринариялық іс-шаралардың (егу, өңдеу, манипуляциялар немесе диагностикалық тесттер*) атауы / Наименование ветеринарных мероприятий (прививки, обработки, манипуляции или диагностические тесты*) по соответствующему заболеванию сельскохозяйственны</w:t>
            </w:r>
            <w:r>
              <w:br/>
            </w:r>
            <w:r>
              <w:rPr>
                <w:rFonts w:ascii="Times New Roman"/>
                <w:b w:val="false"/>
                <w:i w:val="false"/>
                <w:color w:val="000000"/>
                <w:sz w:val="20"/>
              </w:rPr>
              <w:t>
</w:t>
            </w:r>
            <w:r>
              <w:rPr>
                <w:rFonts w:ascii="Times New Roman"/>
                <w:b w:val="false"/>
                <w:i w:val="false"/>
                <w:color w:val="000000"/>
                <w:sz w:val="20"/>
              </w:rPr>
              <w:t xml:space="preserve">х животных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іс-шараларды жүргізген ветеринариялық қызметкердің Т.А.Ә. / </w:t>
            </w:r>
          </w:p>
          <w:p>
            <w:pPr>
              <w:spacing w:after="20"/>
              <w:ind w:left="20"/>
              <w:jc w:val="both"/>
            </w:pPr>
            <w:r>
              <w:rPr>
                <w:rFonts w:ascii="Times New Roman"/>
                <w:b w:val="false"/>
                <w:i w:val="false"/>
                <w:color w:val="000000"/>
                <w:sz w:val="20"/>
              </w:rPr>
              <w:t>Ф.И.О. ветеринарного работника, проводившего ветеринарные мероприятия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Подпись</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ветеринариялық іс-шараларды (егу, өңдеу, манипуляциялар немесе диагностикалық тесттері) жазу кезінде ауыл шаруашылығы жануарлары ауруының атауын көрсету қажет.</w:t>
      </w:r>
      <w:r>
        <w:br/>
      </w:r>
      <w:r>
        <w:rPr>
          <w:rFonts w:ascii="Times New Roman"/>
          <w:b w:val="false"/>
          <w:i w:val="false"/>
          <w:color w:val="000000"/>
          <w:sz w:val="28"/>
        </w:rPr>
        <w:t xml:space="preserve">
      Примечание * при записи ветеринарных мероприятий (прививки, обработки, манипуляции или диагностические тесты) необходимо указывать наименование болезни сельскохозяйственных животных. </w:t>
      </w:r>
    </w:p>
    <w:bookmarkStart w:name="z114" w:id="53"/>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29 ақпандағы</w:t>
      </w:r>
      <w:r>
        <w:br/>
      </w:r>
      <w:r>
        <w:rPr>
          <w:rFonts w:ascii="Times New Roman"/>
          <w:b w:val="false"/>
          <w:i w:val="false"/>
          <w:color w:val="000000"/>
          <w:sz w:val="28"/>
        </w:rPr>
        <w:t>
№ 63 қаулысымен</w:t>
      </w:r>
      <w:r>
        <w:br/>
      </w:r>
      <w:r>
        <w:rPr>
          <w:rFonts w:ascii="Times New Roman"/>
          <w:b w:val="false"/>
          <w:i w:val="false"/>
          <w:color w:val="000000"/>
          <w:sz w:val="28"/>
        </w:rPr>
        <w:t>
бекітілген</w:t>
      </w:r>
    </w:p>
    <w:bookmarkEnd w:id="53"/>
    <w:p>
      <w:pPr>
        <w:spacing w:after="0"/>
        <w:ind w:left="0"/>
        <w:jc w:val="left"/>
      </w:pPr>
      <w:r>
        <w:rPr>
          <w:rFonts w:ascii="Times New Roman"/>
          <w:b/>
          <w:i w:val="false"/>
          <w:color w:val="000000"/>
        </w:rPr>
        <w:t xml:space="preserve"> «Бiрегей, элиталық тұқым, бiрiншi, екiншi және үшiншi репродукциядағы тұқым өндiрушiлердi және тұқым өткiзушiлердi аттестаттау» мемлекеттік қызмет регламенті</w:t>
      </w:r>
    </w:p>
    <w:bookmarkStart w:name="z115" w:id="54"/>
    <w:p>
      <w:pPr>
        <w:spacing w:after="0"/>
        <w:ind w:left="0"/>
        <w:jc w:val="left"/>
      </w:pPr>
      <w:r>
        <w:rPr>
          <w:rFonts w:ascii="Times New Roman"/>
          <w:b/>
          <w:i w:val="false"/>
          <w:color w:val="000000"/>
        </w:rPr>
        <w:t xml:space="preserve"> 
1. Негізігі ұғымдар</w:t>
      </w:r>
    </w:p>
    <w:bookmarkEnd w:id="54"/>
    <w:bookmarkStart w:name="z116" w:id="55"/>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аттестаттау – жеке және (немесе) заңды тұлғалардың тұқым шаруашылығы субьектісінің мәртебесіне сәйкестігін анықтау (растау);</w:t>
      </w:r>
      <w:r>
        <w:br/>
      </w:r>
      <w:r>
        <w:rPr>
          <w:rFonts w:ascii="Times New Roman"/>
          <w:b w:val="false"/>
          <w:i w:val="false"/>
          <w:color w:val="000000"/>
          <w:sz w:val="28"/>
        </w:rPr>
        <w:t>
</w:t>
      </w:r>
      <w:r>
        <w:rPr>
          <w:rFonts w:ascii="Times New Roman"/>
          <w:b w:val="false"/>
          <w:i w:val="false"/>
          <w:color w:val="000000"/>
          <w:sz w:val="28"/>
        </w:rPr>
        <w:t>
      2) тұқым өндірушілер - тұқым шаруашылығы саласындағы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3) элиталық тұқым өсіру шаруашылығы – облыстың (республикалық маңызы бар қаланың, астананың) жергілікті атқарушы органы атестаттаған, элиталық тұқымды өндіру мен сатуды жүзеге асыратын шаруашылық жүргізуші субъект;</w:t>
      </w:r>
      <w:r>
        <w:br/>
      </w:r>
      <w:r>
        <w:rPr>
          <w:rFonts w:ascii="Times New Roman"/>
          <w:b w:val="false"/>
          <w:i w:val="false"/>
          <w:color w:val="000000"/>
          <w:sz w:val="28"/>
        </w:rPr>
        <w:t>
</w:t>
      </w:r>
      <w:r>
        <w:rPr>
          <w:rFonts w:ascii="Times New Roman"/>
          <w:b w:val="false"/>
          <w:i w:val="false"/>
          <w:color w:val="000000"/>
          <w:sz w:val="28"/>
        </w:rPr>
        <w:t>
      4) аттестаттау туралы куәлік - облыстың (республикалық маңызы бар қаланың, астананың) жергілікті атқарушы органы берген, тұқым шаруашылығы саласында қызмет ететін аттестатталған субъектілерді мемлекеттің тануы туралы куәландыратын құжат;</w:t>
      </w:r>
      <w:r>
        <w:br/>
      </w:r>
      <w:r>
        <w:rPr>
          <w:rFonts w:ascii="Times New Roman"/>
          <w:b w:val="false"/>
          <w:i w:val="false"/>
          <w:color w:val="000000"/>
          <w:sz w:val="28"/>
        </w:rPr>
        <w:t>
</w:t>
      </w:r>
      <w:r>
        <w:rPr>
          <w:rFonts w:ascii="Times New Roman"/>
          <w:b w:val="false"/>
          <w:i w:val="false"/>
          <w:color w:val="000000"/>
          <w:sz w:val="28"/>
        </w:rPr>
        <w:t>
      5) тұқым өсiру шаруашылығы - облыстың (республикалық маңызы бар қаланың, астананың) жергiлiктi атқарушы органы аттестаттаған, бiрiншi, екiншi және үшiншi көбейтiлген тұқымдарды өндiру мен сатуды жүзеге асыратын шаруашылық жүргiзушi субъект.</w:t>
      </w:r>
      <w:r>
        <w:br/>
      </w:r>
      <w:r>
        <w:rPr>
          <w:rFonts w:ascii="Times New Roman"/>
          <w:b w:val="false"/>
          <w:i w:val="false"/>
          <w:color w:val="000000"/>
          <w:sz w:val="28"/>
        </w:rPr>
        <w:t>
</w:t>
      </w:r>
      <w:r>
        <w:rPr>
          <w:rFonts w:ascii="Times New Roman"/>
          <w:b w:val="false"/>
          <w:i w:val="false"/>
          <w:color w:val="000000"/>
          <w:sz w:val="28"/>
        </w:rPr>
        <w:t>
      6) тұқым өткізуші – облыстың (республикалық маңызы бар қаланың, астананың) жергілікті атқарушы органы аттестаттаған, ауыл шаруашылығы өсімдіктері тұқымдарының партияларын өткізу және (немесе) тұқым несиесін беру жөніндегі қызметті жүзеге асырушы жеке немесе заңды тұлға.</w:t>
      </w:r>
      <w:r>
        <w:br/>
      </w:r>
      <w:r>
        <w:rPr>
          <w:rFonts w:ascii="Times New Roman"/>
          <w:b w:val="false"/>
          <w:i w:val="false"/>
          <w:color w:val="000000"/>
          <w:sz w:val="28"/>
        </w:rPr>
        <w:t>
</w:t>
      </w:r>
      <w:r>
        <w:rPr>
          <w:rFonts w:ascii="Times New Roman"/>
          <w:b w:val="false"/>
          <w:i w:val="false"/>
          <w:color w:val="000000"/>
          <w:sz w:val="28"/>
        </w:rPr>
        <w:t xml:space="preserve">
      7) ҚФБ - құрылымдық- 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w:t>
      </w:r>
    </w:p>
    <w:bookmarkEnd w:id="55"/>
    <w:bookmarkStart w:name="z124" w:id="56"/>
    <w:p>
      <w:pPr>
        <w:spacing w:after="0"/>
        <w:ind w:left="0"/>
        <w:jc w:val="left"/>
      </w:pPr>
      <w:r>
        <w:rPr>
          <w:rFonts w:ascii="Times New Roman"/>
          <w:b/>
          <w:i w:val="false"/>
          <w:color w:val="000000"/>
        </w:rPr>
        <w:t xml:space="preserve"> 
2. Жалпы ережелер </w:t>
      </w:r>
    </w:p>
    <w:bookmarkEnd w:id="56"/>
    <w:bookmarkStart w:name="z125" w:id="57"/>
    <w:p>
      <w:pPr>
        <w:spacing w:after="0"/>
        <w:ind w:left="0"/>
        <w:jc w:val="both"/>
      </w:pPr>
      <w:r>
        <w:rPr>
          <w:rFonts w:ascii="Times New Roman"/>
          <w:b w:val="false"/>
          <w:i w:val="false"/>
          <w:color w:val="000000"/>
          <w:sz w:val="28"/>
        </w:rPr>
        <w:t>
      2. Мемлекеттік қызметтің нормативтік құқықтық анықтамасы: «Бiрегей, элиталық тұқым, бiрiншi, екiншi және үшiншi репродукциядағы тұқым өндiрушiлердi және тұқым өткiзушiлердi аттестаттау».</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Ақтөбе қаласы, Әбілқайыр-хан даңғылы 40, тел. 8/713/2/54-17-39, 8/713/2/ 56-34-28,e-mail: </w:t>
      </w:r>
      <w:r>
        <w:rPr>
          <w:rFonts w:ascii="Times New Roman"/>
          <w:b w:val="false"/>
          <w:i w:val="false"/>
          <w:color w:val="000000"/>
          <w:sz w:val="28"/>
          <w:u w:val="single"/>
        </w:rPr>
        <w:t>ush_zemledelie@mail.ru</w:t>
      </w:r>
      <w:r>
        <w:rPr>
          <w:rFonts w:ascii="Times New Roman"/>
          <w:b w:val="false"/>
          <w:i w:val="false"/>
          <w:color w:val="000000"/>
          <w:sz w:val="28"/>
        </w:rPr>
        <w:t xml:space="preserve"> орналасқан «Ақтөбе облыс ауыл шаруашылығы басқармасы» ММ (бұдан әрі - басқарма)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2003 жылғы 8 ақпандағы «Тұқым шаруашылығы туралы» Заңының 6-1-бабының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2011 жылғы 5 мамырдағы № 485 «Фитосанитариялық қауiпсiздiк және тұқым шаруашылығы саласындағы мемлекеттiк қызмет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осы регламенттің </w:t>
      </w:r>
      <w:r>
        <w:rPr>
          <w:rFonts w:ascii="Times New Roman"/>
          <w:b w:val="false"/>
          <w:i w:val="false"/>
          <w:color w:val="000000"/>
          <w:sz w:val="28"/>
        </w:rPr>
        <w:t>1-қосымшаға</w:t>
      </w:r>
      <w:r>
        <w:rPr>
          <w:rFonts w:ascii="Times New Roman"/>
          <w:b w:val="false"/>
          <w:i w:val="false"/>
          <w:color w:val="000000"/>
          <w:sz w:val="28"/>
        </w:rPr>
        <w:t xml:space="preserve"> сәйкес нысанда қағаз тасығышта аттестаттау туралы куәлiк беру немесе жазбаша дәлелдi бас тарту болып табылады. </w:t>
      </w:r>
    </w:p>
    <w:bookmarkEnd w:id="57"/>
    <w:bookmarkStart w:name="z130" w:id="58"/>
    <w:p>
      <w:pPr>
        <w:spacing w:after="0"/>
        <w:ind w:left="0"/>
        <w:jc w:val="left"/>
      </w:pPr>
      <w:r>
        <w:rPr>
          <w:rFonts w:ascii="Times New Roman"/>
          <w:b/>
          <w:i w:val="false"/>
          <w:color w:val="000000"/>
        </w:rPr>
        <w:t xml:space="preserve"> 
3. Мемлекеттік қызмет көрсету тәртібінің талаптары</w:t>
      </w:r>
    </w:p>
    <w:bookmarkEnd w:id="58"/>
    <w:bookmarkStart w:name="z131" w:id="59"/>
    <w:p>
      <w:pPr>
        <w:spacing w:after="0"/>
        <w:ind w:left="0"/>
        <w:jc w:val="both"/>
      </w:pPr>
      <w:r>
        <w:rPr>
          <w:rFonts w:ascii="Times New Roman"/>
          <w:b w:val="false"/>
          <w:i w:val="false"/>
          <w:color w:val="000000"/>
          <w:sz w:val="28"/>
        </w:rPr>
        <w:t>
      7. Мемлекеттік қызмет көрсету тәртібі және мерзімі туралы толық ақпаратты Қазақстан Республикасы Ауыл шаруашылығы министрлiгiнiң www.minаgri.kz интернет - ресурсында, басқарманың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басқарма ғимаратында орындықтар, үстелдер, толтырылған бланкілердін үлгілерімен ақпараттық стенділер бар, мүмкіндіктері шектеулі тұтынушыларға қызмет көрсету үшін жағдайлар көзделген жерде көрсетіледі. Басқарма ғимараты санитарлық-эпидемиологиялық нормаларға, ғимараттардың қауіпсіздік, оның ішінде өртке қарсы қауіпсіздік талаптарына сай келеді, үй-жай режимі – еркін.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тегін көрсетіледі. </w:t>
      </w:r>
    </w:p>
    <w:bookmarkEnd w:id="59"/>
    <w:bookmarkStart w:name="z134" w:id="60"/>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60"/>
    <w:bookmarkStart w:name="z135" w:id="61"/>
    <w:p>
      <w:pPr>
        <w:spacing w:after="0"/>
        <w:ind w:left="0"/>
        <w:jc w:val="both"/>
      </w:pPr>
      <w:r>
        <w:rPr>
          <w:rFonts w:ascii="Times New Roman"/>
          <w:b w:val="false"/>
          <w:i w:val="false"/>
          <w:color w:val="000000"/>
          <w:sz w:val="28"/>
        </w:rPr>
        <w:t>
      10. Мемлекеттiк қызметтi алу үшiн тұтынушы басқармаға (504 кабинет) қажетті құжаттар ұсынады. Өтініш және қажетті құжаттар тізбесі заңды және жеке тұлғалардын өтініштері тіркеу кітабына тіркеледі. Мемлекеттік қызмет алу үшін қажетті құжаттардың тізбесі және үлгі арызы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Аттестаттау туралы куәлiк тұтынушы өзi келгенде қолма-қол тұтынушының жеке басын куәландыратын құжатты немесе оны алуға арналған сенiмхатты көрсеткенде берiледi.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көрсетуден бас тартуға:</w:t>
      </w:r>
      <w:r>
        <w:br/>
      </w:r>
      <w:r>
        <w:rPr>
          <w:rFonts w:ascii="Times New Roman"/>
          <w:b w:val="false"/>
          <w:i w:val="false"/>
          <w:color w:val="000000"/>
          <w:sz w:val="28"/>
        </w:rPr>
        <w:t>
</w:t>
      </w:r>
      <w:r>
        <w:rPr>
          <w:rFonts w:ascii="Times New Roman"/>
          <w:b w:val="false"/>
          <w:i w:val="false"/>
          <w:color w:val="000000"/>
          <w:sz w:val="28"/>
        </w:rPr>
        <w:t>
      1) тұтынушының тиісті құжаттарды тапсырмауы;</w:t>
      </w:r>
      <w:r>
        <w:br/>
      </w:r>
      <w:r>
        <w:rPr>
          <w:rFonts w:ascii="Times New Roman"/>
          <w:b w:val="false"/>
          <w:i w:val="false"/>
          <w:color w:val="000000"/>
          <w:sz w:val="28"/>
        </w:rPr>
        <w:t>
</w:t>
      </w:r>
      <w:r>
        <w:rPr>
          <w:rFonts w:ascii="Times New Roman"/>
          <w:b w:val="false"/>
          <w:i w:val="false"/>
          <w:color w:val="000000"/>
          <w:sz w:val="28"/>
        </w:rPr>
        <w:t>
      2) тұтынушының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бiлiктiлiк талаптарына сай келмеуi негiз болып табылады.</w:t>
      </w:r>
      <w:r>
        <w:br/>
      </w:r>
      <w:r>
        <w:rPr>
          <w:rFonts w:ascii="Times New Roman"/>
          <w:b w:val="false"/>
          <w:i w:val="false"/>
          <w:color w:val="000000"/>
          <w:sz w:val="28"/>
        </w:rPr>
        <w:t>
</w:t>
      </w:r>
      <w:r>
        <w:rPr>
          <w:rFonts w:ascii="Times New Roman"/>
          <w:b w:val="false"/>
          <w:i w:val="false"/>
          <w:color w:val="000000"/>
          <w:sz w:val="28"/>
        </w:rPr>
        <w:t>
      13. Ақпараттық қауіпсіздігінің талаптары: басқарма қызмет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Әкімшілік іс-әрекеттердің қисынды реттілігі, мемлекеттік қызмет көрсету үдерісінде мен ҚФБ арасындағы, өзара байланысты көрсететін схемасы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 </w:t>
      </w:r>
    </w:p>
    <w:bookmarkEnd w:id="61"/>
    <w:bookmarkStart w:name="z144" w:id="62"/>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62"/>
    <w:bookmarkStart w:name="z145" w:id="63"/>
    <w:p>
      <w:pPr>
        <w:spacing w:after="0"/>
        <w:ind w:left="0"/>
        <w:jc w:val="both"/>
      </w:pPr>
      <w:r>
        <w:rPr>
          <w:rFonts w:ascii="Times New Roman"/>
          <w:b w:val="false"/>
          <w:i w:val="false"/>
          <w:color w:val="000000"/>
          <w:sz w:val="28"/>
        </w:rPr>
        <w:t>
      17. Уәкілетті органның басшысы мемлекеттік қызметті көрсетуге жауапты тұлға болып табылады.</w:t>
      </w:r>
      <w:r>
        <w:br/>
      </w:r>
      <w:r>
        <w:rPr>
          <w:rFonts w:ascii="Times New Roman"/>
          <w:b w:val="false"/>
          <w:i w:val="false"/>
          <w:color w:val="000000"/>
          <w:sz w:val="28"/>
        </w:rPr>
        <w:t xml:space="preserve">
      Уәкілетті органның басшысы Қазақстан Республикасының заңнамалық актілеріне сәйкес орнатылған мерзімдерде мемлекеттік қызмет көрсетуді жүзеге асыруға жауапты. </w:t>
      </w:r>
    </w:p>
    <w:bookmarkEnd w:id="63"/>
    <w:bookmarkStart w:name="z146" w:id="64"/>
    <w:p>
      <w:pPr>
        <w:spacing w:after="0"/>
        <w:ind w:left="0"/>
        <w:jc w:val="both"/>
      </w:pPr>
      <w:r>
        <w:rPr>
          <w:rFonts w:ascii="Times New Roman"/>
          <w:b w:val="false"/>
          <w:i w:val="false"/>
          <w:color w:val="000000"/>
          <w:sz w:val="28"/>
        </w:rPr>
        <w:t>
«Бiрегей, элиталық тұқым, бiрiншi,</w:t>
      </w:r>
      <w:r>
        <w:br/>
      </w:r>
      <w:r>
        <w:rPr>
          <w:rFonts w:ascii="Times New Roman"/>
          <w:b w:val="false"/>
          <w:i w:val="false"/>
          <w:color w:val="000000"/>
          <w:sz w:val="28"/>
        </w:rPr>
        <w:t>
екiншi және үшiншi репродукциядағы</w:t>
      </w:r>
      <w:r>
        <w:br/>
      </w:r>
      <w:r>
        <w:rPr>
          <w:rFonts w:ascii="Times New Roman"/>
          <w:b w:val="false"/>
          <w:i w:val="false"/>
          <w:color w:val="000000"/>
          <w:sz w:val="28"/>
        </w:rPr>
        <w:t>
тұқым өндiрушiлердi және тұқым</w:t>
      </w:r>
      <w:r>
        <w:br/>
      </w:r>
      <w:r>
        <w:rPr>
          <w:rFonts w:ascii="Times New Roman"/>
          <w:b w:val="false"/>
          <w:i w:val="false"/>
          <w:color w:val="000000"/>
          <w:sz w:val="28"/>
        </w:rPr>
        <w:t>
өткiзушiлердi аттестаттау»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64"/>
    <w:p>
      <w:pPr>
        <w:spacing w:after="0"/>
        <w:ind w:left="0"/>
        <w:jc w:val="left"/>
      </w:pPr>
      <w:r>
        <w:rPr>
          <w:rFonts w:ascii="Times New Roman"/>
          <w:b/>
          <w:i w:val="false"/>
          <w:color w:val="000000"/>
        </w:rPr>
        <w:t xml:space="preserve"> Аттестаттау туралы №___куәлiк</w:t>
      </w:r>
    </w:p>
    <w:p>
      <w:pPr>
        <w:spacing w:after="0"/>
        <w:ind w:left="0"/>
        <w:jc w:val="both"/>
      </w:pPr>
      <w:r>
        <w:rPr>
          <w:rFonts w:ascii="Times New Roman"/>
          <w:b w:val="false"/>
          <w:i w:val="false"/>
          <w:color w:val="000000"/>
          <w:sz w:val="28"/>
        </w:rPr>
        <w:t>__________________________________облысының (республикалық маңызы бар қаланың, астананың) жергiлiктi атқарушы органының 20____жылғы «__» ______№_____шешiмi негiзiнде____________________________________________________ (ауыл шаруашылығы өсiмдiгiнiң атауы, сорты) тұқымын өндiру және сату (тұқым өткiзушiлер үшiн - тек тұқым сату) жөнiндегi____________________________________________________</w:t>
      </w:r>
      <w:r>
        <w:br/>
      </w:r>
      <w:r>
        <w:rPr>
          <w:rFonts w:ascii="Times New Roman"/>
          <w:b w:val="false"/>
          <w:i w:val="false"/>
          <w:color w:val="000000"/>
          <w:sz w:val="28"/>
        </w:rPr>
        <w:t>
      (берiлетiн мәртебе түрлерiнiң бiреуi көрсетiледi)</w:t>
      </w:r>
    </w:p>
    <w:p>
      <w:pPr>
        <w:spacing w:after="0"/>
        <w:ind w:left="0"/>
        <w:jc w:val="both"/>
      </w:pPr>
      <w:r>
        <w:rPr>
          <w:rFonts w:ascii="Times New Roman"/>
          <w:b w:val="false"/>
          <w:i w:val="false"/>
          <w:color w:val="000000"/>
          <w:sz w:val="28"/>
        </w:rPr>
        <w:t>мәртебесi берiлген___________________________________________</w:t>
      </w:r>
      <w:r>
        <w:br/>
      </w:r>
      <w:r>
        <w:rPr>
          <w:rFonts w:ascii="Times New Roman"/>
          <w:b w:val="false"/>
          <w:i w:val="false"/>
          <w:color w:val="000000"/>
          <w:sz w:val="28"/>
        </w:rPr>
        <w:t>
      (заңды тұлғаның толық атауы немесе жеке тұлғаның Т.А.Ә.)</w:t>
      </w:r>
    </w:p>
    <w:p>
      <w:pPr>
        <w:spacing w:after="0"/>
        <w:ind w:left="0"/>
        <w:jc w:val="both"/>
      </w:pPr>
      <w:r>
        <w:rPr>
          <w:rFonts w:ascii="Times New Roman"/>
          <w:b w:val="false"/>
          <w:i w:val="false"/>
          <w:color w:val="000000"/>
          <w:sz w:val="28"/>
        </w:rPr>
        <w:t xml:space="preserve">Басшының Т.А.Ә.______________________ ___________________ </w:t>
      </w:r>
      <w:r>
        <w:br/>
      </w:r>
      <w:r>
        <w:rPr>
          <w:rFonts w:ascii="Times New Roman"/>
          <w:b w:val="false"/>
          <w:i w:val="false"/>
          <w:color w:val="000000"/>
          <w:sz w:val="28"/>
        </w:rPr>
        <w:t>
      (қолы)</w:t>
      </w:r>
      <w:r>
        <w:br/>
      </w:r>
      <w:r>
        <w:rPr>
          <w:rFonts w:ascii="Times New Roman"/>
          <w:b w:val="false"/>
          <w:i w:val="false"/>
          <w:color w:val="000000"/>
          <w:sz w:val="28"/>
        </w:rPr>
        <w:t xml:space="preserve">
Лауазымы_________________________________________________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Берiлген күнi:</w:t>
      </w:r>
    </w:p>
    <w:p>
      <w:pPr>
        <w:spacing w:after="0"/>
        <w:ind w:left="0"/>
        <w:jc w:val="both"/>
      </w:pPr>
      <w:r>
        <w:rPr>
          <w:rFonts w:ascii="Times New Roman"/>
          <w:b w:val="false"/>
          <w:i w:val="false"/>
          <w:color w:val="000000"/>
          <w:sz w:val="28"/>
        </w:rPr>
        <w:t xml:space="preserve">200_____жылғы «___»_________________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200____жылғы «___»__________дейiн жарамды. </w:t>
      </w:r>
    </w:p>
    <w:bookmarkStart w:name="z147" w:id="65"/>
    <w:p>
      <w:pPr>
        <w:spacing w:after="0"/>
        <w:ind w:left="0"/>
        <w:jc w:val="both"/>
      </w:pPr>
      <w:r>
        <w:rPr>
          <w:rFonts w:ascii="Times New Roman"/>
          <w:b w:val="false"/>
          <w:i w:val="false"/>
          <w:color w:val="000000"/>
          <w:sz w:val="28"/>
        </w:rPr>
        <w:t>
«Бiрегей, элиталық тұқым, бiрiншi,</w:t>
      </w:r>
      <w:r>
        <w:br/>
      </w:r>
      <w:r>
        <w:rPr>
          <w:rFonts w:ascii="Times New Roman"/>
          <w:b w:val="false"/>
          <w:i w:val="false"/>
          <w:color w:val="000000"/>
          <w:sz w:val="28"/>
        </w:rPr>
        <w:t>
екiншi және үшiншi репродукциядағы тұқым</w:t>
      </w:r>
      <w:r>
        <w:br/>
      </w:r>
      <w:r>
        <w:rPr>
          <w:rFonts w:ascii="Times New Roman"/>
          <w:b w:val="false"/>
          <w:i w:val="false"/>
          <w:color w:val="000000"/>
          <w:sz w:val="28"/>
        </w:rPr>
        <w:t>
ендiрушiлердi және тұқым өткiзушiлердi</w:t>
      </w:r>
      <w:r>
        <w:br/>
      </w:r>
      <w:r>
        <w:rPr>
          <w:rFonts w:ascii="Times New Roman"/>
          <w:b w:val="false"/>
          <w:i w:val="false"/>
          <w:color w:val="000000"/>
          <w:sz w:val="28"/>
        </w:rPr>
        <w:t>
аттестаттау» мемлекеттiк қызмет регламентіне</w:t>
      </w:r>
      <w:r>
        <w:br/>
      </w:r>
      <w:r>
        <w:rPr>
          <w:rFonts w:ascii="Times New Roman"/>
          <w:b w:val="false"/>
          <w:i w:val="false"/>
          <w:color w:val="000000"/>
          <w:sz w:val="28"/>
        </w:rPr>
        <w:t>
2-қосымша</w:t>
      </w:r>
    </w:p>
    <w:bookmarkEnd w:id="65"/>
    <w:bookmarkStart w:name="z210" w:id="66"/>
    <w:p>
      <w:pPr>
        <w:spacing w:after="0"/>
        <w:ind w:left="0"/>
        <w:jc w:val="left"/>
      </w:pPr>
      <w:r>
        <w:rPr>
          <w:rFonts w:ascii="Times New Roman"/>
          <w:b/>
          <w:i w:val="false"/>
          <w:color w:val="000000"/>
        </w:rPr>
        <w:t xml:space="preserve"> 
Бiрегей тұқым өндiрушiлерге, элиталық тұқым өсiру шаруашылықтарына, тұқым өсiру шаруашылықтарына, тұқым өткiзушiлерге қойылатын бiлiктiлiк талаптары</w:t>
      </w:r>
    </w:p>
    <w:bookmarkEnd w:id="66"/>
    <w:p>
      <w:pPr>
        <w:spacing w:after="0"/>
        <w:ind w:left="0"/>
        <w:jc w:val="both"/>
      </w:pPr>
      <w:r>
        <w:rPr>
          <w:rFonts w:ascii="Times New Roman"/>
          <w:b w:val="false"/>
          <w:i w:val="false"/>
          <w:color w:val="000000"/>
          <w:sz w:val="28"/>
        </w:rPr>
        <w:t>      1. Бiрегей тұқым өндiрушiлер қойылатын бiлiктiлiк талаптарына мыналар енедi:</w:t>
      </w:r>
      <w:r>
        <w:br/>
      </w:r>
      <w:r>
        <w:rPr>
          <w:rFonts w:ascii="Times New Roman"/>
          <w:b w:val="false"/>
          <w:i w:val="false"/>
          <w:color w:val="000000"/>
          <w:sz w:val="28"/>
        </w:rPr>
        <w:t>
      1) бiрегей тұқым өндiруге қойылатын талаптарға сәйкес оны өндiрудi жүргiзу үшiн жеткiлiктi егiстiк алқаптың (суармалы жерлерде - сумен қамтамасыз етiлген ауыспалы егiстiгiнiң) болуы;</w:t>
      </w:r>
      <w:r>
        <w:br/>
      </w:r>
      <w:r>
        <w:rPr>
          <w:rFonts w:ascii="Times New Roman"/>
          <w:b w:val="false"/>
          <w:i w:val="false"/>
          <w:color w:val="000000"/>
          <w:sz w:val="28"/>
        </w:rPr>
        <w:t>
      2) бiрегей тұқым өндiру жүргiзiлетiн ауыл шаруашылығы өсiмдiгiнiң ерекшелiктерiн ескере отырып, нақты топырақ-климаттық аймаққа арналған ғылыми негiзделген ұсыныстарға сәйкес салынған және бiрден кем емес айналымнан өткен игерiлген тұқым шаруашылығы ауыспалы егiстердiң болуы;</w:t>
      </w:r>
      <w:r>
        <w:br/>
      </w:r>
      <w:r>
        <w:rPr>
          <w:rFonts w:ascii="Times New Roman"/>
          <w:b w:val="false"/>
          <w:i w:val="false"/>
          <w:color w:val="000000"/>
          <w:sz w:val="28"/>
        </w:rPr>
        <w:t>
      3) соңғы үш жылдағы егiстiк құрылымындағы сүрi жерлердiң (суармалы жерлерге және жемiс-жидек дақылдары мен жүзiмнiң питомниктерiне бұл талап қолданылмайды; астық үшiн жыртылған ауыспалы егiстi көпжылдық шөптердiң жер қыртысымен алмастыруға жол берiледi):</w:t>
      </w:r>
      <w:r>
        <w:br/>
      </w:r>
      <w:r>
        <w:rPr>
          <w:rFonts w:ascii="Times New Roman"/>
          <w:b w:val="false"/>
          <w:i w:val="false"/>
          <w:color w:val="000000"/>
          <w:sz w:val="28"/>
        </w:rPr>
        <w:t>
      шаруашылық бойынша орташа есеппен - кемiнде 20 пайыз;</w:t>
      </w:r>
      <w:r>
        <w:br/>
      </w:r>
      <w:r>
        <w:rPr>
          <w:rFonts w:ascii="Times New Roman"/>
          <w:b w:val="false"/>
          <w:i w:val="false"/>
          <w:color w:val="000000"/>
          <w:sz w:val="28"/>
        </w:rPr>
        <w:t>
      тұқым шаруашылығы бастапқы звеноларының учаскелерiнде (iрiктеу, көбейту питомниктерi) - кемiнде 50 пайыз көлемiнде болуы;</w:t>
      </w:r>
      <w:r>
        <w:br/>
      </w:r>
      <w:r>
        <w:rPr>
          <w:rFonts w:ascii="Times New Roman"/>
          <w:b w:val="false"/>
          <w:i w:val="false"/>
          <w:color w:val="000000"/>
          <w:sz w:val="28"/>
        </w:rPr>
        <w:t>
      4) тұқым шаруашылығының егiстiктерiнiң жалпы егiстiк алқапта 30 пайыздан кем болмауы;</w:t>
      </w:r>
      <w:r>
        <w:br/>
      </w:r>
      <w:r>
        <w:rPr>
          <w:rFonts w:ascii="Times New Roman"/>
          <w:b w:val="false"/>
          <w:i w:val="false"/>
          <w:color w:val="000000"/>
          <w:sz w:val="28"/>
        </w:rPr>
        <w:t>
      5) бiрегей тұқым өндiрiсi (бастапқы тұқым шаруашылығы) бойынша жұмыс тәжiрибесi 6 жылдан кем болмауы;</w:t>
      </w:r>
      <w:r>
        <w:br/>
      </w:r>
      <w:r>
        <w:rPr>
          <w:rFonts w:ascii="Times New Roman"/>
          <w:b w:val="false"/>
          <w:i w:val="false"/>
          <w:color w:val="000000"/>
          <w:sz w:val="28"/>
        </w:rPr>
        <w:t>
      6) жоғары деңгейлi сорттық агротехниканың болуы;</w:t>
      </w:r>
      <w:r>
        <w:br/>
      </w:r>
      <w:r>
        <w:rPr>
          <w:rFonts w:ascii="Times New Roman"/>
          <w:b w:val="false"/>
          <w:i w:val="false"/>
          <w:color w:val="000000"/>
          <w:sz w:val="28"/>
        </w:rPr>
        <w:t>
      7) бiрегей тұқым өндiрушiлердiң аумағында карантиндiк объектiлердiң болмауы, бұл ретте карантиндiк объектiлер бiрегей тұқым өндiрушiлердiң аумағында аттестаттау сәтiне дейiн кемiнде үш жыл кезеңде де болмауы тиiс;</w:t>
      </w:r>
      <w:r>
        <w:br/>
      </w:r>
      <w:r>
        <w:rPr>
          <w:rFonts w:ascii="Times New Roman"/>
          <w:b w:val="false"/>
          <w:i w:val="false"/>
          <w:color w:val="000000"/>
          <w:sz w:val="28"/>
        </w:rPr>
        <w:t>
      8) бес жылдан кем емес жұмыс тәжiрибесi бар дақыл жөнiндегi селекционер мамандардың болуы немесе ауыл шаруашылығы өсiмдiктерiнiң селекциясы саласында ғылыми-зерттеу жұмыстарын жүзеге асыратын жеке және заңды тұлғалармен бiрегей тұқым өндiру жөнiндегi бiрлескен жұмысты жүзеге асыруға жасалған шарттың болуы;</w:t>
      </w:r>
      <w:r>
        <w:br/>
      </w:r>
      <w:r>
        <w:rPr>
          <w:rFonts w:ascii="Times New Roman"/>
          <w:b w:val="false"/>
          <w:i w:val="false"/>
          <w:color w:val="000000"/>
          <w:sz w:val="28"/>
        </w:rPr>
        <w:t>
      9) әрбiр дақыл бойынша кемiнде бiр агроном-тұқымшының және маманның, сондай-ақ дақыл мен сорттың тұқым шаруашылығы жөнiндегi жұмыстың ерекше әдiстерiн бiлетiн техникалық персоналдың кемiнде үш адамының болуы;</w:t>
      </w:r>
      <w:r>
        <w:br/>
      </w:r>
      <w:r>
        <w:rPr>
          <w:rFonts w:ascii="Times New Roman"/>
          <w:b w:val="false"/>
          <w:i w:val="false"/>
          <w:color w:val="000000"/>
          <w:sz w:val="28"/>
        </w:rPr>
        <w:t>
      10) дақыл мен сорттың биологиялық белгiлерi мен қасиеттерiн ескеретiн схемаларға қатаң сәйкестiкте бiрегей тұқым өндiрудi қамтамасыз ету;</w:t>
      </w:r>
      <w:r>
        <w:br/>
      </w:r>
      <w:r>
        <w:rPr>
          <w:rFonts w:ascii="Times New Roman"/>
          <w:b w:val="false"/>
          <w:i w:val="false"/>
          <w:color w:val="000000"/>
          <w:sz w:val="28"/>
        </w:rPr>
        <w:t>
      11) элиталық тұқым өндiрiсiн қамтамасыз ету мақсатында бiрегей тұқымның жоспарланған көлемiн өндiруге қажеттi түрлерде және көлемде сорттың негiзгi тұқымдық материалының (жемiс, жидек дақылдарының және жүзiмнiң тұқымын өндiрушiлер үшiн аналық екпелердiң) болуы;</w:t>
      </w:r>
      <w:r>
        <w:br/>
      </w:r>
      <w:r>
        <w:rPr>
          <w:rFonts w:ascii="Times New Roman"/>
          <w:b w:val="false"/>
          <w:i w:val="false"/>
          <w:color w:val="000000"/>
          <w:sz w:val="28"/>
        </w:rPr>
        <w:t>
      12) қажеттiлiкке қарай тұқым сақтандыру қорларының болуы:</w:t>
      </w:r>
      <w:r>
        <w:br/>
      </w:r>
      <w:r>
        <w:rPr>
          <w:rFonts w:ascii="Times New Roman"/>
          <w:b w:val="false"/>
          <w:i w:val="false"/>
          <w:color w:val="000000"/>
          <w:sz w:val="28"/>
        </w:rPr>
        <w:t>
бастапқы буындардың негiзiн қалау үшiн - 100 пайыз; суперэлита үшiн - 50 пайыз;</w:t>
      </w:r>
      <w:r>
        <w:br/>
      </w:r>
      <w:r>
        <w:rPr>
          <w:rFonts w:ascii="Times New Roman"/>
          <w:b w:val="false"/>
          <w:i w:val="false"/>
          <w:color w:val="000000"/>
          <w:sz w:val="28"/>
        </w:rPr>
        <w:t>
      13) бiрегей тұқым өндiрiсi жүргiзiлетiн ауыл шаруашылығы өсiмдiктерi түрлерiнiң бiрегей тұқымын өндiру жөнiндегi жұмыстар кешенiн қамтамасыз ету үшiн, меншiк құқығында, лизингте немесе мүлiк жалдауда (ұзақ мерзiмдi жалдау) арнайы селекциялық және тұқым шаруашылығы техникасының қажеттi санының болуы;</w:t>
      </w:r>
      <w:r>
        <w:br/>
      </w:r>
      <w:r>
        <w:rPr>
          <w:rFonts w:ascii="Times New Roman"/>
          <w:b w:val="false"/>
          <w:i w:val="false"/>
          <w:color w:val="000000"/>
          <w:sz w:val="28"/>
        </w:rPr>
        <w:t>
      14) арнайы жасақталған қырмандардың, жабық асфальтталған алаңдардың, қойма бөлмелерiнiң (жемiс дақылдары мен жүзiмге арналған көмiп қою алаңдарының), тұқым партияларын араласып кетуiне жол бермейтiндей орналастыруға мүмкiндiк беретiн арнайы ыдыстың жеткiлiктi болуы;</w:t>
      </w:r>
      <w:r>
        <w:br/>
      </w:r>
      <w:r>
        <w:rPr>
          <w:rFonts w:ascii="Times New Roman"/>
          <w:b w:val="false"/>
          <w:i w:val="false"/>
          <w:color w:val="000000"/>
          <w:sz w:val="28"/>
        </w:rPr>
        <w:t>
      15) ауыл шаруашылығы өсiмдiктерiнiң әр сорты бойынша жүргiзiлетiн бiрегей тұқым өндiрiсiне, өндiрiлген, сатылған және өз шаруашылығында пайдаланылған бiрегей тұқымның саны мен сапасына, шыққан тегiне (егiс, сұрыптаулықтар, сорттық, түрлiк және фитопатологиялық отаулар (тазалаулар) актiлерi, егiстiктердi қабылдау және (немесе) байқаудан өткiзуге, бiрегей тұқымды жинауға, кiрiске алуға, тазалауға және өңдеуге, сатуға, тұқымдарды есепке алу журналына (оны Қазақстан Республикасы Ауыл шаруашылығы министрлiгiнiң Агроөнеркәсiптiк кешендегi мемлекеттiк инспекция комитетiнiң облыстық аумақтық инспекциясының тұқым шаруашылығы жөнiндегi мемлекеттiк инспекторы нөмiрлеуi, тiгуi және қол қоюы тиiстi), тұқымның талапқа сай екендiгi туралы куәлiгiне, тұқым аттестатына) есеп жүргiзу;</w:t>
      </w:r>
      <w:r>
        <w:br/>
      </w:r>
      <w:r>
        <w:rPr>
          <w:rFonts w:ascii="Times New Roman"/>
          <w:b w:val="false"/>
          <w:i w:val="false"/>
          <w:color w:val="000000"/>
          <w:sz w:val="28"/>
        </w:rPr>
        <w:t>
      16) сортты шығару әдiсi, ата-аналық нысандары мен сорт белгiлерiнiң ерекше сипаттамалары туралы мәлiметтердi көрсететiн сорт бойынша құжаттаманы жүргiзу;</w:t>
      </w:r>
      <w:r>
        <w:br/>
      </w:r>
      <w:r>
        <w:rPr>
          <w:rFonts w:ascii="Times New Roman"/>
          <w:b w:val="false"/>
          <w:i w:val="false"/>
          <w:color w:val="000000"/>
          <w:sz w:val="28"/>
        </w:rPr>
        <w:t>
      17) тұқым шаруашылығы жөнiндегi есеп материалдарының сақталуын алты жылдан кем емес мерзiм iшiнде қамтамасыз ету;</w:t>
      </w:r>
      <w:r>
        <w:br/>
      </w:r>
      <w:r>
        <w:rPr>
          <w:rFonts w:ascii="Times New Roman"/>
          <w:b w:val="false"/>
          <w:i w:val="false"/>
          <w:color w:val="000000"/>
          <w:sz w:val="28"/>
        </w:rPr>
        <w:t>
      18) өндiрiстiк қызметтi жүзеге асыруға материалдық-техникалық базаның жарамдылығы туралы қорытындылардың болуы:</w:t>
      </w:r>
      <w:r>
        <w:br/>
      </w:r>
      <w:r>
        <w:rPr>
          <w:rFonts w:ascii="Times New Roman"/>
          <w:b w:val="false"/>
          <w:i w:val="false"/>
          <w:color w:val="000000"/>
          <w:sz w:val="28"/>
        </w:rPr>
        <w:t>
      халықтың санитарлық-эпидемиологиялық саулығы және қоршаған ортаны қорғау саласындағы органдардың өндiрiстiк базасының санитарлық- эпидемиологиялық және экологиялық қауiпсiздiк талаптарына сай болуы туралы;</w:t>
      </w:r>
      <w:r>
        <w:br/>
      </w:r>
      <w:r>
        <w:rPr>
          <w:rFonts w:ascii="Times New Roman"/>
          <w:b w:val="false"/>
          <w:i w:val="false"/>
          <w:color w:val="000000"/>
          <w:sz w:val="28"/>
        </w:rPr>
        <w:t>
      Қазақстан Республикасы Ауыл шаруашылығы министрлiгiнiң Агроөнеркәсiптiк кешендегi мемлекеттiк инспекция комитетiнiң өсiмдiктер карантинi жөнiндегi мемлекеттiк инспекторының карантиндiк объектiлердiң жоқ екендiгi туралы.</w:t>
      </w:r>
      <w:r>
        <w:br/>
      </w:r>
      <w:r>
        <w:rPr>
          <w:rFonts w:ascii="Times New Roman"/>
          <w:b w:val="false"/>
          <w:i w:val="false"/>
          <w:color w:val="000000"/>
          <w:sz w:val="28"/>
        </w:rPr>
        <w:t>
      2. Элиталық тұқым өсiру шаруашылықтарына қойылатын бiлiктiлiк талаптары мыналарды қамтиды:</w:t>
      </w:r>
      <w:r>
        <w:br/>
      </w:r>
      <w:r>
        <w:rPr>
          <w:rFonts w:ascii="Times New Roman"/>
          <w:b w:val="false"/>
          <w:i w:val="false"/>
          <w:color w:val="000000"/>
          <w:sz w:val="28"/>
        </w:rPr>
        <w:t>
      1) соңғы үш жылда жыртылған жер құрылымындағы сұр жерлер алқабының болуы (суармалы жерлерге және жемiс-жидек дақылдары мен жүзiмнiң питомниктерiне талап қойылмайды; ауыспалы егiстi астық алқабына сүр жердi көпжылдық шөптер егiлген топырақ қабатымен алмастыруға рұқсат етiледi) - 20 пайыздан аспайды;</w:t>
      </w:r>
      <w:r>
        <w:br/>
      </w:r>
      <w:r>
        <w:rPr>
          <w:rFonts w:ascii="Times New Roman"/>
          <w:b w:val="false"/>
          <w:i w:val="false"/>
          <w:color w:val="000000"/>
          <w:sz w:val="28"/>
        </w:rPr>
        <w:t>
      2) элиталы тұқым өндiру жүргiзiлетiн және кемiнде бiр айналымнан өткен ауыл шаруашылығы өсiмдiгiнiң ерекшелiктерiн ескере отырып, нақты топырақ-климаттық аймаққа арналған ғылыми негiзделген ұсыныстарға сәйкес салынған, игерiлген тұқым шаруашылығы ауыспалы егiстерiнiң болуы;</w:t>
      </w:r>
      <w:r>
        <w:br/>
      </w:r>
      <w:r>
        <w:rPr>
          <w:rFonts w:ascii="Times New Roman"/>
          <w:b w:val="false"/>
          <w:i w:val="false"/>
          <w:color w:val="000000"/>
          <w:sz w:val="28"/>
        </w:rPr>
        <w:t>
      3) жоғары деңгейлi сорттық агротехниканың болуы;</w:t>
      </w:r>
      <w:r>
        <w:br/>
      </w:r>
      <w:r>
        <w:rPr>
          <w:rFonts w:ascii="Times New Roman"/>
          <w:b w:val="false"/>
          <w:i w:val="false"/>
          <w:color w:val="000000"/>
          <w:sz w:val="28"/>
        </w:rPr>
        <w:t>
      4) жалпы егiс алқабындағы тұқымдық егiстiк жер көлемiнiң болуы - 25 пайыздан кем емес;</w:t>
      </w:r>
      <w:r>
        <w:br/>
      </w:r>
      <w:r>
        <w:rPr>
          <w:rFonts w:ascii="Times New Roman"/>
          <w:b w:val="false"/>
          <w:i w:val="false"/>
          <w:color w:val="000000"/>
          <w:sz w:val="28"/>
        </w:rPr>
        <w:t>
      5) соңғы үш жылдағы өнiмдiлiк - орташа облыстық көрсеткiштен жоғары;</w:t>
      </w:r>
      <w:r>
        <w:br/>
      </w:r>
      <w:r>
        <w:rPr>
          <w:rFonts w:ascii="Times New Roman"/>
          <w:b w:val="false"/>
          <w:i w:val="false"/>
          <w:color w:val="000000"/>
          <w:sz w:val="28"/>
        </w:rPr>
        <w:t>
      6) тұқым шаруашылығы бойынша жұмыс тәжiрибесiнiң болуы - төрт жылдан кем емес;</w:t>
      </w:r>
      <w:r>
        <w:br/>
      </w:r>
      <w:r>
        <w:rPr>
          <w:rFonts w:ascii="Times New Roman"/>
          <w:b w:val="false"/>
          <w:i w:val="false"/>
          <w:color w:val="000000"/>
          <w:sz w:val="28"/>
        </w:rPr>
        <w:t>
      7) жалпы өндiрiс көлемiндегi қызметтiң негiзгi түрiнiң (элиталық тұқым шаруашылығы) үлес салмағын қамтамасыз етуi - 25 пайыздан кем емес;</w:t>
      </w:r>
      <w:r>
        <w:br/>
      </w:r>
      <w:r>
        <w:rPr>
          <w:rFonts w:ascii="Times New Roman"/>
          <w:b w:val="false"/>
          <w:i w:val="false"/>
          <w:color w:val="000000"/>
          <w:sz w:val="28"/>
        </w:rPr>
        <w:t>
      8) тұқым шаруашылығы жүргiзiлетiн өңделетiн дақыл саны - 4-ден аспайды;</w:t>
      </w:r>
      <w:r>
        <w:br/>
      </w:r>
      <w:r>
        <w:rPr>
          <w:rFonts w:ascii="Times New Roman"/>
          <w:b w:val="false"/>
          <w:i w:val="false"/>
          <w:color w:val="000000"/>
          <w:sz w:val="28"/>
        </w:rPr>
        <w:t>
      9) аттестаттау талабына сәйкес тұқым шаруашылығы жүргiзiлетiн әр дақыл бойынша сорттардың саны - 3-ден аспайды;</w:t>
      </w:r>
      <w:r>
        <w:br/>
      </w:r>
      <w:r>
        <w:rPr>
          <w:rFonts w:ascii="Times New Roman"/>
          <w:b w:val="false"/>
          <w:i w:val="false"/>
          <w:color w:val="000000"/>
          <w:sz w:val="28"/>
        </w:rPr>
        <w:t>
      10) суперэлиталық тұқымды егуге қажеттi тұқымның сақтандыру қорының болуы - 50 пайыз;</w:t>
      </w:r>
      <w:r>
        <w:br/>
      </w:r>
      <w:r>
        <w:rPr>
          <w:rFonts w:ascii="Times New Roman"/>
          <w:b w:val="false"/>
          <w:i w:val="false"/>
          <w:color w:val="000000"/>
          <w:sz w:val="28"/>
        </w:rPr>
        <w:t>
      11) дақылдар мен сорттар бойынша сорт жаңарту жоспарының болуы;</w:t>
      </w:r>
      <w:r>
        <w:br/>
      </w:r>
      <w:r>
        <w:rPr>
          <w:rFonts w:ascii="Times New Roman"/>
          <w:b w:val="false"/>
          <w:i w:val="false"/>
          <w:color w:val="000000"/>
          <w:sz w:val="28"/>
        </w:rPr>
        <w:t>
      12) аудандастырылған сорттар тiзбесiне енгiзiлген тұқым сорттарын өсiру схемасының болуы;</w:t>
      </w:r>
      <w:r>
        <w:br/>
      </w:r>
      <w:r>
        <w:rPr>
          <w:rFonts w:ascii="Times New Roman"/>
          <w:b w:val="false"/>
          <w:i w:val="false"/>
          <w:color w:val="000000"/>
          <w:sz w:val="28"/>
        </w:rPr>
        <w:t>
      13) тұқым материалдарын өсiру жұмыстарының барлық түрлерi мен оның сапалық көрсеткiштерi көрсетiлетiн құжаттаманы жүргiзу және есепке алуды ұйымдастыру;</w:t>
      </w:r>
      <w:r>
        <w:br/>
      </w:r>
      <w:r>
        <w:rPr>
          <w:rFonts w:ascii="Times New Roman"/>
          <w:b w:val="false"/>
          <w:i w:val="false"/>
          <w:color w:val="000000"/>
          <w:sz w:val="28"/>
        </w:rPr>
        <w:t>
      14) аудандастырылған және перспективтi сорттардың негiзгi тұқым материалдары (бiрегей тұқым) элиталық тұқымның жоспарланған мөлшерiн өндiруге қажеттi түр мен көлемде болуы;</w:t>
      </w:r>
      <w:r>
        <w:br/>
      </w:r>
      <w:r>
        <w:rPr>
          <w:rFonts w:ascii="Times New Roman"/>
          <w:b w:val="false"/>
          <w:i w:val="false"/>
          <w:color w:val="000000"/>
          <w:sz w:val="28"/>
        </w:rPr>
        <w:t>
      15) аттестаттауға өтiнiш берген сәттен бастап кемiнде екi жылда элиталық тұқымның жоспарланған мөлшерiн өндiру үшiн қажеттi түр және көлемде аудандастырылған және перспективтi сорттардың бiрегей немесе суперэлиталық тұқымдарын жеткiзу туралы бiрегей тұқым өндiрушiлермен жасалған шарттың болуы;</w:t>
      </w:r>
      <w:r>
        <w:br/>
      </w:r>
      <w:r>
        <w:rPr>
          <w:rFonts w:ascii="Times New Roman"/>
          <w:b w:val="false"/>
          <w:i w:val="false"/>
          <w:color w:val="000000"/>
          <w:sz w:val="28"/>
        </w:rPr>
        <w:t>
      16) ауыл шаруашылығы өсiмдiктерiнiң селекциясы саласында ғылыми-зерттеу жұмыстарын жүзеге асыратын заңды немесе жеке тұлғалармен элиталық тұқым өндiрiсi iлеспесiне келiсiмнiң болуы;</w:t>
      </w:r>
      <w:r>
        <w:br/>
      </w:r>
      <w:r>
        <w:rPr>
          <w:rFonts w:ascii="Times New Roman"/>
          <w:b w:val="false"/>
          <w:i w:val="false"/>
          <w:color w:val="000000"/>
          <w:sz w:val="28"/>
        </w:rPr>
        <w:t>
      17) элиталық тұқым өндiру жөнiндегi жұмыстар кешенiн қамтамасыз ету үшiн, меншiк құқығында, лизингте немесе мүлiк жалдауда (ұзақ мерзiмдi жалдау) тұқым тазалайтын техниканы және тұқымды дәрiлейтiн техниканы қоса алғанда, арнайы ауыл шаруашылығы техникасының қажеттi санының болуы;</w:t>
      </w:r>
      <w:r>
        <w:br/>
      </w:r>
      <w:r>
        <w:rPr>
          <w:rFonts w:ascii="Times New Roman"/>
          <w:b w:val="false"/>
          <w:i w:val="false"/>
          <w:color w:val="000000"/>
          <w:sz w:val="28"/>
        </w:rPr>
        <w:t>
      18) арнайы жасақталған қырмандардың, жабық асфальтталған алаңдардың, тұқым партияларын араласып кетуiне жол бермейтiндей орналастыруға мүмкiндiк беретiн қойма бөлмелерiнiң болуы;</w:t>
      </w:r>
      <w:r>
        <w:br/>
      </w:r>
      <w:r>
        <w:rPr>
          <w:rFonts w:ascii="Times New Roman"/>
          <w:b w:val="false"/>
          <w:i w:val="false"/>
          <w:color w:val="000000"/>
          <w:sz w:val="28"/>
        </w:rPr>
        <w:t>
      19) ауыл шаруашылығы өсiмдiктерiнiң әр сорты бойынша өндiрiлген, сатылған және өз шаруашылығында пайдаланылған бiрегей тұқымның саны мен сапасына, шыққан тегiне (егiс актiлерi, егiстiктердi қабылдау және (немесе) байқаудан өткiзуге, бiрегей тұқымды жинауға, кiрiске алуға, тазалауға және өңдеуге, сатуға, тұқымның талапқа сай екендiгi туралы куәлiгiне, тұқым аттестатына тұқымдарды есепке алу журналына (оны Қазақстан Республикасы Ауыл шаруашылығы министрлiгiнiң Агроөнеркәсiптiк кешендегi мемлекеттiк инспекция комитетiнiң облыстық аумақтық инспекциясының тұқым шаруашылығы жөнiндегi мемлекеттiк инспекторы нөмiрлеуi, тiгуi және қол қоюы тиiстi) есеп жүргiзу;</w:t>
      </w:r>
      <w:r>
        <w:br/>
      </w:r>
      <w:r>
        <w:rPr>
          <w:rFonts w:ascii="Times New Roman"/>
          <w:b w:val="false"/>
          <w:i w:val="false"/>
          <w:color w:val="000000"/>
          <w:sz w:val="28"/>
        </w:rPr>
        <w:t>
      20) тұқым шаруашылығы бойынша есеп материалдарының кемiнде бес жыл сақталуын ұйымдастыру;</w:t>
      </w:r>
      <w:r>
        <w:br/>
      </w:r>
      <w:r>
        <w:rPr>
          <w:rFonts w:ascii="Times New Roman"/>
          <w:b w:val="false"/>
          <w:i w:val="false"/>
          <w:color w:val="000000"/>
          <w:sz w:val="28"/>
        </w:rPr>
        <w:t>
      21) жоспарланған жұмыс көлемiн бiлiктi атқару үшiн тиiстi бiлiмi бар штат кестесiнде көзделген арнайы мамандар санының, оның iшiнде кемiнде бiр тұқым өсiрушi-агроном болуы;</w:t>
      </w:r>
      <w:r>
        <w:br/>
      </w:r>
      <w:r>
        <w:rPr>
          <w:rFonts w:ascii="Times New Roman"/>
          <w:b w:val="false"/>
          <w:i w:val="false"/>
          <w:color w:val="000000"/>
          <w:sz w:val="28"/>
        </w:rPr>
        <w:t>
      22) өндiрiстiк қызметтi жүзеге асыруға материалды-техникалық базаның жарамдылығы туралы қорытындылардың болуы: халықтың санитарлық-эпидемиологиялық саулығы және қоршаған ортаны қорғау саласындағы органдардың өндiрiстiк базасының санитарлық-эпидемиологиялық және экологиялық қауiпсiздiк талаптарына сай болуы туралы.</w:t>
      </w:r>
      <w:r>
        <w:br/>
      </w:r>
      <w:r>
        <w:rPr>
          <w:rFonts w:ascii="Times New Roman"/>
          <w:b w:val="false"/>
          <w:i w:val="false"/>
          <w:color w:val="000000"/>
          <w:sz w:val="28"/>
        </w:rPr>
        <w:t>
      Қазақстан Республикасы Ауыл шаруашылығы министрлiгiнiң Агроөнеркәсiптiк кешендегi мемлекеттiк инспекция комитетiнiң өсiмдiктер карантинi жөнiндегi мемлекеттiк инспекторының карантиндiк объектiлердiң жоқ екендiгi туралы.</w:t>
      </w:r>
      <w:r>
        <w:br/>
      </w:r>
      <w:r>
        <w:rPr>
          <w:rFonts w:ascii="Times New Roman"/>
          <w:b w:val="false"/>
          <w:i w:val="false"/>
          <w:color w:val="000000"/>
          <w:sz w:val="28"/>
        </w:rPr>
        <w:t>
      3. Тұқым өсiру шаруашылықтарына қойылатын бiлiктiлiк талаптары мыналарды қамтиды:</w:t>
      </w:r>
      <w:r>
        <w:br/>
      </w:r>
      <w:r>
        <w:rPr>
          <w:rFonts w:ascii="Times New Roman"/>
          <w:b w:val="false"/>
          <w:i w:val="false"/>
          <w:color w:val="000000"/>
          <w:sz w:val="28"/>
        </w:rPr>
        <w:t>
      1) тұқым шаруашылығы жөнiндегi жұмыс тәжiрибесi - екi жылдан кем болмауы;</w:t>
      </w:r>
      <w:r>
        <w:br/>
      </w:r>
      <w:r>
        <w:rPr>
          <w:rFonts w:ascii="Times New Roman"/>
          <w:b w:val="false"/>
          <w:i w:val="false"/>
          <w:color w:val="000000"/>
          <w:sz w:val="28"/>
        </w:rPr>
        <w:t>
      2) тұқымның бiрiншi, екiншi және үшiншi репродукциясын өндiруге қойылатын талаптарға сәйкес оны өндiрудi жүргiзу үшiн жеткiлiктi егiстiк алқаптың (суармалы жерлерде - сумен қамтамасыз етiлген ауыспалы егiстiгiнiң) болуы;</w:t>
      </w:r>
      <w:r>
        <w:br/>
      </w:r>
      <w:r>
        <w:rPr>
          <w:rFonts w:ascii="Times New Roman"/>
          <w:b w:val="false"/>
          <w:i w:val="false"/>
          <w:color w:val="000000"/>
          <w:sz w:val="28"/>
        </w:rPr>
        <w:t>
      3) тұқымның бiрiншi, екiншi және үшiншi репродукциясын өндiру жүргiзiлетiн ауыл шаруашылығы өсiмдiгiнiң ерекшелiктерiн ескере отырып нақты топырақ-климаттық аймаққа арналған ғылыми негiзделген ұсыныстарға сәйкес салынған тұқым шаруашылығы ауыспалы егiстердiң болуы;</w:t>
      </w:r>
      <w:r>
        <w:br/>
      </w:r>
      <w:r>
        <w:rPr>
          <w:rFonts w:ascii="Times New Roman"/>
          <w:b w:val="false"/>
          <w:i w:val="false"/>
          <w:color w:val="000000"/>
          <w:sz w:val="28"/>
        </w:rPr>
        <w:t>
      4) соңғы үш жылда жыртылған жер құрылымындағы сүр жерлер алқабының болуы (суармалы жерлерге және жемiс-жидек дақылдары мен жүзiмнiң питомниктерiне талап қойылмайды; ауыспалы егiстi астық алқабына сүр жердi көпжылдық шөптер егiлген топырақ қабатымен алмастыруға рұқсат етiледi) орта есеппен шаруашылықта -16 пайыздан аспайды;</w:t>
      </w:r>
      <w:r>
        <w:br/>
      </w:r>
      <w:r>
        <w:rPr>
          <w:rFonts w:ascii="Times New Roman"/>
          <w:b w:val="false"/>
          <w:i w:val="false"/>
          <w:color w:val="000000"/>
          <w:sz w:val="28"/>
        </w:rPr>
        <w:t>
      5) жалпы егiстiк көлемiндегi тұқым шаруашылығы егiстiктерi 20 пайыздан кем емес;</w:t>
      </w:r>
      <w:r>
        <w:br/>
      </w:r>
      <w:r>
        <w:rPr>
          <w:rFonts w:ascii="Times New Roman"/>
          <w:b w:val="false"/>
          <w:i w:val="false"/>
          <w:color w:val="000000"/>
          <w:sz w:val="28"/>
        </w:rPr>
        <w:t>
      6) тұқым шаруашылығы жүргiзiлетiн өңделетiн дақыл саны 3-ден аспайды;</w:t>
      </w:r>
      <w:r>
        <w:br/>
      </w:r>
      <w:r>
        <w:rPr>
          <w:rFonts w:ascii="Times New Roman"/>
          <w:b w:val="false"/>
          <w:i w:val="false"/>
          <w:color w:val="000000"/>
          <w:sz w:val="28"/>
        </w:rPr>
        <w:t>
      7) аттестаттау талабына сәйкес тұқым шаруашылығы жүргiзiлетiн әр дақыл бойынша сорттардың саны - 3-ден аспайды;</w:t>
      </w:r>
      <w:r>
        <w:br/>
      </w:r>
      <w:r>
        <w:rPr>
          <w:rFonts w:ascii="Times New Roman"/>
          <w:b w:val="false"/>
          <w:i w:val="false"/>
          <w:color w:val="000000"/>
          <w:sz w:val="28"/>
        </w:rPr>
        <w:t>
      8) аттестаттауға өтiнiш берген сәттен бастап кемiнде үш жылда тұқымның бiрiншi, екiншi және үшiншi репродукциясын өндiру үшiн элиталық тұқым жеткiзу туралы элиталық тұқым өндiрушi шаруашылықпен жасалған шарттың болуы;</w:t>
      </w:r>
      <w:r>
        <w:br/>
      </w:r>
      <w:r>
        <w:rPr>
          <w:rFonts w:ascii="Times New Roman"/>
          <w:b w:val="false"/>
          <w:i w:val="false"/>
          <w:color w:val="000000"/>
          <w:sz w:val="28"/>
        </w:rPr>
        <w:t>
      9) тұқымның бiрiншi, екiншi және үшiншi репродукциясын өндiрудегi ғылыми сүйемелдеу туралы жеке және заңды тұлғамен ауыл шаруашылығы өсiмдiктерi селекциясы саласында ғылыми-зерттеу жұмыстарын iске асыратын шарттың болуы;</w:t>
      </w:r>
      <w:r>
        <w:br/>
      </w:r>
      <w:r>
        <w:rPr>
          <w:rFonts w:ascii="Times New Roman"/>
          <w:b w:val="false"/>
          <w:i w:val="false"/>
          <w:color w:val="000000"/>
          <w:sz w:val="28"/>
        </w:rPr>
        <w:t>
      10) нақты агроэкологиялық аймақ үшiн ұсынылған ауыл шаруашылығы өсiмдiктерiн өңдеу агротехнологиясын сақтау;</w:t>
      </w:r>
      <w:r>
        <w:br/>
      </w:r>
      <w:r>
        <w:rPr>
          <w:rFonts w:ascii="Times New Roman"/>
          <w:b w:val="false"/>
          <w:i w:val="false"/>
          <w:color w:val="000000"/>
          <w:sz w:val="28"/>
        </w:rPr>
        <w:t>
      11) тұқым шаруашылығы аумағында карантиндiк объектiлердiң болмауы, бұл ретте карантиндiк объектiлер тұқым шаруашылығы аумағында сонымен қатар аттестаттау сәтiне дейiн кемiнде үш жыл болмауы тиiс;</w:t>
      </w:r>
      <w:r>
        <w:br/>
      </w:r>
      <w:r>
        <w:rPr>
          <w:rFonts w:ascii="Times New Roman"/>
          <w:b w:val="false"/>
          <w:i w:val="false"/>
          <w:color w:val="000000"/>
          <w:sz w:val="28"/>
        </w:rPr>
        <w:t>
      12) кемiнде бiр тұқым өсiрушi агрономның болуы;</w:t>
      </w:r>
      <w:r>
        <w:br/>
      </w:r>
      <w:r>
        <w:rPr>
          <w:rFonts w:ascii="Times New Roman"/>
          <w:b w:val="false"/>
          <w:i w:val="false"/>
          <w:color w:val="000000"/>
          <w:sz w:val="28"/>
        </w:rPr>
        <w:t>
      13) дақылдар мен сорттар бойынша сорт жаңарту жоспарының болуы;</w:t>
      </w:r>
      <w:r>
        <w:br/>
      </w:r>
      <w:r>
        <w:rPr>
          <w:rFonts w:ascii="Times New Roman"/>
          <w:b w:val="false"/>
          <w:i w:val="false"/>
          <w:color w:val="000000"/>
          <w:sz w:val="28"/>
        </w:rPr>
        <w:t>
      14) сорттық тұқымның бiрiншi, екiншi және үшiншi репродукциясын өсiру жөнiндегi схеманың болуы;</w:t>
      </w:r>
      <w:r>
        <w:br/>
      </w:r>
      <w:r>
        <w:rPr>
          <w:rFonts w:ascii="Times New Roman"/>
          <w:b w:val="false"/>
          <w:i w:val="false"/>
          <w:color w:val="000000"/>
          <w:sz w:val="28"/>
        </w:rPr>
        <w:t>
      15) тұқымның бiрiншi, екiншi және үшiншi репродукциясының жоспарланған көлемiн өндiруге қажеттi түрлерде және көлемде сорттың негiзгi тұқымдық материалының болуы;</w:t>
      </w:r>
      <w:r>
        <w:br/>
      </w:r>
      <w:r>
        <w:rPr>
          <w:rFonts w:ascii="Times New Roman"/>
          <w:b w:val="false"/>
          <w:i w:val="false"/>
          <w:color w:val="000000"/>
          <w:sz w:val="28"/>
        </w:rPr>
        <w:t>
      16) тұқымның бiрiншi, екiншi және үшiншi репродукциясының жоспарланған көлемiн өндiру жөнiндегi жұмыстардың кешенiн қамтамасыз етуге арналған меншiк құқығында, лизингте немесе мүлiк жалдауда (ұзақ мерзiмдi жалдау) тұқым тазалайтын техниканы және тұқымды дәрiлейтiн техниканы қоса алғанда, арнайы ауыл шаруашылығы техникасының қажеттi санының болуы;</w:t>
      </w:r>
      <w:r>
        <w:br/>
      </w:r>
      <w:r>
        <w:rPr>
          <w:rFonts w:ascii="Times New Roman"/>
          <w:b w:val="false"/>
          <w:i w:val="false"/>
          <w:color w:val="000000"/>
          <w:sz w:val="28"/>
        </w:rPr>
        <w:t>
      17) арнайы жасақталған қырмандардың, жабық асфальтталған алаңдардың, тұқым партияларын араласып кетуiне жол бермейтiндей орналастыруға мүмкiндiк беретiн қойма бөлмелерiнiң болуы;</w:t>
      </w:r>
      <w:r>
        <w:br/>
      </w:r>
      <w:r>
        <w:rPr>
          <w:rFonts w:ascii="Times New Roman"/>
          <w:b w:val="false"/>
          <w:i w:val="false"/>
          <w:color w:val="000000"/>
          <w:sz w:val="28"/>
        </w:rPr>
        <w:t>
      18) ауыл шаруашылығы өсiмдiктерiнiң әр сорты бойынша өндiрiлген, сатылған және өз шаруашылығында пайдаланылған бiрегей тұқымның саны мен сапасына, шыққан тегiне (егiс актiлерi, егiстiктердi қабылдау және (немесе) байқаудан өткiзуге, бiрегей тұқымды жинауға, кiрiске алуға, тазалауға және өңдеуге, сатуға, тұқымның талапқа сай екендiгi туралы куәлiгiне, тұқым аттестатына тұқымдарды есепке алу журналына (оны Қазақстан Республикасы Ауыл шаруашылығы министрлiгiнiң Агроөнеркәсiптiк кешендегi мемлекеттiк инспекция комитетiнiң облыстық аумақтық инспекциясының тұқым шаруашылығы жөнiндегi мемлекеттiк инспекторы нөмiрлеуi, тiгуi және қол қоюы тиiстi) есеп жүргiзу;</w:t>
      </w:r>
      <w:r>
        <w:br/>
      </w:r>
      <w:r>
        <w:rPr>
          <w:rFonts w:ascii="Times New Roman"/>
          <w:b w:val="false"/>
          <w:i w:val="false"/>
          <w:color w:val="000000"/>
          <w:sz w:val="28"/>
        </w:rPr>
        <w:t>
      19) тұқым шаруашылығы бойынша есеп материалдарының кемiнде үш жыл сақталуын ұйымдастыру;</w:t>
      </w:r>
      <w:r>
        <w:br/>
      </w:r>
      <w:r>
        <w:rPr>
          <w:rFonts w:ascii="Times New Roman"/>
          <w:b w:val="false"/>
          <w:i w:val="false"/>
          <w:color w:val="000000"/>
          <w:sz w:val="28"/>
        </w:rPr>
        <w:t>
      20) өндiрiстiк қызметтi жүзеге асыруға материалды-техникалық базаның жарамдылығы туралы қорытындылардың болуы:</w:t>
      </w:r>
      <w:r>
        <w:br/>
      </w:r>
      <w:r>
        <w:rPr>
          <w:rFonts w:ascii="Times New Roman"/>
          <w:b w:val="false"/>
          <w:i w:val="false"/>
          <w:color w:val="000000"/>
          <w:sz w:val="28"/>
        </w:rPr>
        <w:t>
      халықтың санитарлық-эпидемиологиялық саулығы және қоршаған ортаны қорғау саласындағы органдардың өндiрiстiк базасының санитарлық-эпидемиологиялық және экологиялық қауiпсiздiк талаптарына сай болуы туралы;</w:t>
      </w:r>
      <w:r>
        <w:br/>
      </w:r>
      <w:r>
        <w:rPr>
          <w:rFonts w:ascii="Times New Roman"/>
          <w:b w:val="false"/>
          <w:i w:val="false"/>
          <w:color w:val="000000"/>
          <w:sz w:val="28"/>
        </w:rPr>
        <w:t>
      Қазақстан Республикасы Ауыл шаруашылығы министрлiгiнiң Агроөнеркәсiптiк кешендегi мемлекеттiк инспекция комитетiнiң өсiмдiктер карантинi жөнiндегi мемлекеттiк инспекторының карантиндiк объектiлердiң жоқ екендiгi туралы.</w:t>
      </w:r>
      <w:r>
        <w:br/>
      </w:r>
      <w:r>
        <w:rPr>
          <w:rFonts w:ascii="Times New Roman"/>
          <w:b w:val="false"/>
          <w:i w:val="false"/>
          <w:color w:val="000000"/>
          <w:sz w:val="28"/>
        </w:rPr>
        <w:t>
      4. Тұқым сатушыларына қойылатын бiлiктiлiк талаптары мыналарды қамтиды:</w:t>
      </w:r>
      <w:r>
        <w:br/>
      </w:r>
      <w:r>
        <w:rPr>
          <w:rFonts w:ascii="Times New Roman"/>
          <w:b w:val="false"/>
          <w:i w:val="false"/>
          <w:color w:val="000000"/>
          <w:sz w:val="28"/>
        </w:rPr>
        <w:t>
      1) тұқым сату бойынша жоспарланған жұмыс көлемiн орындау үшiн штат кестесiнде көзделген тиiстi бiлiмi бар мамандардың, оның iшiнде кемiнде бiр тұқым өсiрушi агрономның болуы;</w:t>
      </w:r>
      <w:r>
        <w:br/>
      </w:r>
      <w:r>
        <w:rPr>
          <w:rFonts w:ascii="Times New Roman"/>
          <w:b w:val="false"/>
          <w:i w:val="false"/>
          <w:color w:val="000000"/>
          <w:sz w:val="28"/>
        </w:rPr>
        <w:t>
      2) әрi қарай тұқым сату үшiн тұқым өндiрушiлермен ауыл шаруашылығы өсiмдiктерiнiң тұқымын жеткiзу туралы (тұқымды шетелдiк жеткiзушiлерден сатып алған (импорт бойынша) жағдайда тұқым жеткiзушiлермен) жыл сайынғы келiсiмнiң болуы;</w:t>
      </w:r>
      <w:r>
        <w:br/>
      </w:r>
      <w:r>
        <w:rPr>
          <w:rFonts w:ascii="Times New Roman"/>
          <w:b w:val="false"/>
          <w:i w:val="false"/>
          <w:color w:val="000000"/>
          <w:sz w:val="28"/>
        </w:rPr>
        <w:t>
      3) жабық асфалътталған алаңдардың, қойма бөлмелерiнiң (жемiс дақылдары мен жүзiмге арналған көмiп қою алаңдарының), тұқым партияларын араласып кетуiне жол бермейтiндей орналастыруға мүмкiндiк беретiн арнайы ыдыстың болуы;</w:t>
      </w:r>
      <w:r>
        <w:br/>
      </w:r>
      <w:r>
        <w:rPr>
          <w:rFonts w:ascii="Times New Roman"/>
          <w:b w:val="false"/>
          <w:i w:val="false"/>
          <w:color w:val="000000"/>
          <w:sz w:val="28"/>
        </w:rPr>
        <w:t>
      4) ауыл шаруашылығы өсiмдiктерiн өңдеу, сақтау және сату жөнiндегi жұмыстар кешенiн қамтамасыз ету үшiн, меншiк құқығында, лизингте немесе мүлiк жалдауда (ұзақ мерзiмдi жалдау) арнайы ауыл шаруашылығы техникасының қажеттi санының болуы;</w:t>
      </w:r>
      <w:r>
        <w:br/>
      </w:r>
      <w:r>
        <w:rPr>
          <w:rFonts w:ascii="Times New Roman"/>
          <w:b w:val="false"/>
          <w:i w:val="false"/>
          <w:color w:val="000000"/>
          <w:sz w:val="28"/>
        </w:rPr>
        <w:t>
      5) ауыл шаруашылығы есiмдiктерiнiң әр тұқым партиясы бойынша сатылған тұқымның саны мен сапасына, шыққан тегiне, тұқымды құжаттау, Қазақстан Республикасы Ауыл шаруашылығы министрлiгiнiң Агроөнеркәсiптiк кешендегi мемлекеттiк инспекция комитетiнiң облыстық аумақтық инспекциясының тұқым шаруашылығы жөнiндегi мемлекеттiк инспекторы нөмiрлеуi, тiгуi және қол қоюы тиiстi тұқымдарды есепке алу журналына есеп жүргiзу;</w:t>
      </w:r>
      <w:r>
        <w:br/>
      </w:r>
      <w:r>
        <w:rPr>
          <w:rFonts w:ascii="Times New Roman"/>
          <w:b w:val="false"/>
          <w:i w:val="false"/>
          <w:color w:val="000000"/>
          <w:sz w:val="28"/>
        </w:rPr>
        <w:t>
      6) тұқымдарды сақтау және сату материалдарының кемiнде үш жыл сақталуын ұйымдастыру;</w:t>
      </w:r>
      <w:r>
        <w:br/>
      </w:r>
      <w:r>
        <w:rPr>
          <w:rFonts w:ascii="Times New Roman"/>
          <w:b w:val="false"/>
          <w:i w:val="false"/>
          <w:color w:val="000000"/>
          <w:sz w:val="28"/>
        </w:rPr>
        <w:t>
      7) «Селекциялық жетiстiктердi қорғау туралы» Қазақстан Республикасының 1999 жылғы 13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 қорғалатын өсiмдiктер сорттарының мемлекеттiк тiзiлiмiне енгiзiлген ауыл шаруашылығы өсiмдiктерi сорттарының тұқымдарын сатқан жағдайда тұқым өткiзушiде (лицензиатта) патент иесi (лицензиар) берген селекциялық жетiстiктi уақытша пайдалану құқығының болуы;</w:t>
      </w:r>
      <w:r>
        <w:br/>
      </w:r>
      <w:r>
        <w:rPr>
          <w:rFonts w:ascii="Times New Roman"/>
          <w:b w:val="false"/>
          <w:i w:val="false"/>
          <w:color w:val="000000"/>
          <w:sz w:val="28"/>
        </w:rPr>
        <w:t>
      8) өндiрiстiк қызметтi жүзеге асыруға материалды-техникалық базаның жарамдылығы туралы қорытындылардың болуы:</w:t>
      </w:r>
      <w:r>
        <w:br/>
      </w:r>
      <w:r>
        <w:rPr>
          <w:rFonts w:ascii="Times New Roman"/>
          <w:b w:val="false"/>
          <w:i w:val="false"/>
          <w:color w:val="000000"/>
          <w:sz w:val="28"/>
        </w:rPr>
        <w:t>
      халықтың санитарлық-эпидемиологиялық саулығы және қоршаған ортаны қорғау саласындағы органдардың өндiрiстiк базасының санитарлық-эпидемиологиялық және экологиялық қауiпсiздiк талаптарына сай болуы туралы;</w:t>
      </w:r>
      <w:r>
        <w:br/>
      </w:r>
      <w:r>
        <w:rPr>
          <w:rFonts w:ascii="Times New Roman"/>
          <w:b w:val="false"/>
          <w:i w:val="false"/>
          <w:color w:val="000000"/>
          <w:sz w:val="28"/>
        </w:rPr>
        <w:t xml:space="preserve">
      Қазақстан Республикасы Ауыл шаруашылығы министрлiгiнiң Агроөнеркәсiптiк кешендегi мемлекеттiк инспекция комитетiнiң өсiмдiктер карантинi жөнiндегi мемлекеттiк инспекторының карантиндiк объектiлердiң жоқ екендiгi туралы. </w:t>
      </w:r>
    </w:p>
    <w:bookmarkStart w:name="z148" w:id="67"/>
    <w:p>
      <w:pPr>
        <w:spacing w:after="0"/>
        <w:ind w:left="0"/>
        <w:jc w:val="both"/>
      </w:pPr>
      <w:r>
        <w:rPr>
          <w:rFonts w:ascii="Times New Roman"/>
          <w:b w:val="false"/>
          <w:i w:val="false"/>
          <w:color w:val="000000"/>
          <w:sz w:val="28"/>
        </w:rPr>
        <w:t>
«Бiрегей, элиталық тұқым,</w:t>
      </w:r>
      <w:r>
        <w:br/>
      </w:r>
      <w:r>
        <w:rPr>
          <w:rFonts w:ascii="Times New Roman"/>
          <w:b w:val="false"/>
          <w:i w:val="false"/>
          <w:color w:val="000000"/>
          <w:sz w:val="28"/>
        </w:rPr>
        <w:t>
бiрiншi, екiншi және үшiншi</w:t>
      </w:r>
      <w:r>
        <w:br/>
      </w:r>
      <w:r>
        <w:rPr>
          <w:rFonts w:ascii="Times New Roman"/>
          <w:b w:val="false"/>
          <w:i w:val="false"/>
          <w:color w:val="000000"/>
          <w:sz w:val="28"/>
        </w:rPr>
        <w:t>
репродукциядағы тұқым өндiрушiлердi</w:t>
      </w:r>
      <w:r>
        <w:br/>
      </w:r>
      <w:r>
        <w:rPr>
          <w:rFonts w:ascii="Times New Roman"/>
          <w:b w:val="false"/>
          <w:i w:val="false"/>
          <w:color w:val="000000"/>
          <w:sz w:val="28"/>
        </w:rPr>
        <w:t>
және тұқым өткiзушiлердi аттестаттау»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67"/>
    <w:p>
      <w:pPr>
        <w:spacing w:after="0"/>
        <w:ind w:left="0"/>
        <w:jc w:val="both"/>
      </w:pPr>
      <w:r>
        <w:rPr>
          <w:rFonts w:ascii="Times New Roman"/>
          <w:b w:val="false"/>
          <w:i w:val="false"/>
          <w:color w:val="000000"/>
          <w:sz w:val="28"/>
        </w:rPr>
        <w:t>_____________облысының әкiмiне</w:t>
      </w:r>
      <w:r>
        <w:br/>
      </w:r>
      <w:r>
        <w:rPr>
          <w:rFonts w:ascii="Times New Roman"/>
          <w:b w:val="false"/>
          <w:i w:val="false"/>
          <w:color w:val="000000"/>
          <w:sz w:val="28"/>
        </w:rPr>
        <w:t>
(республикалық маңызы бар қаланың, астананың)</w:t>
      </w:r>
      <w:r>
        <w:br/>
      </w:r>
      <w:r>
        <w:rPr>
          <w:rFonts w:ascii="Times New Roman"/>
          <w:b w:val="false"/>
          <w:i w:val="false"/>
          <w:color w:val="000000"/>
          <w:sz w:val="28"/>
        </w:rPr>
        <w:t>
      ____________________________________Т.А.Ә.</w:t>
      </w:r>
      <w:r>
        <w:br/>
      </w:r>
      <w:r>
        <w:rPr>
          <w:rFonts w:ascii="Times New Roman"/>
          <w:b w:val="false"/>
          <w:i w:val="false"/>
          <w:color w:val="000000"/>
          <w:sz w:val="28"/>
        </w:rPr>
        <w:t>
      (заңды тұлғаның толық атауы, жеке тұлғаның Т.А.Ә.)</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Аттестаттау (қайта аттестаттау) жүргiзудi және_______________</w:t>
      </w:r>
      <w:r>
        <w:br/>
      </w:r>
      <w:r>
        <w:rPr>
          <w:rFonts w:ascii="Times New Roman"/>
          <w:b w:val="false"/>
          <w:i w:val="false"/>
          <w:color w:val="000000"/>
          <w:sz w:val="28"/>
        </w:rPr>
        <w:t>
(ауыл шаруашылығы өсiмдiгiнiң атауы, сорты)</w:t>
      </w:r>
      <w:r>
        <w:br/>
      </w:r>
      <w:r>
        <w:rPr>
          <w:rFonts w:ascii="Times New Roman"/>
          <w:b w:val="false"/>
          <w:i w:val="false"/>
          <w:color w:val="000000"/>
          <w:sz w:val="28"/>
        </w:rPr>
        <w:t>
тұқымын өндiру және сату (тұқым өткiзушiлер үшiн - тек тұқым сату)</w:t>
      </w:r>
      <w:r>
        <w:br/>
      </w:r>
      <w:r>
        <w:rPr>
          <w:rFonts w:ascii="Times New Roman"/>
          <w:b w:val="false"/>
          <w:i w:val="false"/>
          <w:color w:val="000000"/>
          <w:sz w:val="28"/>
        </w:rPr>
        <w:t>
жөнiндегi____________________________________________________</w:t>
      </w:r>
      <w:r>
        <w:br/>
      </w:r>
      <w:r>
        <w:rPr>
          <w:rFonts w:ascii="Times New Roman"/>
          <w:b w:val="false"/>
          <w:i w:val="false"/>
          <w:color w:val="000000"/>
          <w:sz w:val="28"/>
        </w:rPr>
        <w:t>
      (берiлетiн мәртебе түрлерiнiң бiреуi көрсетiледi)</w:t>
      </w:r>
      <w:r>
        <w:br/>
      </w:r>
      <w:r>
        <w:rPr>
          <w:rFonts w:ascii="Times New Roman"/>
          <w:b w:val="false"/>
          <w:i w:val="false"/>
          <w:color w:val="000000"/>
          <w:sz w:val="28"/>
        </w:rPr>
        <w:t>
мәртебесiн берудi сұраймын.</w:t>
      </w:r>
      <w:r>
        <w:br/>
      </w:r>
      <w:r>
        <w:rPr>
          <w:rFonts w:ascii="Times New Roman"/>
          <w:b w:val="false"/>
          <w:i w:val="false"/>
          <w:color w:val="000000"/>
          <w:sz w:val="28"/>
        </w:rPr>
        <w:t>
      Жеке немесе заңды тұлға туралы мәлiметтер:</w:t>
      </w:r>
      <w:r>
        <w:br/>
      </w:r>
      <w:r>
        <w:rPr>
          <w:rFonts w:ascii="Times New Roman"/>
          <w:b w:val="false"/>
          <w:i w:val="false"/>
          <w:color w:val="000000"/>
          <w:sz w:val="28"/>
        </w:rPr>
        <w:t>
      1. Меншiк нысаны_______________________________________</w:t>
      </w:r>
      <w:r>
        <w:br/>
      </w:r>
      <w:r>
        <w:rPr>
          <w:rFonts w:ascii="Times New Roman"/>
          <w:b w:val="false"/>
          <w:i w:val="false"/>
          <w:color w:val="000000"/>
          <w:sz w:val="28"/>
        </w:rPr>
        <w:t>
      2. Құрылған жылы_______________________________________</w:t>
      </w:r>
      <w:r>
        <w:br/>
      </w:r>
      <w:r>
        <w:rPr>
          <w:rFonts w:ascii="Times New Roman"/>
          <w:b w:val="false"/>
          <w:i w:val="false"/>
          <w:color w:val="000000"/>
          <w:sz w:val="28"/>
        </w:rPr>
        <w:t>
      3. Заңды тұлғаны мемлекеттiк тiркеу, қайта тiркеу туралы куәлiгi немесе жеке тұлғаның жеке куәлiгi____________________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кiм және қашан бердi)</w:t>
      </w:r>
    </w:p>
    <w:p>
      <w:pPr>
        <w:spacing w:after="0"/>
        <w:ind w:left="0"/>
        <w:jc w:val="both"/>
      </w:pPr>
      <w:r>
        <w:rPr>
          <w:rFonts w:ascii="Times New Roman"/>
          <w:b w:val="false"/>
          <w:i w:val="false"/>
          <w:color w:val="000000"/>
          <w:sz w:val="28"/>
        </w:rPr>
        <w:t>      4. Мекен-жайы: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(индекс, қала, аудан, облыс, көше, үйдiң №, телефон, факс, е-mаil)</w:t>
      </w:r>
      <w:r>
        <w:br/>
      </w:r>
      <w:r>
        <w:rPr>
          <w:rFonts w:ascii="Times New Roman"/>
          <w:b w:val="false"/>
          <w:i w:val="false"/>
          <w:color w:val="000000"/>
          <w:sz w:val="28"/>
        </w:rPr>
        <w:t>
      5. Басшының Т.А.Ә._____________________________________</w:t>
      </w:r>
      <w:r>
        <w:br/>
      </w:r>
      <w:r>
        <w:rPr>
          <w:rFonts w:ascii="Times New Roman"/>
          <w:b w:val="false"/>
          <w:i w:val="false"/>
          <w:color w:val="000000"/>
          <w:sz w:val="28"/>
        </w:rPr>
        <w:t>
      6. Банк деректемелерi__________________________________</w:t>
      </w:r>
      <w:r>
        <w:br/>
      </w:r>
      <w:r>
        <w:rPr>
          <w:rFonts w:ascii="Times New Roman"/>
          <w:b w:val="false"/>
          <w:i w:val="false"/>
          <w:color w:val="000000"/>
          <w:sz w:val="28"/>
        </w:rPr>
        <w:t>
      (СТН, БАА, шот №, банкiнiң атауы және тұрған жерi)</w:t>
      </w:r>
      <w:r>
        <w:br/>
      </w:r>
      <w:r>
        <w:rPr>
          <w:rFonts w:ascii="Times New Roman"/>
          <w:b w:val="false"/>
          <w:i w:val="false"/>
          <w:color w:val="000000"/>
          <w:sz w:val="28"/>
        </w:rPr>
        <w:t>
      7. Қоса берiлiп отырған құжаттар:</w:t>
      </w:r>
      <w:r>
        <w:br/>
      </w:r>
      <w:r>
        <w:rPr>
          <w:rFonts w:ascii="Times New Roman"/>
          <w:b w:val="false"/>
          <w:i w:val="false"/>
          <w:color w:val="000000"/>
          <w:sz w:val="28"/>
        </w:rPr>
        <w:t>
_____________________________________ (бiлiктiлiк талаптарға сәйкес)</w:t>
      </w:r>
      <w:r>
        <w:br/>
      </w:r>
      <w:r>
        <w:rPr>
          <w:rFonts w:ascii="Times New Roman"/>
          <w:b w:val="false"/>
          <w:i w:val="false"/>
          <w:color w:val="000000"/>
          <w:sz w:val="28"/>
        </w:rPr>
        <w:t>
      Басшы____________________ ___________________</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200_____жылғы «___»__________________</w:t>
      </w:r>
      <w:r>
        <w:br/>
      </w:r>
      <w:r>
        <w:rPr>
          <w:rFonts w:ascii="Times New Roman"/>
          <w:b w:val="false"/>
          <w:i w:val="false"/>
          <w:color w:val="000000"/>
          <w:sz w:val="28"/>
        </w:rPr>
        <w:t>
Өтiнiш қарауға 200____жылғы «____»_____________</w:t>
      </w:r>
      <w:r>
        <w:br/>
      </w:r>
      <w:r>
        <w:rPr>
          <w:rFonts w:ascii="Times New Roman"/>
          <w:b w:val="false"/>
          <w:i w:val="false"/>
          <w:color w:val="000000"/>
          <w:sz w:val="28"/>
        </w:rPr>
        <w:t>
қабылданды.____________________________________</w:t>
      </w:r>
      <w:r>
        <w:br/>
      </w:r>
      <w:r>
        <w:rPr>
          <w:rFonts w:ascii="Times New Roman"/>
          <w:b w:val="false"/>
          <w:i w:val="false"/>
          <w:color w:val="000000"/>
          <w:sz w:val="28"/>
        </w:rPr>
        <w:t xml:space="preserve">
      (өтiнiштi қабылдаған жауапты адамның Т.А.Ә.) </w:t>
      </w:r>
      <w:r>
        <w:br/>
      </w:r>
      <w:r>
        <w:rPr>
          <w:rFonts w:ascii="Times New Roman"/>
          <w:b w:val="false"/>
          <w:i w:val="false"/>
          <w:color w:val="000000"/>
          <w:sz w:val="28"/>
        </w:rPr>
        <w:t>
 </w:t>
      </w:r>
    </w:p>
    <w:bookmarkStart w:name="z149" w:id="68"/>
    <w:p>
      <w:pPr>
        <w:spacing w:after="0"/>
        <w:ind w:left="0"/>
        <w:jc w:val="both"/>
      </w:pPr>
      <w:r>
        <w:rPr>
          <w:rFonts w:ascii="Times New Roman"/>
          <w:b w:val="false"/>
          <w:i w:val="false"/>
          <w:color w:val="000000"/>
          <w:sz w:val="28"/>
        </w:rPr>
        <w:t>
«Бiрегей, элиталық тұқым, бiрiншi,</w:t>
      </w:r>
      <w:r>
        <w:br/>
      </w:r>
      <w:r>
        <w:rPr>
          <w:rFonts w:ascii="Times New Roman"/>
          <w:b w:val="false"/>
          <w:i w:val="false"/>
          <w:color w:val="000000"/>
          <w:sz w:val="28"/>
        </w:rPr>
        <w:t>
екiншi және үшiншi репродукциядағы</w:t>
      </w:r>
      <w:r>
        <w:br/>
      </w:r>
      <w:r>
        <w:rPr>
          <w:rFonts w:ascii="Times New Roman"/>
          <w:b w:val="false"/>
          <w:i w:val="false"/>
          <w:color w:val="000000"/>
          <w:sz w:val="28"/>
        </w:rPr>
        <w:t>
тұқым ендiрушiлердi және тұқым</w:t>
      </w:r>
      <w:r>
        <w:br/>
      </w:r>
      <w:r>
        <w:rPr>
          <w:rFonts w:ascii="Times New Roman"/>
          <w:b w:val="false"/>
          <w:i w:val="false"/>
          <w:color w:val="000000"/>
          <w:sz w:val="28"/>
        </w:rPr>
        <w:t>
өткiзушiлердi аттестаттау»</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4-қосымша</w:t>
      </w:r>
      <w:r>
        <w:br/>
      </w:r>
      <w:r>
        <w:rPr>
          <w:rFonts w:ascii="Times New Roman"/>
          <w:b w:val="false"/>
          <w:i w:val="false"/>
          <w:color w:val="000000"/>
          <w:sz w:val="28"/>
        </w:rPr>
        <w:t>
 </w:t>
      </w:r>
    </w:p>
    <w:bookmarkEnd w:id="68"/>
    <w:p>
      <w:pPr>
        <w:spacing w:after="0"/>
        <w:ind w:left="0"/>
        <w:jc w:val="left"/>
      </w:pPr>
      <w:r>
        <w:rPr>
          <w:rFonts w:ascii="Times New Roman"/>
          <w:b/>
          <w:i w:val="false"/>
          <w:color w:val="000000"/>
        </w:rPr>
        <w:t xml:space="preserve"> Мемлекеттік қызмет көрсету үдерісінде қатысатын құрылымдық-функционалдық бірліктер тізбесі және сипаттамасы </w:t>
      </w:r>
    </w:p>
    <w:p>
      <w:pPr>
        <w:spacing w:after="0"/>
        <w:ind w:left="0"/>
        <w:jc w:val="both"/>
      </w:pPr>
      <w:r>
        <w:rPr>
          <w:rFonts w:ascii="Times New Roman"/>
          <w:b w:val="false"/>
          <w:i w:val="false"/>
          <w:color w:val="000000"/>
          <w:sz w:val="28"/>
        </w:rPr>
        <w:t>      Басқарманың маманы (ҚФБ 1.):</w:t>
      </w:r>
      <w:r>
        <w:br/>
      </w:r>
      <w:r>
        <w:rPr>
          <w:rFonts w:ascii="Times New Roman"/>
          <w:b w:val="false"/>
          <w:i w:val="false"/>
          <w:color w:val="000000"/>
          <w:sz w:val="28"/>
        </w:rPr>
        <w:t>
      1) тіркеу және есепке қою тәртібі туралы кеңес береді;</w:t>
      </w:r>
      <w:r>
        <w:br/>
      </w:r>
      <w:r>
        <w:rPr>
          <w:rFonts w:ascii="Times New Roman"/>
          <w:b w:val="false"/>
          <w:i w:val="false"/>
          <w:color w:val="000000"/>
          <w:sz w:val="28"/>
        </w:rPr>
        <w:t>
      2) құжаттар пакетінің түгел бар болуын тексереді;</w:t>
      </w:r>
      <w:r>
        <w:br/>
      </w:r>
      <w:r>
        <w:rPr>
          <w:rFonts w:ascii="Times New Roman"/>
          <w:b w:val="false"/>
          <w:i w:val="false"/>
          <w:color w:val="000000"/>
          <w:sz w:val="28"/>
        </w:rPr>
        <w:t xml:space="preserve">
      3) тиiстi құжаттардың қабылданғаны туралы қолхат берiледi. </w:t>
      </w:r>
    </w:p>
    <w:p>
      <w:pPr>
        <w:spacing w:after="0"/>
        <w:ind w:left="0"/>
        <w:jc w:val="both"/>
      </w:pPr>
      <w:r>
        <w:rPr>
          <w:rFonts w:ascii="Times New Roman"/>
          <w:b w:val="false"/>
          <w:i w:val="false"/>
          <w:color w:val="000000"/>
          <w:sz w:val="28"/>
        </w:rPr>
        <w:t>      Сараптамалық комиссия (ҚФБ 2.):</w:t>
      </w:r>
      <w:r>
        <w:br/>
      </w:r>
      <w:r>
        <w:rPr>
          <w:rFonts w:ascii="Times New Roman"/>
          <w:b w:val="false"/>
          <w:i w:val="false"/>
          <w:color w:val="000000"/>
          <w:sz w:val="28"/>
        </w:rPr>
        <w:t>
      1) жеке немесе заңды тұлғаның аттестаттау туралы өтініші түскен күнен бастап он бес жұмыс күні ішінде тапсырылған құжаттарды зерделейтін және орнына бару арқылы оның бірегей тұқым өндірушілерге, элиталық тұқым өсіру шаруашылығына, тұқым өсіру шаруашылығына, тұқым өткізушіге қойылатын біліктілік талаптарына сәйкестігі дәрежесін анықтайды.</w:t>
      </w:r>
      <w:r>
        <w:br/>
      </w:r>
      <w:r>
        <w:rPr>
          <w:rFonts w:ascii="Times New Roman"/>
          <w:b w:val="false"/>
          <w:i w:val="false"/>
          <w:color w:val="000000"/>
          <w:sz w:val="28"/>
        </w:rPr>
        <w:t>
      2) тексеру негізінде заңды немесе жеке тұлғаның біліктілік талаптарына сәйкестігін тексеру актісін жасайды.</w:t>
      </w:r>
      <w:r>
        <w:br/>
      </w:r>
      <w:r>
        <w:rPr>
          <w:rFonts w:ascii="Times New Roman"/>
          <w:b w:val="false"/>
          <w:i w:val="false"/>
          <w:color w:val="000000"/>
          <w:sz w:val="28"/>
        </w:rPr>
        <w:t xml:space="preserve">
      3) көпшілік дауыспен жеке немесе заңды тұлғаның бірегей тұқым өндірушіге, элиталық тұқым өсіру шаруашылығына, тұқым өсіру шаруашылығына, тұқым өткізушіге қойылатын біліктілік талаптарына сай немесе сай емес екендігі туралы шешім қабылдайды. </w:t>
      </w:r>
    </w:p>
    <w:p>
      <w:pPr>
        <w:spacing w:after="0"/>
        <w:ind w:left="0"/>
        <w:jc w:val="both"/>
      </w:pPr>
      <w:r>
        <w:rPr>
          <w:rFonts w:ascii="Times New Roman"/>
          <w:b w:val="false"/>
          <w:i w:val="false"/>
          <w:color w:val="000000"/>
          <w:sz w:val="28"/>
        </w:rPr>
        <w:t>      Облыс әкімдігі (ҚФБ 3):</w:t>
      </w:r>
      <w:r>
        <w:br/>
      </w:r>
      <w:r>
        <w:rPr>
          <w:rFonts w:ascii="Times New Roman"/>
          <w:b w:val="false"/>
          <w:i w:val="false"/>
          <w:color w:val="000000"/>
          <w:sz w:val="28"/>
        </w:rPr>
        <w:t xml:space="preserve">
      1) Сараптамалық комиссияның оң қорытындысын алған жеке немесе заңды тұлғаларға бірегей тұқым өндіруші, элиталық тұқым өсіру шаруашылығы, тұқым өсіру шаруашылығы, тұқым өткізуші мәртебесін береді және аттестаттау туралы куәлік тапсырылады. </w:t>
      </w:r>
      <w:r>
        <w:br/>
      </w:r>
      <w:r>
        <w:rPr>
          <w:rFonts w:ascii="Times New Roman"/>
          <w:b w:val="false"/>
          <w:i w:val="false"/>
          <w:color w:val="000000"/>
          <w:sz w:val="28"/>
        </w:rPr>
        <w:t>
 </w:t>
      </w:r>
    </w:p>
    <w:bookmarkStart w:name="z150" w:id="69"/>
    <w:p>
      <w:pPr>
        <w:spacing w:after="0"/>
        <w:ind w:left="0"/>
        <w:jc w:val="both"/>
      </w:pPr>
      <w:r>
        <w:rPr>
          <w:rFonts w:ascii="Times New Roman"/>
          <w:b w:val="false"/>
          <w:i w:val="false"/>
          <w:color w:val="000000"/>
          <w:sz w:val="28"/>
        </w:rPr>
        <w:t>
«Бiрегей, элиталық тұқым, бірiншi,</w:t>
      </w:r>
      <w:r>
        <w:br/>
      </w:r>
      <w:r>
        <w:rPr>
          <w:rFonts w:ascii="Times New Roman"/>
          <w:b w:val="false"/>
          <w:i w:val="false"/>
          <w:color w:val="000000"/>
          <w:sz w:val="28"/>
        </w:rPr>
        <w:t>
екiншi және үшiншi репродукциядағы</w:t>
      </w:r>
      <w:r>
        <w:br/>
      </w:r>
      <w:r>
        <w:rPr>
          <w:rFonts w:ascii="Times New Roman"/>
          <w:b w:val="false"/>
          <w:i w:val="false"/>
          <w:color w:val="000000"/>
          <w:sz w:val="28"/>
        </w:rPr>
        <w:t>
тұқым ендiрушiлердi және тұқым</w:t>
      </w:r>
      <w:r>
        <w:br/>
      </w:r>
      <w:r>
        <w:rPr>
          <w:rFonts w:ascii="Times New Roman"/>
          <w:b w:val="false"/>
          <w:i w:val="false"/>
          <w:color w:val="000000"/>
          <w:sz w:val="28"/>
        </w:rPr>
        <w:t>
өткiзушiлердi аттестаттау»</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5-қосымша</w:t>
      </w:r>
    </w:p>
    <w:bookmarkEnd w:id="69"/>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2384"/>
        <w:gridCol w:w="2087"/>
        <w:gridCol w:w="4289"/>
        <w:gridCol w:w="3041"/>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 әрекеттері (жұмыс барысы, ағыны)</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 ағыны)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маманы </w:t>
            </w:r>
            <w:r>
              <w:br/>
            </w:r>
            <w:r>
              <w:rPr>
                <w:rFonts w:ascii="Times New Roman"/>
                <w:b w:val="false"/>
                <w:i w:val="false"/>
                <w:color w:val="000000"/>
                <w:sz w:val="20"/>
              </w:rPr>
              <w:t>
(ҚФБ 1.):</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 (ҚФБ 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 (ҚФБ 3):</w:t>
            </w:r>
          </w:p>
        </w:tc>
      </w:tr>
      <w:tr>
        <w:trPr>
          <w:trHeight w:val="53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ірекеттің (үдерістің, рәсімнің, операцияның) атауы және оның сипаттамасы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 тіркеу және есепке қою тәртібі туралы кеңес береді;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іс әрекет.. құжаттар пакетінің түгел бар болуын тексереді;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іс әрекет тиiстi құжаттардың қабылданғаны туралы қолхат берiледi.</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жеке немесе заңды тұлғаның аттестаттау туралы өтініші түскен күнен бастап он бес жұмыс күні ішінде тапсырылған құжаттарды зерделейтін және орнына бару арқылы оның бірегей тұқым өндірушілерге, элиталық тұқым өсіру шаруашылығына, тұқым өсіру шаруашылығына, тұқым өткізушіге қойылатын біліктілік талаптарына сәйкестігі дәрежесін анықтайды.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іс әрекет. </w:t>
            </w:r>
          </w:p>
          <w:p>
            <w:pPr>
              <w:spacing w:after="20"/>
              <w:ind w:left="20"/>
              <w:jc w:val="both"/>
            </w:pPr>
            <w:r>
              <w:rPr>
                <w:rFonts w:ascii="Times New Roman"/>
                <w:b w:val="false"/>
                <w:i w:val="false"/>
                <w:color w:val="000000"/>
                <w:sz w:val="20"/>
              </w:rPr>
              <w:t xml:space="preserve">тексеру негізінде заңды немесе жеке тұлғаның біліктілік талаптарына сәйкестігін тексеру актісін жасайды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көпшілік дауыспен жеке немесе заңды тұлғаның бірегей тұқым өндірушіге, элиталық тұқым өсіру шаруашылығына, тұқым өсіру шаруашылығына, тұқым өткізушіге қойылатын біліктілік талаптарына сай немесе сай емес екендігі туралы шешім қабылдайды.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әрекет.</w:t>
            </w:r>
          </w:p>
          <w:p>
            <w:pPr>
              <w:spacing w:after="20"/>
              <w:ind w:left="20"/>
              <w:jc w:val="both"/>
            </w:pPr>
            <w:r>
              <w:rPr>
                <w:rFonts w:ascii="Times New Roman"/>
                <w:b w:val="false"/>
                <w:i w:val="false"/>
                <w:color w:val="000000"/>
                <w:sz w:val="20"/>
              </w:rPr>
              <w:t xml:space="preserve">Сараптамалық комиссияның оң қорытындысын алған жеке немесе заңды тұлғаларға бірегей тұқым өндіруші, элиталық тұқым өсіру шаруашылығы, тұқым өсіру шаруашылығы, тұқым өткізуші мәртебесін береді және аттестаттау туралы куәлік тапсырылады..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өкімгерлік шешім)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Әнгіме, Өтініш жасаған жүрналына тіркеу</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туралы куәлікті беру немесе беруден бас тартудың себептері жөнінде жазбаша түрде дәлелді жауап береді.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субъектісі мәртебсін беру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633"/>
        <w:gridCol w:w="41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 әрекеттері (жұмыс барысы, ағыны)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маманы </w:t>
            </w:r>
          </w:p>
          <w:p>
            <w:pPr>
              <w:spacing w:after="20"/>
              <w:ind w:left="20"/>
              <w:jc w:val="both"/>
            </w:pPr>
            <w:r>
              <w:rPr>
                <w:rFonts w:ascii="Times New Roman"/>
                <w:b w:val="false"/>
                <w:i w:val="false"/>
                <w:color w:val="000000"/>
                <w:sz w:val="20"/>
              </w:rPr>
              <w:t>(ҚФБ 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 (ҚФБ 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әкімдігі (ҚФБ 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 әрекет. </w:t>
            </w:r>
          </w:p>
          <w:p>
            <w:pPr>
              <w:spacing w:after="20"/>
              <w:ind w:left="20"/>
              <w:jc w:val="both"/>
            </w:pPr>
            <w:r>
              <w:rPr>
                <w:rFonts w:ascii="Times New Roman"/>
                <w:b w:val="false"/>
                <w:i w:val="false"/>
                <w:color w:val="000000"/>
                <w:sz w:val="20"/>
              </w:rPr>
              <w:t>тіркеу және есепке қою тәртібі туралы кеңес береді;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әрекет. құжаттар пакетінің түгел бар болуын тексереді;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тиiстi құжаттардың қабылданғаны туралы қолхат берiледi.</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 әрекет. </w:t>
            </w:r>
          </w:p>
          <w:p>
            <w:pPr>
              <w:spacing w:after="20"/>
              <w:ind w:left="20"/>
              <w:jc w:val="both"/>
            </w:pPr>
            <w:r>
              <w:rPr>
                <w:rFonts w:ascii="Times New Roman"/>
                <w:b w:val="false"/>
                <w:i w:val="false"/>
                <w:color w:val="000000"/>
                <w:sz w:val="20"/>
              </w:rPr>
              <w:t>жеке немесе заңды тұлғаның аттестаттау туралы өтініші түскен күнен бастап он бес жұмыс күні ішінде тапсырылған құжаттарды зерделейтін және орнына бару арқылы оның бірегей тұқым өндірушілерге, элиталық тұқым өсіру шаруашылығына, тұқым өсіру шаруашылығына, тұқым өткізушіге қойылатын біліктілік талаптарына сәйкестігі дәрежесін анықтайды.</w:t>
            </w:r>
          </w:p>
        </w:tc>
        <w:tc>
          <w:tcPr>
            <w:tcW w:w="0" w:type="auto"/>
            <w:vMerge/>
            <w:tcBorders>
              <w:top w:val="nil"/>
              <w:left w:val="single" w:color="cfcfcf" w:sz="5"/>
              <w:bottom w:val="single" w:color="cfcfcf" w:sz="5"/>
              <w:right w:val="single" w:color="cfcfcf" w:sz="5"/>
            </w:tcBorders>
          </w:tcPr>
          <w:p/>
        </w:tc>
      </w:tr>
      <w:tr>
        <w:trPr>
          <w:trHeight w:val="126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 ірекет. </w:t>
            </w:r>
          </w:p>
          <w:p>
            <w:pPr>
              <w:spacing w:after="20"/>
              <w:ind w:left="20"/>
              <w:jc w:val="both"/>
            </w:pPr>
            <w:r>
              <w:rPr>
                <w:rFonts w:ascii="Times New Roman"/>
                <w:b w:val="false"/>
                <w:i w:val="false"/>
                <w:color w:val="000000"/>
                <w:sz w:val="20"/>
              </w:rPr>
              <w:t xml:space="preserve">тексеру негізінде заңды немесе жеке тұлғаның біліктілік талаптарына сәйкестігін тексеру актісін жасайды </w:t>
            </w:r>
          </w:p>
        </w:tc>
        <w:tc>
          <w:tcPr>
            <w:tcW w:w="0" w:type="auto"/>
            <w:vMerge/>
            <w:tcBorders>
              <w:top w:val="nil"/>
              <w:left w:val="single" w:color="cfcfcf" w:sz="5"/>
              <w:bottom w:val="single" w:color="cfcfcf" w:sz="5"/>
              <w:right w:val="single" w:color="cfcfcf" w:sz="5"/>
            </w:tcBorders>
          </w:tcP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көпшілік дауыспен жеке немесе заңды тұлғаның бірегей тұқым өндірушіге, элиталық тұқым өсіру шаруашылығына, тұқым өсіру шаруашылығына, тұқым өткізушіге қойылатын біліктілік талаптарына сай немесе сай емес екендігі туралы шешім қабылдайды.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әрекет.</w:t>
            </w:r>
          </w:p>
          <w:p>
            <w:pPr>
              <w:spacing w:after="20"/>
              <w:ind w:left="20"/>
              <w:jc w:val="both"/>
            </w:pPr>
            <w:r>
              <w:rPr>
                <w:rFonts w:ascii="Times New Roman"/>
                <w:b w:val="false"/>
                <w:i w:val="false"/>
                <w:color w:val="000000"/>
                <w:sz w:val="20"/>
              </w:rPr>
              <w:t xml:space="preserve">Сараптамалық комиссияның оң қорытындысын алған жеке немесе заңды тұлғаларға бірегей тұқым өндіруші, элиталық тұқым өсіру шаруашылығы, тұқым өсіру шаруашылығы, тұқым өткізуші мәртебесін береді және аттестаттау туралы куәлік тапсырылады.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5"/>
        <w:gridCol w:w="70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ағыны)</w:t>
            </w:r>
          </w:p>
        </w:tc>
      </w:tr>
      <w:tr>
        <w:trPr>
          <w:trHeight w:val="30" w:hRule="atLeast"/>
        </w:trPr>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маманы </w:t>
            </w:r>
          </w:p>
          <w:p>
            <w:pPr>
              <w:spacing w:after="20"/>
              <w:ind w:left="20"/>
              <w:jc w:val="both"/>
            </w:pPr>
            <w:r>
              <w:rPr>
                <w:rFonts w:ascii="Times New Roman"/>
                <w:b w:val="false"/>
                <w:i w:val="false"/>
                <w:color w:val="000000"/>
                <w:sz w:val="20"/>
              </w:rPr>
              <w:t>(ҚФБ 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 (ҚФБ 2.):</w:t>
            </w:r>
          </w:p>
        </w:tc>
      </w:tr>
      <w:tr>
        <w:trPr>
          <w:trHeight w:val="30" w:hRule="atLeast"/>
        </w:trPr>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 тіркеу және есепке қою тәртібі туралы кеңес береді;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 әрекет. </w:t>
            </w:r>
          </w:p>
          <w:p>
            <w:pPr>
              <w:spacing w:after="20"/>
              <w:ind w:left="20"/>
              <w:jc w:val="both"/>
            </w:pPr>
            <w:r>
              <w:rPr>
                <w:rFonts w:ascii="Times New Roman"/>
                <w:b w:val="false"/>
                <w:i w:val="false"/>
                <w:color w:val="000000"/>
                <w:sz w:val="20"/>
              </w:rPr>
              <w:t>көпшілік дауыспен жеке немесе заңды тұлғаның бірегей тұқым өндірушіге, элиталық тұқым өсіру шаруашылығына, тұқым өсіру шаруашылығына, тұқым өткізушіге қойылатын біліктілік талаптарына сай немесе сай емес екендігі туралы шешім қабылдайды.</w:t>
            </w:r>
          </w:p>
        </w:tc>
      </w:tr>
      <w:tr>
        <w:trPr>
          <w:trHeight w:val="30" w:hRule="atLeast"/>
        </w:trPr>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әрекет. құжаттар пакетінің түгел бар болуын тексереді;</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 тиiстi құжаттардың қабылданғаны туралы қолхат берiледi.</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70"/>
    <w:p>
      <w:pPr>
        <w:spacing w:after="0"/>
        <w:ind w:left="0"/>
        <w:jc w:val="both"/>
      </w:pPr>
      <w:r>
        <w:rPr>
          <w:rFonts w:ascii="Times New Roman"/>
          <w:b w:val="false"/>
          <w:i w:val="false"/>
          <w:color w:val="000000"/>
          <w:sz w:val="28"/>
        </w:rPr>
        <w:t>
Бiрегей, элиталық тұқым, бірiншi,</w:t>
      </w:r>
      <w:r>
        <w:br/>
      </w:r>
      <w:r>
        <w:rPr>
          <w:rFonts w:ascii="Times New Roman"/>
          <w:b w:val="false"/>
          <w:i w:val="false"/>
          <w:color w:val="000000"/>
          <w:sz w:val="28"/>
        </w:rPr>
        <w:t>
екiншi және үшiншi репродукциядағы</w:t>
      </w:r>
      <w:r>
        <w:br/>
      </w:r>
      <w:r>
        <w:rPr>
          <w:rFonts w:ascii="Times New Roman"/>
          <w:b w:val="false"/>
          <w:i w:val="false"/>
          <w:color w:val="000000"/>
          <w:sz w:val="28"/>
        </w:rPr>
        <w:t>
тұқым ендiрушiлердi және тұқым</w:t>
      </w:r>
      <w:r>
        <w:br/>
      </w:r>
      <w:r>
        <w:rPr>
          <w:rFonts w:ascii="Times New Roman"/>
          <w:b w:val="false"/>
          <w:i w:val="false"/>
          <w:color w:val="000000"/>
          <w:sz w:val="28"/>
        </w:rPr>
        <w:t>
өткiзушiлердi аттестаттау»</w:t>
      </w:r>
      <w:r>
        <w:br/>
      </w:r>
      <w:r>
        <w:rPr>
          <w:rFonts w:ascii="Times New Roman"/>
          <w:b w:val="false"/>
          <w:i w:val="false"/>
          <w:color w:val="000000"/>
          <w:sz w:val="28"/>
        </w:rPr>
        <w:t>
мемлекеттiк қызмет стандартына</w:t>
      </w:r>
      <w:r>
        <w:br/>
      </w:r>
      <w:r>
        <w:rPr>
          <w:rFonts w:ascii="Times New Roman"/>
          <w:b w:val="false"/>
          <w:i w:val="false"/>
          <w:color w:val="000000"/>
          <w:sz w:val="28"/>
        </w:rPr>
        <w:t>
6-қосымша</w:t>
      </w:r>
    </w:p>
    <w:bookmarkEnd w:id="70"/>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7289800"/>
                    </a:xfrm>
                    <a:prstGeom prst="rect">
                      <a:avLst/>
                    </a:prstGeom>
                  </pic:spPr>
                </pic:pic>
              </a:graphicData>
            </a:graphic>
          </wp:inline>
        </w:drawing>
      </w:r>
    </w:p>
    <w:bookmarkStart w:name="z152" w:id="7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29 ақпандағы</w:t>
      </w:r>
      <w:r>
        <w:br/>
      </w:r>
      <w:r>
        <w:rPr>
          <w:rFonts w:ascii="Times New Roman"/>
          <w:b w:val="false"/>
          <w:i w:val="false"/>
          <w:color w:val="000000"/>
          <w:sz w:val="28"/>
        </w:rPr>
        <w:t>
№ 63 қаулысымен</w:t>
      </w:r>
      <w:r>
        <w:br/>
      </w:r>
      <w:r>
        <w:rPr>
          <w:rFonts w:ascii="Times New Roman"/>
          <w:b w:val="false"/>
          <w:i w:val="false"/>
          <w:color w:val="000000"/>
          <w:sz w:val="28"/>
        </w:rPr>
        <w:t>
бекітілген</w:t>
      </w:r>
    </w:p>
    <w:bookmarkEnd w:id="71"/>
    <w:bookmarkStart w:name="z211" w:id="72"/>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регламенті</w:t>
      </w:r>
    </w:p>
    <w:bookmarkEnd w:id="72"/>
    <w:p>
      <w:pPr>
        <w:spacing w:after="0"/>
        <w:ind w:left="0"/>
        <w:jc w:val="both"/>
      </w:pPr>
      <w:r>
        <w:rPr>
          <w:rFonts w:ascii="Times New Roman"/>
          <w:b w:val="false"/>
          <w:i w:val="false"/>
          <w:color w:val="ff0000"/>
          <w:sz w:val="28"/>
        </w:rPr>
        <w:t xml:space="preserve">      Ескерту. Регламент жаңа редакцияда - Ақтөбе облыстық әкімдігінің 31.01.2013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53" w:id="73"/>
    <w:p>
      <w:pPr>
        <w:spacing w:after="0"/>
        <w:ind w:left="0"/>
        <w:jc w:val="both"/>
      </w:pPr>
      <w:r>
        <w:rPr>
          <w:rFonts w:ascii="Times New Roman"/>
          <w:b w:val="false"/>
          <w:i w:val="false"/>
          <w:color w:val="000000"/>
          <w:sz w:val="28"/>
        </w:rPr>
        <w:t>
</w:t>
      </w:r>
      <w:r>
        <w:rPr>
          <w:rFonts w:ascii="Times New Roman"/>
          <w:b/>
          <w:i w:val="false"/>
          <w:color w:val="000000"/>
          <w:sz w:val="28"/>
        </w:rPr>
        <w:t>1. Негізгі ұғымдар</w:t>
      </w:r>
    </w:p>
    <w:bookmarkEnd w:id="73"/>
    <w:bookmarkStart w:name="z154" w:id="74"/>
    <w:p>
      <w:pPr>
        <w:spacing w:after="0"/>
        <w:ind w:left="0"/>
        <w:jc w:val="both"/>
      </w:pPr>
      <w:r>
        <w:rPr>
          <w:rFonts w:ascii="Times New Roman"/>
          <w:b w:val="false"/>
          <w:i w:val="false"/>
          <w:color w:val="000000"/>
          <w:sz w:val="28"/>
        </w:rPr>
        <w:t>
</w:t>
      </w:r>
      <w:r>
        <w:rPr>
          <w:rFonts w:ascii="Times New Roman"/>
          <w:b w:val="false"/>
          <w:i w:val="false"/>
          <w:color w:val="0d0d0d"/>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Жеке қосалқы шаруашылық – ауылдық жерде және қала маңындағы аймақта орналасқан жер учаскесінде өз мұқтаждарын қанағаттандыруға арналған қызмет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мемлекеттік қызметті алушы –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ЖАО - жергiлiктi атқарушы органдар (кенттер, ауыл (село), ауылдық (селолық) округтер әкiмдерi);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ХҚКО - халыққа қызмет көрсету орталықтары;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6) ММ – мемлекеттік мекеме.</w:t>
      </w:r>
    </w:p>
    <w:bookmarkEnd w:id="74"/>
    <w:bookmarkStart w:name="z161" w:id="75"/>
    <w:p>
      <w:pPr>
        <w:spacing w:after="0"/>
        <w:ind w:left="0"/>
        <w:jc w:val="both"/>
      </w:pPr>
      <w:r>
        <w:rPr>
          <w:rFonts w:ascii="Times New Roman"/>
          <w:b w:val="false"/>
          <w:i w:val="false"/>
          <w:color w:val="000000"/>
          <w:sz w:val="28"/>
        </w:rPr>
        <w:t>
</w:t>
      </w:r>
      <w:r>
        <w:rPr>
          <w:rFonts w:ascii="Times New Roman"/>
          <w:b/>
          <w:i w:val="false"/>
          <w:color w:val="000000"/>
          <w:sz w:val="28"/>
        </w:rPr>
        <w:t>2. Жалпы ережелер</w:t>
      </w:r>
    </w:p>
    <w:bookmarkEnd w:id="75"/>
    <w:bookmarkStart w:name="z162" w:id="76"/>
    <w:p>
      <w:pPr>
        <w:spacing w:after="0"/>
        <w:ind w:left="0"/>
        <w:jc w:val="both"/>
      </w:pPr>
      <w:r>
        <w:rPr>
          <w:rFonts w:ascii="Times New Roman"/>
          <w:b w:val="false"/>
          <w:i w:val="false"/>
          <w:color w:val="000000"/>
          <w:sz w:val="28"/>
        </w:rPr>
        <w:t>
</w:t>
      </w:r>
      <w:r>
        <w:rPr>
          <w:rFonts w:ascii="Times New Roman"/>
          <w:b w:val="false"/>
          <w:i w:val="false"/>
          <w:color w:val="0d0d0d"/>
          <w:sz w:val="28"/>
        </w:rPr>
        <w:t>      2. Мемлекеттік қызметтің нормативтік құқықтық анықтамасы: «Жеке қосалқы шаруашылықтың болуы туралы анықтама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3. «Жеке қосалқы шаруашылықтың болуы туралы анықтама беру» мемлекеттiк қызметiн осы регламентқа (бұдан әрi – регламент) </w:t>
      </w:r>
      <w:r>
        <w:rPr>
          <w:rFonts w:ascii="Times New Roman"/>
          <w:b w:val="false"/>
          <w:i w:val="false"/>
          <w:color w:val="000000"/>
          <w:sz w:val="28"/>
        </w:rPr>
        <w:t>1</w:t>
      </w:r>
      <w:r>
        <w:rPr>
          <w:rFonts w:ascii="Times New Roman"/>
          <w:b w:val="false"/>
          <w:i w:val="false"/>
          <w:color w:val="0d0d0d"/>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w:t>
      </w:r>
      <w:r>
        <w:rPr>
          <w:rFonts w:ascii="Times New Roman"/>
          <w:b w:val="false"/>
          <w:i w:val="false"/>
          <w:color w:val="0d0d0d"/>
          <w:sz w:val="28"/>
        </w:rPr>
        <w:t>көрсетiлген аудандық маңызы бар қаланың, кенттің, ауылдық (селоның), ауылдық (селолық) округ әкімінің аппараты, облыстық маңызы бар қалалардың ауыл шаруашылығы бөлімшелері (бұдан әрi – жергілікті атқарушы орган), сондай-ақ баламалы негiзде халыққа қызмет көрсету орталықтары (бұдан әрi – Орталықтар) ұсынады.</w:t>
      </w:r>
      <w:r>
        <w:br/>
      </w:r>
      <w:r>
        <w:rPr>
          <w:rFonts w:ascii="Times New Roman"/>
          <w:b w:val="false"/>
          <w:i w:val="false"/>
          <w:color w:val="000000"/>
          <w:sz w:val="28"/>
        </w:rPr>
        <w:t>
</w:t>
      </w:r>
      <w:r>
        <w:rPr>
          <w:rFonts w:ascii="Times New Roman"/>
          <w:b w:val="false"/>
          <w:i w:val="false"/>
          <w:color w:val="0d0d0d"/>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5. Мемлекеттiк қызмет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d0d0d"/>
          <w:sz w:val="28"/>
        </w:rPr>
        <w:t xml:space="preserve">,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d0d0d"/>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қаулысына өзгеріс енгізу туралы» Қазақстан Республикасы Үкіметінің 2012 жылғы 19 қыркүйектегі № 1223 </w:t>
      </w:r>
      <w:r>
        <w:rPr>
          <w:rFonts w:ascii="Times New Roman"/>
          <w:b w:val="false"/>
          <w:i w:val="false"/>
          <w:color w:val="000000"/>
          <w:sz w:val="28"/>
        </w:rPr>
        <w:t>Қаулысы</w:t>
      </w:r>
      <w:r>
        <w:rPr>
          <w:rFonts w:ascii="Times New Roman"/>
          <w:b w:val="false"/>
          <w:i w:val="false"/>
          <w:color w:val="0d0d0d"/>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6. Мемлекеттiк қызмет көрсетудiң нәтижесi жеке қосалқы шаруашылықтың болуы туралы анықтама (қағаз жеткiзгiште) болып табылады.</w:t>
      </w:r>
      <w:r>
        <w:br/>
      </w:r>
      <w:r>
        <w:rPr>
          <w:rFonts w:ascii="Times New Roman"/>
          <w:b w:val="false"/>
          <w:i w:val="false"/>
          <w:color w:val="000000"/>
          <w:sz w:val="28"/>
        </w:rPr>
        <w:t>
</w:t>
      </w:r>
      <w:r>
        <w:rPr>
          <w:rFonts w:ascii="Times New Roman"/>
          <w:b w:val="false"/>
          <w:i w:val="false"/>
          <w:color w:val="0d0d0d"/>
          <w:sz w:val="28"/>
        </w:rPr>
        <w:t>      Мемлекеттiк қызмет жеке тұлғаларға ұсынылады (бұдан әрi – мемлекеттік қызметті алушы) және тегін көрсетiледi.</w:t>
      </w:r>
    </w:p>
    <w:bookmarkEnd w:id="76"/>
    <w:bookmarkStart w:name="z167" w:id="77"/>
    <w:p>
      <w:pPr>
        <w:spacing w:after="0"/>
        <w:ind w:left="0"/>
        <w:jc w:val="both"/>
      </w:pPr>
      <w:r>
        <w:rPr>
          <w:rFonts w:ascii="Times New Roman"/>
          <w:b w:val="false"/>
          <w:i w:val="false"/>
          <w:color w:val="000000"/>
          <w:sz w:val="28"/>
        </w:rPr>
        <w:t>
</w:t>
      </w:r>
      <w:r>
        <w:rPr>
          <w:rFonts w:ascii="Times New Roman"/>
          <w:b/>
          <w:i w:val="false"/>
          <w:color w:val="000000"/>
          <w:sz w:val="28"/>
        </w:rPr>
        <w:t>3. Мемлекеттік қызмет көрсету тәртібіне қойылатын талаптар</w:t>
      </w:r>
    </w:p>
    <w:bookmarkEnd w:id="77"/>
    <w:bookmarkStart w:name="z168" w:id="78"/>
    <w:p>
      <w:pPr>
        <w:spacing w:after="0"/>
        <w:ind w:left="0"/>
        <w:jc w:val="both"/>
      </w:pPr>
      <w:r>
        <w:rPr>
          <w:rFonts w:ascii="Times New Roman"/>
          <w:b w:val="false"/>
          <w:i w:val="false"/>
          <w:color w:val="000000"/>
          <w:sz w:val="28"/>
        </w:rPr>
        <w:t>
</w:t>
      </w:r>
      <w:r>
        <w:rPr>
          <w:rFonts w:ascii="Times New Roman"/>
          <w:b w:val="false"/>
          <w:i w:val="false"/>
          <w:color w:val="0d0d0d"/>
          <w:sz w:val="28"/>
        </w:rPr>
        <w:t xml:space="preserve">      7. Мемлекеттік қызметті көрсетудің жұмыс тәртібі Стандарттың </w:t>
      </w:r>
      <w:r>
        <w:rPr>
          <w:rFonts w:ascii="Times New Roman"/>
          <w:b w:val="false"/>
          <w:i w:val="false"/>
          <w:color w:val="000000"/>
          <w:sz w:val="28"/>
        </w:rPr>
        <w:t>9 - тармағына</w:t>
      </w:r>
      <w:r>
        <w:rPr>
          <w:rFonts w:ascii="Times New Roman"/>
          <w:b w:val="false"/>
          <w:i w:val="false"/>
          <w:color w:val="0d0d0d"/>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8. Мемлекеттік қызметті көрсету және оны көрсету барысы туралы ақпарат көздері: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Ақтөбе облысы әкімдігінің (ресми сайт - www.aktobe.gov.kz) интернет-ресурсы;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«Халыққа қызмет көрсету орталығы» республикалық мемлекеттік кәсіпорнының (бұдан әрі – «Орталық» РМК) интернет-ресурсы: </w:t>
      </w:r>
      <w:r>
        <w:rPr>
          <w:rFonts w:ascii="Times New Roman"/>
          <w:b w:val="false"/>
          <w:i w:val="false"/>
          <w:color w:val="000000"/>
          <w:sz w:val="28"/>
          <w:u w:val="single"/>
        </w:rPr>
        <w:t>www.con.gov.kz</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«электрондық үкіметтің» www.е.gov.kz веб-порталы;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4) ресми ақпарат көздері және стенділер осы стандарттың </w:t>
      </w:r>
      <w:r>
        <w:rPr>
          <w:rFonts w:ascii="Times New Roman"/>
          <w:b w:val="false"/>
          <w:i w:val="false"/>
          <w:color w:val="000000"/>
          <w:sz w:val="28"/>
        </w:rPr>
        <w:t>2-қосымшасында</w:t>
      </w:r>
      <w:r>
        <w:rPr>
          <w:rFonts w:ascii="Times New Roman"/>
          <w:b w:val="false"/>
          <w:i w:val="false"/>
          <w:color w:val="0d0d0d"/>
          <w:sz w:val="28"/>
        </w:rPr>
        <w:t xml:space="preserve"> көрсетілген мекен-жай бойынша орталықтардың ғимараттарында орналасқан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9. Мемлекеттік қызмет көрсету мерзімдері Стандарттың </w:t>
      </w:r>
      <w:r>
        <w:rPr>
          <w:rFonts w:ascii="Times New Roman"/>
          <w:b w:val="false"/>
          <w:i w:val="false"/>
          <w:color w:val="000000"/>
          <w:sz w:val="28"/>
        </w:rPr>
        <w:t>7 - тармағына</w:t>
      </w:r>
      <w:r>
        <w:rPr>
          <w:rFonts w:ascii="Times New Roman"/>
          <w:b w:val="false"/>
          <w:i w:val="false"/>
          <w:color w:val="0d0d0d"/>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10. Мемлекеттік қызметті алушыға Стандарттың </w:t>
      </w:r>
      <w:r>
        <w:rPr>
          <w:rFonts w:ascii="Times New Roman"/>
          <w:b w:val="false"/>
          <w:i w:val="false"/>
          <w:color w:val="000000"/>
          <w:sz w:val="28"/>
        </w:rPr>
        <w:t>16 - тармағында</w:t>
      </w:r>
      <w:r>
        <w:rPr>
          <w:rFonts w:ascii="Times New Roman"/>
          <w:b w:val="false"/>
          <w:i w:val="false"/>
          <w:color w:val="0d0d0d"/>
          <w:sz w:val="28"/>
        </w:rPr>
        <w:t xml:space="preserve"> көрсетілген жағдайларға сәйкес мемлекеттік қызметті ұсынудан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11. Мемлекеттік қызметті алу үшін мемлекеттік қызметті алушыдан арызды алғаннан бастап, мемлекеттік қызметтің нәтижесін бергенге дейін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 мемлекеттік қызметті алушы құзыретті органға немесе Орталыққа осы Регламенттің </w:t>
      </w:r>
      <w:r>
        <w:rPr>
          <w:rFonts w:ascii="Times New Roman"/>
          <w:b w:val="false"/>
          <w:i w:val="false"/>
          <w:color w:val="000000"/>
          <w:sz w:val="28"/>
        </w:rPr>
        <w:t>3 қосымшаға</w:t>
      </w:r>
      <w:r>
        <w:rPr>
          <w:rFonts w:ascii="Times New Roman"/>
          <w:b w:val="false"/>
          <w:i w:val="false"/>
          <w:color w:val="0d0d0d"/>
          <w:sz w:val="28"/>
        </w:rPr>
        <w:t xml:space="preserve"> сәйкес арыз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Орталықтың инспекторы арыздың құжаттарын қабылдап тіркейді, төмендегі қабылдаған құжаттарын тізімін көрсетіп тұтынушыға қолхат береді:</w:t>
      </w:r>
      <w:r>
        <w:br/>
      </w:r>
      <w:r>
        <w:rPr>
          <w:rFonts w:ascii="Times New Roman"/>
          <w:b w:val="false"/>
          <w:i w:val="false"/>
          <w:color w:val="000000"/>
          <w:sz w:val="28"/>
        </w:rPr>
        <w:t>
</w:t>
      </w:r>
      <w:r>
        <w:rPr>
          <w:rFonts w:ascii="Times New Roman"/>
          <w:b w:val="false"/>
          <w:i w:val="false"/>
          <w:color w:val="0d0d0d"/>
          <w:sz w:val="28"/>
        </w:rPr>
        <w:t>      қабылдаған сауалдың нөмірі мен күні;</w:t>
      </w:r>
      <w:r>
        <w:br/>
      </w:r>
      <w:r>
        <w:rPr>
          <w:rFonts w:ascii="Times New Roman"/>
          <w:b w:val="false"/>
          <w:i w:val="false"/>
          <w:color w:val="000000"/>
          <w:sz w:val="28"/>
        </w:rPr>
        <w:t>
</w:t>
      </w:r>
      <w:r>
        <w:rPr>
          <w:rFonts w:ascii="Times New Roman"/>
          <w:b w:val="false"/>
          <w:i w:val="false"/>
          <w:color w:val="0d0d0d"/>
          <w:sz w:val="28"/>
        </w:rPr>
        <w:t>      мемлекеттік қызметінің тұрін;</w:t>
      </w:r>
      <w:r>
        <w:br/>
      </w:r>
      <w:r>
        <w:rPr>
          <w:rFonts w:ascii="Times New Roman"/>
          <w:b w:val="false"/>
          <w:i w:val="false"/>
          <w:color w:val="000000"/>
          <w:sz w:val="28"/>
        </w:rPr>
        <w:t>
</w:t>
      </w:r>
      <w:r>
        <w:rPr>
          <w:rFonts w:ascii="Times New Roman"/>
          <w:b w:val="false"/>
          <w:i w:val="false"/>
          <w:color w:val="0d0d0d"/>
          <w:sz w:val="28"/>
        </w:rPr>
        <w:t>      қоса жалғанған құжаттарының саны және атауы;</w:t>
      </w:r>
      <w:r>
        <w:br/>
      </w:r>
      <w:r>
        <w:rPr>
          <w:rFonts w:ascii="Times New Roman"/>
          <w:b w:val="false"/>
          <w:i w:val="false"/>
          <w:color w:val="000000"/>
          <w:sz w:val="28"/>
        </w:rPr>
        <w:t>
</w:t>
      </w:r>
      <w:r>
        <w:rPr>
          <w:rFonts w:ascii="Times New Roman"/>
          <w:b w:val="false"/>
          <w:i w:val="false"/>
          <w:color w:val="0d0d0d"/>
          <w:sz w:val="28"/>
        </w:rPr>
        <w:t>      құжаттардың берген орны, уақыты және күні;</w:t>
      </w:r>
      <w:r>
        <w:br/>
      </w:r>
      <w:r>
        <w:rPr>
          <w:rFonts w:ascii="Times New Roman"/>
          <w:b w:val="false"/>
          <w:i w:val="false"/>
          <w:color w:val="000000"/>
          <w:sz w:val="28"/>
        </w:rPr>
        <w:t>
</w:t>
      </w:r>
      <w:r>
        <w:rPr>
          <w:rFonts w:ascii="Times New Roman"/>
          <w:b w:val="false"/>
          <w:i w:val="false"/>
          <w:color w:val="0d0d0d"/>
          <w:sz w:val="28"/>
        </w:rPr>
        <w:t>      құжаттарды ресімдеуге өтінішті Орталық инспекторының тегі, аты, әкесінің аты (болған жағдайда);</w:t>
      </w:r>
      <w:r>
        <w:br/>
      </w:r>
      <w:r>
        <w:rPr>
          <w:rFonts w:ascii="Times New Roman"/>
          <w:b w:val="false"/>
          <w:i w:val="false"/>
          <w:color w:val="000000"/>
          <w:sz w:val="28"/>
        </w:rPr>
        <w:t>
</w:t>
      </w:r>
      <w:r>
        <w:rPr>
          <w:rFonts w:ascii="Times New Roman"/>
          <w:b w:val="false"/>
          <w:i w:val="false"/>
          <w:color w:val="0d0d0d"/>
          <w:sz w:val="28"/>
        </w:rPr>
        <w:t>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Орталықтың жинақ бөлімінің инспекторы құжаттарды құзыретті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Орталықтан құзыретті органға құжаттар пакетінің кету дерегі, мемлекеттік қызметтерді көрсету кезінде құжаттардың қозғалысын бақылайтын Сканер штрихкоды арқылы тексеріледі.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құзыретті органның кеңсе қызметкері Орталықтың ақпараттық жүйесінде құжаттарды белгілейді (егер құзыретті органда өзінің ақпараттық жүйесі болмаған жағдайда) және тіркейді, мемлекеттік қызметті алушының өтiнiш берген кезде құжаттарды қабылдау бойынша қызметтің қолхатын береді және құзыретті органның жетекшісіне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құзыретті органның жетекшісі келген құжаттармен танысады және құзыретті органның жауапты орындаушысына орындау үшін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6) құзыретті органның жауапты орындаушысы келген құжаттармен танысып, жетекшінің қолы қойылып мемлекеттік қызметті алушыға хабарлама жобасын дайындалады немесе қызметті беруге дәлелді бас тарту себебіне қол қойылып құзыретті органның кеңсесіне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7) құзыретті органның кеңсесі қызметкері Орталыққа құжаттарды немесе қызметті беруге дәлелді бас тарту себебін, жібереді немесе мемлекеттік қызметті алушыға құзыретті органға арыз берген жағдайда мемлекеттік қызмет көрсету қорытындысын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Құзыретті органнан дайын мемлекеттік қызметтің қорытындысын қабылдаған кезде, Орталық келген құжаттарды Сканер штрихкод арқылы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8) Орталықтың инспекторы мемлекеттік қызметті алушыға немесе оның өкіліне (нотариалды куәландырылған сенімхат бойынша) жеке өзі келген кезде анықтама немесе бас тарту дәлелді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құзыретті органға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12. Мемлекеттік қызметті көрсету үшін, құжаттарды қабылдайтын тұлғалардың ең аз саны 1 маман.</w:t>
      </w:r>
    </w:p>
    <w:bookmarkEnd w:id="78"/>
    <w:bookmarkStart w:name="z189" w:id="79"/>
    <w:p>
      <w:pPr>
        <w:spacing w:after="0"/>
        <w:ind w:left="0"/>
        <w:jc w:val="both"/>
      </w:pPr>
      <w:r>
        <w:rPr>
          <w:rFonts w:ascii="Times New Roman"/>
          <w:b w:val="false"/>
          <w:i w:val="false"/>
          <w:color w:val="000000"/>
          <w:sz w:val="28"/>
        </w:rPr>
        <w:t>
</w:t>
      </w:r>
      <w:r>
        <w:rPr>
          <w:rFonts w:ascii="Times New Roman"/>
          <w:b/>
          <w:i w:val="false"/>
          <w:color w:val="000000"/>
          <w:sz w:val="28"/>
        </w:rPr>
        <w:t>4. Мемлекеттік қызметті көрсету үдерісіндегі іс-әрекет (өзара іс-қимыл) тәртібінің сипаттамасы</w:t>
      </w:r>
    </w:p>
    <w:bookmarkEnd w:id="79"/>
    <w:bookmarkStart w:name="z190" w:id="80"/>
    <w:p>
      <w:pPr>
        <w:spacing w:after="0"/>
        <w:ind w:left="0"/>
        <w:jc w:val="both"/>
      </w:pPr>
      <w:r>
        <w:rPr>
          <w:rFonts w:ascii="Times New Roman"/>
          <w:b w:val="false"/>
          <w:i w:val="false"/>
          <w:color w:val="000000"/>
          <w:sz w:val="28"/>
        </w:rPr>
        <w:t>
</w:t>
      </w:r>
      <w:r>
        <w:rPr>
          <w:rFonts w:ascii="Times New Roman"/>
          <w:b w:val="false"/>
          <w:i w:val="false"/>
          <w:color w:val="0d0d0d"/>
          <w:sz w:val="28"/>
        </w:rPr>
        <w:t xml:space="preserve">      13. Осы Регламенттің </w:t>
      </w:r>
      <w:r>
        <w:rPr>
          <w:rFonts w:ascii="Times New Roman"/>
          <w:b w:val="false"/>
          <w:i w:val="false"/>
          <w:color w:val="000000"/>
          <w:sz w:val="28"/>
        </w:rPr>
        <w:t>2-қосымшасында</w:t>
      </w:r>
      <w:r>
        <w:rPr>
          <w:rFonts w:ascii="Times New Roman"/>
          <w:b w:val="false"/>
          <w:i w:val="false"/>
          <w:color w:val="0d0d0d"/>
          <w:sz w:val="28"/>
        </w:rPr>
        <w:t xml:space="preserve"> көрсетілген мекен-жайлары бойынша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Орталықта мемлекеттік қызметті алушыға алушының мемлекеттік қызметті алу үшін барлық қажетті құжаттарды тапсырғанын растайтын қолхат беріледі, онда Орталықтың мөртабаны және тұтынушының мемлекеттік қызметті алатын күні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14. Мемлекеттік қызметті алу үшін мемлекеттік қызметті алушы немесе оның өкілі (нотариалды куәландырылған сенімхат бойынша) Стандарттың </w:t>
      </w:r>
      <w:r>
        <w:rPr>
          <w:rFonts w:ascii="Times New Roman"/>
          <w:b w:val="false"/>
          <w:i w:val="false"/>
          <w:color w:val="000000"/>
          <w:sz w:val="28"/>
        </w:rPr>
        <w:t>11 - тармағына</w:t>
      </w:r>
      <w:r>
        <w:rPr>
          <w:rFonts w:ascii="Times New Roman"/>
          <w:b w:val="false"/>
          <w:i w:val="false"/>
          <w:color w:val="0d0d0d"/>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15. Мемлекеттік қызметті көрсетуге келесі құрылымдық-функционалдық бірліктер (бұдан әрі – ҚФБ) іске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уәкілетті органның кеңсесі қызметкері;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уәкілетті органның басшылығы;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16. Әр әкімшілік әрекетті (рәсімді) орындау мерзімін көрсетумен әр ҚФБ әкімшілік әрекеттің (рәсімнің) кезектілігі мен өзара әрекетінің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d0d0d"/>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17. Мемлекеттік қызметті көрсету үдерісінде әкімшілік әрекеттердің қисынды кезектілігі мен ҚФБ арасындағы өзара байланысты айқындайтын сызбалар осы Регламенттің </w:t>
      </w:r>
      <w:r>
        <w:rPr>
          <w:rFonts w:ascii="Times New Roman"/>
          <w:b w:val="false"/>
          <w:i w:val="false"/>
          <w:color w:val="000000"/>
          <w:sz w:val="28"/>
        </w:rPr>
        <w:t>5-қосымшасында</w:t>
      </w:r>
      <w:r>
        <w:rPr>
          <w:rFonts w:ascii="Times New Roman"/>
          <w:b w:val="false"/>
          <w:i w:val="false"/>
          <w:color w:val="0d0d0d"/>
          <w:sz w:val="28"/>
        </w:rPr>
        <w:t xml:space="preserve"> келтірілген.</w:t>
      </w:r>
    </w:p>
    <w:bookmarkEnd w:id="80"/>
    <w:bookmarkStart w:name="z201" w:id="81"/>
    <w:p>
      <w:pPr>
        <w:spacing w:after="0"/>
        <w:ind w:left="0"/>
        <w:jc w:val="both"/>
      </w:pPr>
      <w:r>
        <w:rPr>
          <w:rFonts w:ascii="Times New Roman"/>
          <w:b w:val="false"/>
          <w:i w:val="false"/>
          <w:color w:val="000000"/>
          <w:sz w:val="28"/>
        </w:rPr>
        <w:t>
</w:t>
      </w:r>
      <w:r>
        <w:rPr>
          <w:rFonts w:ascii="Times New Roman"/>
          <w:b/>
          <w:i w:val="false"/>
          <w:color w:val="000000"/>
          <w:sz w:val="28"/>
        </w:rPr>
        <w:t>5. Мемлекеттік қызметті көрсететін лауазымды тұлғалардың жауапкершілігі</w:t>
      </w:r>
    </w:p>
    <w:bookmarkEnd w:id="81"/>
    <w:bookmarkStart w:name="z202" w:id="82"/>
    <w:p>
      <w:pPr>
        <w:spacing w:after="0"/>
        <w:ind w:left="0"/>
        <w:jc w:val="both"/>
      </w:pPr>
      <w:r>
        <w:rPr>
          <w:rFonts w:ascii="Times New Roman"/>
          <w:b w:val="false"/>
          <w:i w:val="false"/>
          <w:color w:val="000000"/>
          <w:sz w:val="28"/>
        </w:rPr>
        <w:t>
</w:t>
      </w:r>
      <w:r>
        <w:rPr>
          <w:rFonts w:ascii="Times New Roman"/>
          <w:b w:val="false"/>
          <w:i w:val="false"/>
          <w:color w:val="0d0d0d"/>
          <w:sz w:val="28"/>
        </w:rPr>
        <w:t>      18. Уәкілетті органның басшысы және Орталықтың басшысы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w:t>
      </w:r>
      <w:r>
        <w:rPr>
          <w:rFonts w:ascii="Times New Roman"/>
          <w:b w:val="false"/>
          <w:i w:val="false"/>
          <w:color w:val="0d0d0d"/>
          <w:sz w:val="28"/>
        </w:rPr>
        <w:t>      Лауазымды тұлғалар Қазақстан Республикасының заңнамалық актілеріне сәйкес белгіленген мерзімде мемлекеттік қызметті көрсетуді жүзеге асыруға жауапты.</w:t>
      </w:r>
    </w:p>
    <w:bookmarkEnd w:id="82"/>
    <w:bookmarkStart w:name="z203" w:id="83"/>
    <w:p>
      <w:pPr>
        <w:spacing w:after="0"/>
        <w:ind w:left="0"/>
        <w:jc w:val="both"/>
      </w:pPr>
      <w:r>
        <w:rPr>
          <w:rFonts w:ascii="Times New Roman"/>
          <w:b w:val="false"/>
          <w:i w:val="false"/>
          <w:color w:val="000000"/>
          <w:sz w:val="28"/>
        </w:rPr>
        <w:t>
</w:t>
      </w:r>
      <w:r>
        <w:rPr>
          <w:rFonts w:ascii="Times New Roman"/>
          <w:b w:val="false"/>
          <w:i w:val="false"/>
          <w:color w:val="0d0d0d"/>
          <w:sz w:val="28"/>
        </w:rPr>
        <w:t>«Жеке қосалқы шаруашылықтың</w:t>
      </w:r>
      <w:r>
        <w:br/>
      </w:r>
      <w:r>
        <w:rPr>
          <w:rFonts w:ascii="Times New Roman"/>
          <w:b w:val="false"/>
          <w:i w:val="false"/>
          <w:color w:val="000000"/>
          <w:sz w:val="28"/>
        </w:rPr>
        <w:t>
</w:t>
      </w:r>
      <w:r>
        <w:rPr>
          <w:rFonts w:ascii="Times New Roman"/>
          <w:b w:val="false"/>
          <w:i w:val="false"/>
          <w:color w:val="0d0d0d"/>
          <w:sz w:val="28"/>
        </w:rPr>
        <w:t>болуы туралы анықтама беру»</w:t>
      </w:r>
      <w:r>
        <w:br/>
      </w:r>
      <w:r>
        <w:rPr>
          <w:rFonts w:ascii="Times New Roman"/>
          <w:b w:val="false"/>
          <w:i w:val="false"/>
          <w:color w:val="000000"/>
          <w:sz w:val="28"/>
        </w:rPr>
        <w:t>
</w:t>
      </w:r>
      <w:r>
        <w:rPr>
          <w:rFonts w:ascii="Times New Roman"/>
          <w:b w:val="false"/>
          <w:i w:val="false"/>
          <w:color w:val="0d0d0d"/>
          <w:sz w:val="28"/>
        </w:rPr>
        <w:t>мемлекеттiк қызмет регламентіне</w:t>
      </w:r>
      <w:r>
        <w:br/>
      </w:r>
      <w:r>
        <w:rPr>
          <w:rFonts w:ascii="Times New Roman"/>
          <w:b w:val="false"/>
          <w:i w:val="false"/>
          <w:color w:val="000000"/>
          <w:sz w:val="28"/>
        </w:rPr>
        <w:t>
</w:t>
      </w:r>
      <w:r>
        <w:rPr>
          <w:rFonts w:ascii="Times New Roman"/>
          <w:b w:val="false"/>
          <w:i w:val="false"/>
          <w:color w:val="0d0d0d"/>
          <w:sz w:val="28"/>
        </w:rPr>
        <w:t>1 қосымша</w:t>
      </w:r>
    </w:p>
    <w:bookmarkEnd w:id="83"/>
    <w:p>
      <w:pPr>
        <w:spacing w:after="0"/>
        <w:ind w:left="0"/>
        <w:jc w:val="left"/>
      </w:pPr>
      <w:r>
        <w:rPr>
          <w:rFonts w:ascii="Times New Roman"/>
          <w:b/>
          <w:i w:val="false"/>
          <w:color w:val="000000"/>
        </w:rPr>
        <w:t xml:space="preserve"> Ақтөбе облысы ауылдық (селолық) округтері әкім аппараттарының мекен–жайларының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5093"/>
        <w:gridCol w:w="4674"/>
        <w:gridCol w:w="2798"/>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атауы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округ әкімдігінің орналасқан заңды мекенжай (көше, үйдің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Телефон </w:t>
            </w:r>
          </w:p>
          <w:p>
            <w:pPr>
              <w:spacing w:after="20"/>
              <w:ind w:left="20"/>
              <w:jc w:val="both"/>
            </w:pPr>
            <w:r>
              <w:rPr>
                <w:rFonts w:ascii="Times New Roman"/>
                <w:b/>
                <w:i w:val="false"/>
                <w:color w:val="000000"/>
                <w:sz w:val="20"/>
              </w:rPr>
              <w:t>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қаласы</w:t>
            </w:r>
            <w:r>
              <w:rPr>
                <w:rFonts w:ascii="Times New Roman"/>
                <w:b w:val="false"/>
                <w:i w:val="false"/>
                <w:color w:val="0d0d0d"/>
                <w:sz w:val="20"/>
              </w:rPr>
              <w:t xml:space="preserve"> E-mail: </w:t>
            </w:r>
            <w:r>
              <w:rPr>
                <w:rFonts w:ascii="Times New Roman"/>
                <w:b w:val="false"/>
                <w:i w:val="false"/>
                <w:color w:val="000000"/>
                <w:sz w:val="20"/>
                <w:u w:val="single"/>
              </w:rPr>
              <w:t>social_sfera_@mail.ru</w:t>
            </w:r>
            <w:r>
              <w:rPr>
                <w:rFonts w:ascii="Times New Roman"/>
                <w:b w:val="false"/>
                <w:i w:val="false"/>
                <w:color w:val="0d0d0d"/>
                <w:sz w:val="20"/>
              </w:rPr>
              <w:t xml:space="preserve">, </w:t>
            </w:r>
            <w:r>
              <w:rPr>
                <w:rFonts w:ascii="Times New Roman"/>
                <w:b w:val="false"/>
                <w:i w:val="false"/>
                <w:color w:val="000000"/>
                <w:sz w:val="20"/>
                <w:u w:val="single"/>
              </w:rPr>
              <w:t>ainura_aktobe@mail.ru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«Қарғалы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Қарғалы селосы,</w:t>
            </w:r>
            <w:r>
              <w:br/>
            </w:r>
            <w:r>
              <w:rPr>
                <w:rFonts w:ascii="Times New Roman"/>
                <w:b w:val="false"/>
                <w:i w:val="false"/>
                <w:color w:val="000000"/>
                <w:sz w:val="20"/>
              </w:rPr>
              <w:t>
Сәтпаев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99-60-15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«Новый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Новый селосы,</w:t>
            </w:r>
            <w:r>
              <w:br/>
            </w:r>
            <w:r>
              <w:rPr>
                <w:rFonts w:ascii="Times New Roman"/>
                <w:b w:val="false"/>
                <w:i w:val="false"/>
                <w:color w:val="000000"/>
                <w:sz w:val="20"/>
              </w:rPr>
              <w:t>
Советская көшесі,3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99-75-01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«Благодарный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Кеңес Нокин атындағы село, Бейбітшілік көшесі, 38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99-43-43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«Сазды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Сазды селосы,</w:t>
            </w:r>
            <w:r>
              <w:br/>
            </w:r>
            <w:r>
              <w:rPr>
                <w:rFonts w:ascii="Times New Roman"/>
                <w:b w:val="false"/>
                <w:i w:val="false"/>
                <w:color w:val="000000"/>
                <w:sz w:val="20"/>
              </w:rPr>
              <w:t>
Бейбітшілік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99-17-77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«Қурайлы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Қурайлы селосы,</w:t>
            </w:r>
            <w:r>
              <w:br/>
            </w:r>
            <w:r>
              <w:rPr>
                <w:rFonts w:ascii="Times New Roman"/>
                <w:b w:val="false"/>
                <w:i w:val="false"/>
                <w:color w:val="000000"/>
                <w:sz w:val="20"/>
              </w:rPr>
              <w:t>
Жеңіс көшесі, 42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98-00-76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Әйтеке би ауданы</w:t>
            </w:r>
            <w:r>
              <w:rPr>
                <w:rFonts w:ascii="Times New Roman"/>
                <w:b w:val="false"/>
                <w:i w:val="false"/>
                <w:color w:val="0d0d0d"/>
                <w:sz w:val="20"/>
              </w:rPr>
              <w:t xml:space="preserve"> E-mail: </w:t>
            </w:r>
            <w:r>
              <w:rPr>
                <w:rFonts w:ascii="Times New Roman"/>
                <w:b w:val="false"/>
                <w:i w:val="false"/>
                <w:color w:val="000000"/>
                <w:sz w:val="20"/>
                <w:u w:val="single"/>
              </w:rPr>
              <w:t>aitekebi_akimat@mail.ru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«Комсомол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Комсомол селосы,</w:t>
            </w:r>
            <w:r>
              <w:br/>
            </w:r>
            <w:r>
              <w:rPr>
                <w:rFonts w:ascii="Times New Roman"/>
                <w:b w:val="false"/>
                <w:i w:val="false"/>
                <w:color w:val="000000"/>
                <w:sz w:val="20"/>
              </w:rPr>
              <w:t>
Жүргенов көшесі, 65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21-1-65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«Әйке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Әйке селосы,</w:t>
            </w:r>
            <w:r>
              <w:br/>
            </w:r>
            <w:r>
              <w:rPr>
                <w:rFonts w:ascii="Times New Roman"/>
                <w:b w:val="false"/>
                <w:i w:val="false"/>
                <w:color w:val="000000"/>
                <w:sz w:val="20"/>
              </w:rPr>
              <w:t>
Алтынсарин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39-3-40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«Ақкөл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Ақкөл селосы,</w:t>
            </w:r>
            <w:r>
              <w:br/>
            </w:r>
            <w:r>
              <w:rPr>
                <w:rFonts w:ascii="Times New Roman"/>
                <w:b w:val="false"/>
                <w:i w:val="false"/>
                <w:color w:val="000000"/>
                <w:sz w:val="20"/>
              </w:rPr>
              <w:t>
Әйтеке би көшесі, 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23-7-51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«Ақтасты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Ақтасты селосы,</w:t>
            </w:r>
            <w:r>
              <w:br/>
            </w:r>
            <w:r>
              <w:rPr>
                <w:rFonts w:ascii="Times New Roman"/>
                <w:b w:val="false"/>
                <w:i w:val="false"/>
                <w:color w:val="000000"/>
                <w:sz w:val="20"/>
              </w:rPr>
              <w:t>
Әйтеке би көшесі, 19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35-4-30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«Аралтоғай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Аралтоғай селосы,</w:t>
            </w:r>
            <w:r>
              <w:br/>
            </w:r>
            <w:r>
              <w:rPr>
                <w:rFonts w:ascii="Times New Roman"/>
                <w:b w:val="false"/>
                <w:i w:val="false"/>
                <w:color w:val="000000"/>
                <w:sz w:val="20"/>
              </w:rPr>
              <w:t>
Жанқожа батыр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23-0-02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«Басқұдық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Басқұдық селосы,</w:t>
            </w:r>
            <w:r>
              <w:br/>
            </w:r>
            <w:r>
              <w:rPr>
                <w:rFonts w:ascii="Times New Roman"/>
                <w:b w:val="false"/>
                <w:i w:val="false"/>
                <w:color w:val="000000"/>
                <w:sz w:val="20"/>
              </w:rPr>
              <w:t>
Бейбітшілік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28-0-40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«Жабасақ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Жабасақ селосы,</w:t>
            </w:r>
            <w:r>
              <w:br/>
            </w:r>
            <w:r>
              <w:rPr>
                <w:rFonts w:ascii="Times New Roman"/>
                <w:b w:val="false"/>
                <w:i w:val="false"/>
                <w:color w:val="000000"/>
                <w:sz w:val="20"/>
              </w:rPr>
              <w:t>
Самұрат көшесі, 30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34-0-01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«Жамбыл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Жамбыл селосы,</w:t>
            </w:r>
            <w:r>
              <w:br/>
            </w:r>
            <w:r>
              <w:rPr>
                <w:rFonts w:ascii="Times New Roman"/>
                <w:b w:val="false"/>
                <w:i w:val="false"/>
                <w:color w:val="000000"/>
                <w:sz w:val="20"/>
              </w:rPr>
              <w:t>
Ленин көшесі, 27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32-4-05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«Қайрақты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Қайрақты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w:t>
            </w:r>
            <w:r>
              <w:br/>
            </w:r>
            <w:r>
              <w:rPr>
                <w:rFonts w:ascii="Times New Roman"/>
                <w:b w:val="false"/>
                <w:i w:val="false"/>
                <w:color w:val="000000"/>
                <w:sz w:val="20"/>
              </w:rPr>
              <w:t>
32-0-40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«Қарабұтақ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Қарабұтақ селосы,</w:t>
            </w:r>
            <w:r>
              <w:br/>
            </w:r>
            <w:r>
              <w:rPr>
                <w:rFonts w:ascii="Times New Roman"/>
                <w:b w:val="false"/>
                <w:i w:val="false"/>
                <w:color w:val="000000"/>
                <w:sz w:val="20"/>
              </w:rPr>
              <w:t>
Әйтеке би көшесі, 24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25-8-51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«Құмкұдық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Құмқұдық селосы,</w:t>
            </w:r>
            <w:r>
              <w:br/>
            </w:r>
            <w:r>
              <w:rPr>
                <w:rFonts w:ascii="Times New Roman"/>
                <w:b w:val="false"/>
                <w:i w:val="false"/>
                <w:color w:val="000000"/>
                <w:sz w:val="20"/>
              </w:rPr>
              <w:t>
Бисенбаев көшесі,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w:t>
            </w:r>
            <w:r>
              <w:br/>
            </w:r>
            <w:r>
              <w:rPr>
                <w:rFonts w:ascii="Times New Roman"/>
                <w:b w:val="false"/>
                <w:i w:val="false"/>
                <w:color w:val="000000"/>
                <w:sz w:val="20"/>
              </w:rPr>
              <w:t>
21-1-48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«Қызылжұлдыз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Қызылжұлдыз селосы,</w:t>
            </w:r>
            <w:r>
              <w:br/>
            </w:r>
            <w:r>
              <w:rPr>
                <w:rFonts w:ascii="Times New Roman"/>
                <w:b w:val="false"/>
                <w:i w:val="false"/>
                <w:color w:val="000000"/>
                <w:sz w:val="20"/>
              </w:rPr>
              <w:t>
Былшық би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23-3-01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«Сарат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Сарат селосы,</w:t>
            </w:r>
            <w:r>
              <w:br/>
            </w:r>
            <w:r>
              <w:rPr>
                <w:rFonts w:ascii="Times New Roman"/>
                <w:b w:val="false"/>
                <w:i w:val="false"/>
                <w:color w:val="000000"/>
                <w:sz w:val="20"/>
              </w:rPr>
              <w:t>
Жангелді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31-1-00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«Сұлукөл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Сұлукөл селосы,</w:t>
            </w:r>
            <w:r>
              <w:br/>
            </w:r>
            <w:r>
              <w:rPr>
                <w:rFonts w:ascii="Times New Roman"/>
                <w:b w:val="false"/>
                <w:i w:val="false"/>
                <w:color w:val="000000"/>
                <w:sz w:val="20"/>
              </w:rPr>
              <w:t>
Б. Момышұлы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8-71339-</w:t>
            </w:r>
            <w:r>
              <w:br/>
            </w:r>
            <w:r>
              <w:rPr>
                <w:rFonts w:ascii="Times New Roman"/>
                <w:b w:val="false"/>
                <w:i w:val="false"/>
                <w:color w:val="000000"/>
                <w:sz w:val="20"/>
              </w:rPr>
              <w:t>
41-1-20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«Үшқатты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Үшқатты селосы,</w:t>
            </w:r>
            <w:r>
              <w:br/>
            </w:r>
            <w:r>
              <w:rPr>
                <w:rFonts w:ascii="Times New Roman"/>
                <w:b w:val="false"/>
                <w:i w:val="false"/>
                <w:color w:val="000000"/>
                <w:sz w:val="20"/>
              </w:rPr>
              <w:t>
Кеңес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25-1-63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 ауданы</w:t>
            </w:r>
            <w:r>
              <w:rPr>
                <w:rFonts w:ascii="Times New Roman"/>
                <w:b w:val="false"/>
                <w:i w:val="false"/>
                <w:color w:val="0d0d0d"/>
                <w:sz w:val="20"/>
              </w:rPr>
              <w:t xml:space="preserve"> E-mail: </w:t>
            </w:r>
            <w:r>
              <w:rPr>
                <w:rFonts w:ascii="Times New Roman"/>
                <w:b w:val="false"/>
                <w:i w:val="false"/>
                <w:color w:val="000000"/>
                <w:sz w:val="20"/>
                <w:u w:val="single"/>
              </w:rPr>
              <w:t>algaaconomotdel@mail.ru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«Алға қалалық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Алға қаласы,</w:t>
            </w:r>
            <w:r>
              <w:br/>
            </w:r>
            <w:r>
              <w:rPr>
                <w:rFonts w:ascii="Times New Roman"/>
                <w:b w:val="false"/>
                <w:i w:val="false"/>
                <w:color w:val="000000"/>
                <w:sz w:val="20"/>
              </w:rPr>
              <w:t>
Байтұрсынов көшесі, 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 41-5-39</w:t>
            </w:r>
            <w:r>
              <w:br/>
            </w:r>
            <w:r>
              <w:rPr>
                <w:rFonts w:ascii="Times New Roman"/>
                <w:b w:val="false"/>
                <w:i w:val="false"/>
                <w:color w:val="000000"/>
                <w:sz w:val="20"/>
              </w:rPr>
              <w:t>
8-71337 42-6-12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«Бесқопа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Есет батыр Көкіұлы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 38-5-66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«Бестамақ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Бестамак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 35-1-01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Ақай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7-12-70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«Үшқұдық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Үшқұдық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6-84-00</w:t>
            </w:r>
            <w:r>
              <w:br/>
            </w:r>
            <w:r>
              <w:rPr>
                <w:rFonts w:ascii="Times New Roman"/>
                <w:b w:val="false"/>
                <w:i w:val="false"/>
                <w:color w:val="000000"/>
                <w:sz w:val="20"/>
              </w:rPr>
              <w:t>
8-71337-</w:t>
            </w:r>
            <w:r>
              <w:br/>
            </w:r>
            <w:r>
              <w:rPr>
                <w:rFonts w:ascii="Times New Roman"/>
                <w:b w:val="false"/>
                <w:i w:val="false"/>
                <w:color w:val="000000"/>
                <w:sz w:val="20"/>
              </w:rPr>
              <w:t>
6-84-41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«Қарақобда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Қарақобда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6-86-96</w:t>
            </w:r>
            <w:r>
              <w:br/>
            </w:r>
            <w:r>
              <w:rPr>
                <w:rFonts w:ascii="Times New Roman"/>
                <w:b w:val="false"/>
                <w:i w:val="false"/>
                <w:color w:val="000000"/>
                <w:sz w:val="20"/>
              </w:rPr>
              <w:t>
8-71337-</w:t>
            </w:r>
            <w:r>
              <w:br/>
            </w:r>
            <w:r>
              <w:rPr>
                <w:rFonts w:ascii="Times New Roman"/>
                <w:b w:val="false"/>
                <w:i w:val="false"/>
                <w:color w:val="000000"/>
                <w:sz w:val="20"/>
              </w:rPr>
              <w:t>
6-86-26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«Қарағаш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Самбай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5-30-00</w:t>
            </w:r>
            <w:r>
              <w:br/>
            </w:r>
            <w:r>
              <w:rPr>
                <w:rFonts w:ascii="Times New Roman"/>
                <w:b w:val="false"/>
                <w:i w:val="false"/>
                <w:color w:val="000000"/>
                <w:sz w:val="20"/>
              </w:rPr>
              <w:t>
8-71337-</w:t>
            </w:r>
            <w:r>
              <w:br/>
            </w:r>
            <w:r>
              <w:rPr>
                <w:rFonts w:ascii="Times New Roman"/>
                <w:b w:val="false"/>
                <w:i w:val="false"/>
                <w:color w:val="000000"/>
                <w:sz w:val="20"/>
              </w:rPr>
              <w:t>
7-06-86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«Қарабұлақ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Қарабұлақ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7-13-59</w:t>
            </w:r>
            <w:r>
              <w:br/>
            </w:r>
            <w:r>
              <w:rPr>
                <w:rFonts w:ascii="Times New Roman"/>
                <w:b w:val="false"/>
                <w:i w:val="false"/>
                <w:color w:val="000000"/>
                <w:sz w:val="20"/>
              </w:rPr>
              <w:t>
8-71337-</w:t>
            </w:r>
            <w:r>
              <w:br/>
            </w:r>
            <w:r>
              <w:rPr>
                <w:rFonts w:ascii="Times New Roman"/>
                <w:b w:val="false"/>
                <w:i w:val="false"/>
                <w:color w:val="000000"/>
                <w:sz w:val="20"/>
              </w:rPr>
              <w:t>
7-16-77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«Маржанбұлақ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Маржанбұлақ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8-71329-</w:t>
            </w:r>
            <w:r>
              <w:br/>
            </w:r>
            <w:r>
              <w:rPr>
                <w:rFonts w:ascii="Times New Roman"/>
                <w:b w:val="false"/>
                <w:i w:val="false"/>
                <w:color w:val="000000"/>
                <w:sz w:val="20"/>
              </w:rPr>
              <w:t>
53-9-27</w:t>
            </w:r>
            <w:r>
              <w:br/>
            </w:r>
            <w:r>
              <w:rPr>
                <w:rFonts w:ascii="Times New Roman"/>
                <w:b w:val="false"/>
                <w:i w:val="false"/>
                <w:color w:val="000000"/>
                <w:sz w:val="20"/>
              </w:rPr>
              <w:t>
8-71329-</w:t>
            </w:r>
            <w:r>
              <w:br/>
            </w:r>
            <w:r>
              <w:rPr>
                <w:rFonts w:ascii="Times New Roman"/>
                <w:b w:val="false"/>
                <w:i w:val="false"/>
                <w:color w:val="000000"/>
                <w:sz w:val="20"/>
              </w:rPr>
              <w:t>
5-39-00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«Тоқмансай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Тоқмансай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7-19-55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«Тамды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Тамды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35-8-88</w:t>
            </w:r>
            <w:r>
              <w:br/>
            </w:r>
            <w:r>
              <w:rPr>
                <w:rFonts w:ascii="Times New Roman"/>
                <w:b w:val="false"/>
                <w:i w:val="false"/>
                <w:color w:val="000000"/>
                <w:sz w:val="20"/>
              </w:rPr>
              <w:t>
8-71337-</w:t>
            </w:r>
            <w:r>
              <w:br/>
            </w:r>
            <w:r>
              <w:rPr>
                <w:rFonts w:ascii="Times New Roman"/>
                <w:b w:val="false"/>
                <w:i w:val="false"/>
                <w:color w:val="000000"/>
                <w:sz w:val="20"/>
              </w:rPr>
              <w:t>
35-8-21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«Қарақұдық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Қарақұдық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8-71337-</w:t>
            </w:r>
            <w:r>
              <w:br/>
            </w:r>
            <w:r>
              <w:rPr>
                <w:rFonts w:ascii="Times New Roman"/>
                <w:b w:val="false"/>
                <w:i w:val="false"/>
                <w:color w:val="000000"/>
                <w:sz w:val="20"/>
              </w:rPr>
              <w:t>
53-5-00</w:t>
            </w:r>
            <w:r>
              <w:br/>
            </w:r>
            <w:r>
              <w:rPr>
                <w:rFonts w:ascii="Times New Roman"/>
                <w:b w:val="false"/>
                <w:i w:val="false"/>
                <w:color w:val="000000"/>
                <w:sz w:val="20"/>
              </w:rPr>
              <w:t>
8-71337-</w:t>
            </w:r>
            <w:r>
              <w:br/>
            </w:r>
            <w:r>
              <w:rPr>
                <w:rFonts w:ascii="Times New Roman"/>
                <w:b w:val="false"/>
                <w:i w:val="false"/>
                <w:color w:val="000000"/>
                <w:sz w:val="20"/>
              </w:rPr>
              <w:t>
53-6-69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«Сарықобда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Сарықобда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71-2-22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Байғанин ауданы</w:t>
            </w:r>
            <w:r>
              <w:rPr>
                <w:rFonts w:ascii="Times New Roman"/>
                <w:b w:val="false"/>
                <w:i w:val="false"/>
                <w:color w:val="0d0d0d"/>
                <w:sz w:val="20"/>
              </w:rPr>
              <w:t xml:space="preserve"> E-mail: </w:t>
            </w:r>
            <w:r>
              <w:rPr>
                <w:rFonts w:ascii="Times New Roman"/>
                <w:b w:val="false"/>
                <w:i w:val="false"/>
                <w:color w:val="000000"/>
                <w:sz w:val="20"/>
                <w:u w:val="single"/>
              </w:rPr>
              <w:t>eralin@mail.ru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«Қарауылкелді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Қарауылкелді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22-5-65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«Сарытоғай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Алтай батыр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25-4-18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«Ащы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Ноғайты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24-1-21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«Миялы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Миялы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76-0-19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«Көлтабан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Жарлы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25-3-32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«Қызылбұлақ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Кемерши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35-5-31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«Қопа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Ебейті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26-2-22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«Жарқамыс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Жарқамыс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8-71345-</w:t>
            </w:r>
            <w:r>
              <w:br/>
            </w:r>
            <w:r>
              <w:rPr>
                <w:rFonts w:ascii="Times New Roman"/>
                <w:b w:val="false"/>
                <w:i w:val="false"/>
                <w:color w:val="000000"/>
                <w:sz w:val="20"/>
              </w:rPr>
              <w:t>
34-8-81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«Жаңажол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Оймауыт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24-4-25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Ырғыз ауданы</w:t>
            </w:r>
            <w:r>
              <w:rPr>
                <w:rFonts w:ascii="Times New Roman"/>
                <w:b w:val="false"/>
                <w:i w:val="false"/>
                <w:color w:val="0d0d0d"/>
                <w:sz w:val="20"/>
              </w:rPr>
              <w:t xml:space="preserve"> E-mail: </w:t>
            </w:r>
            <w:r>
              <w:rPr>
                <w:rFonts w:ascii="Times New Roman"/>
                <w:b w:val="false"/>
                <w:i w:val="false"/>
                <w:color w:val="000000"/>
                <w:sz w:val="20"/>
                <w:u w:val="single"/>
              </w:rPr>
              <w:t>irgizplan@mail.ru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«Ырғыз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Ырғыз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21-6-87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«Аманкөл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Құттыкөл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72-2-80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«Жайсаңбай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Жайсаңбай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56-0-01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«Қызылжар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Құрлыс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36-1-31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Құмтогай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24-3-30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«Нұра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Нұра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25-1-20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«Тәуіп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Құйлыс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8-71343-</w:t>
            </w:r>
            <w:r>
              <w:br/>
            </w:r>
            <w:r>
              <w:rPr>
                <w:rFonts w:ascii="Times New Roman"/>
                <w:b w:val="false"/>
                <w:i w:val="false"/>
                <w:color w:val="000000"/>
                <w:sz w:val="20"/>
              </w:rPr>
              <w:t>
32-0-20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Қарғала ауданы</w:t>
            </w:r>
            <w:r>
              <w:rPr>
                <w:rFonts w:ascii="Times New Roman"/>
                <w:b w:val="false"/>
                <w:i w:val="false"/>
                <w:color w:val="0d0d0d"/>
                <w:sz w:val="20"/>
              </w:rPr>
              <w:t xml:space="preserve"> E-mail: </w:t>
            </w:r>
            <w:r>
              <w:rPr>
                <w:rFonts w:ascii="Times New Roman"/>
                <w:b w:val="false"/>
                <w:i w:val="false"/>
                <w:color w:val="000000"/>
                <w:sz w:val="20"/>
                <w:u w:val="single"/>
              </w:rPr>
              <w:t>ekonom_kargala.5@mail.ru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«Бадамша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Бадамша селосы,</w:t>
            </w:r>
            <w:r>
              <w:br/>
            </w:r>
            <w:r>
              <w:rPr>
                <w:rFonts w:ascii="Times New Roman"/>
                <w:b w:val="false"/>
                <w:i w:val="false"/>
                <w:color w:val="000000"/>
                <w:sz w:val="20"/>
              </w:rPr>
              <w:t>
Пацаев көшесі, 40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8-71342- 22-2-38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«Ащылысай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Григорьевка селосы,</w:t>
            </w:r>
            <w:r>
              <w:br/>
            </w:r>
            <w:r>
              <w:rPr>
                <w:rFonts w:ascii="Times New Roman"/>
                <w:b w:val="false"/>
                <w:i w:val="false"/>
                <w:color w:val="000000"/>
                <w:sz w:val="20"/>
              </w:rPr>
              <w:t>
Б. Момышұлы көшесі.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29-2-51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«Степной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Степной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29-6-23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«Қос Естек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Қос-Естек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24-1-84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«Велиховка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Велиховка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26-3-10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«Кемпірсай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Жосалы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26-5-04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«Әлімбет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Әлімбет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29-8-02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«Желтау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Петропавлов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8-71342-</w:t>
            </w:r>
            <w:r>
              <w:br/>
            </w:r>
            <w:r>
              <w:rPr>
                <w:rFonts w:ascii="Times New Roman"/>
                <w:b w:val="false"/>
                <w:i w:val="false"/>
                <w:color w:val="000000"/>
                <w:sz w:val="20"/>
              </w:rPr>
              <w:t>
29-8-02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Қобда ауданы</w:t>
            </w:r>
            <w:r>
              <w:rPr>
                <w:rFonts w:ascii="Times New Roman"/>
                <w:b w:val="false"/>
                <w:i w:val="false"/>
                <w:color w:val="0d0d0d"/>
                <w:sz w:val="20"/>
              </w:rPr>
              <w:t xml:space="preserve"> E-mail:</w:t>
            </w:r>
            <w:r>
              <w:rPr>
                <w:rFonts w:ascii="Times New Roman"/>
                <w:b w:val="false"/>
                <w:i w:val="false"/>
                <w:color w:val="000000"/>
                <w:sz w:val="20"/>
              </w:rPr>
              <w:t> </w:t>
            </w:r>
            <w:r>
              <w:rPr>
                <w:rFonts w:ascii="Times New Roman"/>
                <w:b w:val="false"/>
                <w:i w:val="false"/>
                <w:color w:val="000000"/>
                <w:sz w:val="20"/>
                <w:u w:val="single"/>
              </w:rPr>
              <w:t>kobdaeconomika@rambler.ru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«Ақырап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Ақырап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8-71341-</w:t>
            </w:r>
            <w:r>
              <w:br/>
            </w:r>
            <w:r>
              <w:rPr>
                <w:rFonts w:ascii="Times New Roman"/>
                <w:b w:val="false"/>
                <w:i w:val="false"/>
                <w:color w:val="000000"/>
                <w:sz w:val="20"/>
              </w:rPr>
              <w:t>
72-1-70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«Бегалы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Калиновқа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23-1-41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«Бестау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Бестау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25-5-21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«Білтабан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Білтабан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24-2-15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«Бұлақ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Бұлак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24-5-03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Жарсай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73-9-56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«Жарық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Жарық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8-71341-</w:t>
            </w:r>
            <w:r>
              <w:br/>
            </w:r>
            <w:r>
              <w:rPr>
                <w:rFonts w:ascii="Times New Roman"/>
                <w:b w:val="false"/>
                <w:i w:val="false"/>
                <w:color w:val="000000"/>
                <w:sz w:val="20"/>
              </w:rPr>
              <w:t>
72-1-62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«Исатай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Жарсай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8-71341-</w:t>
            </w:r>
            <w:r>
              <w:br/>
            </w:r>
            <w:r>
              <w:rPr>
                <w:rFonts w:ascii="Times New Roman"/>
                <w:b w:val="false"/>
                <w:i w:val="false"/>
                <w:color w:val="000000"/>
                <w:sz w:val="20"/>
              </w:rPr>
              <w:t>
25-3-30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«Жиренқопа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Жиренқопа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36-6-38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«Жаңаталап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Жаңаталап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73-6-10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«Құрсай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Құрсай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73-0-03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«Қызылжар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Қызылжар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72-1-65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«Қобда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Қобда ауылы,</w:t>
            </w:r>
            <w:r>
              <w:br/>
            </w:r>
            <w:r>
              <w:rPr>
                <w:rFonts w:ascii="Times New Roman"/>
                <w:b w:val="false"/>
                <w:i w:val="false"/>
                <w:color w:val="000000"/>
                <w:sz w:val="20"/>
              </w:rPr>
              <w:t>
Астана көшесі, 37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21-5-95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«Сарбұлақ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Сарбұлақ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23-0-24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«Сөгәлі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Сөгәлі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35-2-28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«Өтек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Өтек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73-4-26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«И. Құрманов атындағы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И.Құрманов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49-2-10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«Терісаққан ауылы әкімшілік аумақтық бірлігі акімінің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Терісаққан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8-71340-</w:t>
            </w:r>
            <w:r>
              <w:br/>
            </w:r>
            <w:r>
              <w:rPr>
                <w:rFonts w:ascii="Times New Roman"/>
                <w:b w:val="false"/>
                <w:i w:val="false"/>
                <w:color w:val="000000"/>
                <w:sz w:val="20"/>
              </w:rPr>
              <w:t>
73-6-00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Мәртөк ауданы</w:t>
            </w:r>
            <w:r>
              <w:rPr>
                <w:rFonts w:ascii="Times New Roman"/>
                <w:b w:val="false"/>
                <w:i w:val="false"/>
                <w:color w:val="0d0d0d"/>
                <w:sz w:val="20"/>
              </w:rPr>
              <w:t xml:space="preserve"> E-mail: </w:t>
            </w:r>
            <w:r>
              <w:rPr>
                <w:rFonts w:ascii="Times New Roman"/>
                <w:b w:val="false"/>
                <w:i w:val="false"/>
                <w:color w:val="000000"/>
                <w:sz w:val="20"/>
                <w:u w:val="single"/>
              </w:rPr>
              <w:t>ekonomplan.mar@mail.ru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«Аққұдық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Аққұдық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8-71331 24-1-34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«Байнасай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Байнасай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26-3-61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«Байторысай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Байторысай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25-3-78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Қаратоғай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26-4-24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«Қарашай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Қаратаусай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26-6-76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«Құрмансай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Құрмансай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26-1-34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«Қызылжар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Қызылжар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24-4-63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«Мәртөк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Мәртөк селосы,</w:t>
            </w:r>
            <w:r>
              <w:br/>
            </w:r>
            <w:r>
              <w:rPr>
                <w:rFonts w:ascii="Times New Roman"/>
                <w:b w:val="false"/>
                <w:i w:val="false"/>
                <w:color w:val="000000"/>
                <w:sz w:val="20"/>
              </w:rPr>
              <w:t>
Есет Көкіұлы көшесі, 96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31-4-63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«Тәңірберген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Саржансай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27-8-99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«Родниковка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Родниковка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25-0-24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«Хазрет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Хазрет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8-7132 98-38-40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«Хлебодаровка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Хлебодаровка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33-1-78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«Жайсаң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Жайсаң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8-71331 28-6-66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Мұғалжар ауданы</w:t>
            </w:r>
            <w:r>
              <w:rPr>
                <w:rFonts w:ascii="Times New Roman"/>
                <w:b w:val="false"/>
                <w:i w:val="false"/>
                <w:color w:val="0d0d0d"/>
                <w:sz w:val="20"/>
              </w:rPr>
              <w:t xml:space="preserve"> E-mail: </w:t>
            </w:r>
            <w:r>
              <w:rPr>
                <w:rFonts w:ascii="Times New Roman"/>
                <w:b w:val="false"/>
                <w:i w:val="false"/>
                <w:color w:val="000000"/>
                <w:sz w:val="20"/>
                <w:u w:val="single"/>
              </w:rPr>
              <w:t>mugalekonomotdel@mail.ru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«Қандыағаш қаласы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Қандыағаш қаласы,</w:t>
            </w:r>
            <w:r>
              <w:br/>
            </w:r>
            <w:r>
              <w:rPr>
                <w:rFonts w:ascii="Times New Roman"/>
                <w:b w:val="false"/>
                <w:i w:val="false"/>
                <w:color w:val="000000"/>
                <w:sz w:val="20"/>
              </w:rPr>
              <w:t xml:space="preserve">
Интернационал көшесі, 7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35-3-87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«Ембі қаласы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Ембі қаласы,</w:t>
            </w:r>
            <w:r>
              <w:br/>
            </w:r>
            <w:r>
              <w:rPr>
                <w:rFonts w:ascii="Times New Roman"/>
                <w:b w:val="false"/>
                <w:i w:val="false"/>
                <w:color w:val="000000"/>
                <w:sz w:val="20"/>
              </w:rPr>
              <w:t>
Әміров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79-0-14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«Жем қаласы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Жем қаласы,</w:t>
            </w:r>
            <w:r>
              <w:br/>
            </w:r>
            <w:r>
              <w:rPr>
                <w:rFonts w:ascii="Times New Roman"/>
                <w:b w:val="false"/>
                <w:i w:val="false"/>
                <w:color w:val="000000"/>
                <w:sz w:val="20"/>
              </w:rPr>
              <w:t>
Унучко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52-5-25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«Еңбек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Енбек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38-1-12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«Жұрын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Жұрын ауылы,</w:t>
            </w:r>
            <w:r>
              <w:br/>
            </w:r>
            <w:r>
              <w:rPr>
                <w:rFonts w:ascii="Times New Roman"/>
                <w:b w:val="false"/>
                <w:i w:val="false"/>
                <w:color w:val="000000"/>
                <w:sz w:val="20"/>
              </w:rPr>
              <w:t>
Жұбанов көшесі, 21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42-1-00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«Ащысай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Ащысай ауылы,</w:t>
            </w:r>
            <w:r>
              <w:br/>
            </w:r>
            <w:r>
              <w:rPr>
                <w:rFonts w:ascii="Times New Roman"/>
                <w:b w:val="false"/>
                <w:i w:val="false"/>
                <w:color w:val="000000"/>
                <w:sz w:val="20"/>
              </w:rPr>
              <w:t>
Қалыбаев көшесі, 2</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56-1-42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«Ақкемір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Ақкемір ауылы,</w:t>
            </w:r>
            <w:r>
              <w:br/>
            </w:r>
            <w:r>
              <w:rPr>
                <w:rFonts w:ascii="Times New Roman"/>
                <w:b w:val="false"/>
                <w:i w:val="false"/>
                <w:color w:val="000000"/>
                <w:sz w:val="20"/>
              </w:rPr>
              <w:t>
Советская көшесі, 46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39-2-71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«Жұбанов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Қаракөл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77-1-43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«Мұғалжар селосы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Мұғалжар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24-0-86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«Құмжарған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Бірлік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8 -71333- 54-4-10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«Құмсай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Құмсай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w:t>
            </w:r>
            <w:r>
              <w:br/>
            </w:r>
            <w:r>
              <w:rPr>
                <w:rFonts w:ascii="Times New Roman"/>
                <w:b w:val="false"/>
                <w:i w:val="false"/>
                <w:color w:val="000000"/>
                <w:sz w:val="20"/>
              </w:rPr>
              <w:t>
53-4-13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«Талдысай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Талдысай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38-3-87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«Егіндібұлақ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Егіндібұлақ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53-4-21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«Қайыңды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Қайыңды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8-71334-</w:t>
            </w:r>
            <w:r>
              <w:br/>
            </w:r>
            <w:r>
              <w:rPr>
                <w:rFonts w:ascii="Times New Roman"/>
                <w:b w:val="false"/>
                <w:i w:val="false"/>
                <w:color w:val="000000"/>
                <w:sz w:val="20"/>
              </w:rPr>
              <w:t>
31-4-55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«Батпақкөл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Жағабұлақ ауылы,</w:t>
            </w:r>
            <w:r>
              <w:br/>
            </w:r>
            <w:r>
              <w:rPr>
                <w:rFonts w:ascii="Times New Roman"/>
                <w:b w:val="false"/>
                <w:i w:val="false"/>
                <w:color w:val="000000"/>
                <w:sz w:val="20"/>
              </w:rPr>
              <w:t>
Школьная көшесі, 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8-71333-</w:t>
            </w:r>
            <w:r>
              <w:br/>
            </w:r>
            <w:r>
              <w:rPr>
                <w:rFonts w:ascii="Times New Roman"/>
                <w:b w:val="false"/>
                <w:i w:val="false"/>
                <w:color w:val="000000"/>
                <w:sz w:val="20"/>
              </w:rPr>
              <w:t>
51-1-01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ауданы</w:t>
            </w:r>
            <w:r>
              <w:rPr>
                <w:rFonts w:ascii="Times New Roman"/>
                <w:b w:val="false"/>
                <w:i w:val="false"/>
                <w:color w:val="0d0d0d"/>
                <w:sz w:val="20"/>
              </w:rPr>
              <w:t xml:space="preserve"> E-mail: </w:t>
            </w:r>
            <w:r>
              <w:rPr>
                <w:rFonts w:ascii="Times New Roman"/>
                <w:b w:val="false"/>
                <w:i w:val="false"/>
                <w:color w:val="000000"/>
                <w:sz w:val="20"/>
                <w:u w:val="single"/>
              </w:rPr>
              <w:t>temir_econom@mail.ru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«Шұбарқұдық кентінің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Шұбарқұдық кенті,</w:t>
            </w:r>
            <w:r>
              <w:br/>
            </w:r>
            <w:r>
              <w:rPr>
                <w:rFonts w:ascii="Times New Roman"/>
                <w:b w:val="false"/>
                <w:i w:val="false"/>
                <w:color w:val="000000"/>
                <w:sz w:val="20"/>
              </w:rPr>
              <w:t>
Желтоқсан көшесі,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22-3-44</w:t>
            </w:r>
            <w:r>
              <w:br/>
            </w:r>
            <w:r>
              <w:rPr>
                <w:rFonts w:ascii="Times New Roman"/>
                <w:b w:val="false"/>
                <w:i w:val="false"/>
                <w:color w:val="000000"/>
                <w:sz w:val="20"/>
              </w:rPr>
              <w:t>
8-71346-</w:t>
            </w:r>
            <w:r>
              <w:br/>
            </w:r>
            <w:r>
              <w:rPr>
                <w:rFonts w:ascii="Times New Roman"/>
                <w:b w:val="false"/>
                <w:i w:val="false"/>
                <w:color w:val="000000"/>
                <w:sz w:val="20"/>
              </w:rPr>
              <w:t>
22-2-68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«Шұбарши кентінің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Шұбарши кенті,</w:t>
            </w:r>
            <w:r>
              <w:br/>
            </w:r>
            <w:r>
              <w:rPr>
                <w:rFonts w:ascii="Times New Roman"/>
                <w:b w:val="false"/>
                <w:i w:val="false"/>
                <w:color w:val="000000"/>
                <w:sz w:val="20"/>
              </w:rPr>
              <w:t>
Парковая көшесі, 10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78-0-33</w:t>
            </w:r>
            <w:r>
              <w:br/>
            </w:r>
            <w:r>
              <w:rPr>
                <w:rFonts w:ascii="Times New Roman"/>
                <w:b w:val="false"/>
                <w:i w:val="false"/>
                <w:color w:val="000000"/>
                <w:sz w:val="20"/>
              </w:rPr>
              <w:t>
8-71346-</w:t>
            </w:r>
            <w:r>
              <w:br/>
            </w:r>
            <w:r>
              <w:rPr>
                <w:rFonts w:ascii="Times New Roman"/>
                <w:b w:val="false"/>
                <w:i w:val="false"/>
                <w:color w:val="000000"/>
                <w:sz w:val="20"/>
              </w:rPr>
              <w:t>
27-0-19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«Темір қалалық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Темір қаласы,</w:t>
            </w:r>
            <w:r>
              <w:br/>
            </w:r>
            <w:r>
              <w:rPr>
                <w:rFonts w:ascii="Times New Roman"/>
                <w:b w:val="false"/>
                <w:i w:val="false"/>
                <w:color w:val="000000"/>
                <w:sz w:val="20"/>
              </w:rPr>
              <w:t>
Әбілқайыр хан көшесі,13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25-6-37</w:t>
            </w:r>
            <w:r>
              <w:br/>
            </w:r>
            <w:r>
              <w:rPr>
                <w:rFonts w:ascii="Times New Roman"/>
                <w:b w:val="false"/>
                <w:i w:val="false"/>
                <w:color w:val="000000"/>
                <w:sz w:val="20"/>
              </w:rPr>
              <w:t>
8-71346-</w:t>
            </w:r>
            <w:r>
              <w:br/>
            </w:r>
            <w:r>
              <w:rPr>
                <w:rFonts w:ascii="Times New Roman"/>
                <w:b w:val="false"/>
                <w:i w:val="false"/>
                <w:color w:val="000000"/>
                <w:sz w:val="20"/>
              </w:rPr>
              <w:t>
25-5-66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«Тасқопа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Тасқопа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w:t>
            </w:r>
            <w:r>
              <w:br/>
            </w:r>
            <w:r>
              <w:rPr>
                <w:rFonts w:ascii="Times New Roman"/>
                <w:b w:val="false"/>
                <w:i w:val="false"/>
                <w:color w:val="000000"/>
                <w:sz w:val="20"/>
              </w:rPr>
              <w:t>
29-0-10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«Қайіңды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Құмкұдық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79-3-65</w:t>
            </w:r>
            <w:r>
              <w:br/>
            </w:r>
            <w:r>
              <w:rPr>
                <w:rFonts w:ascii="Times New Roman"/>
                <w:b w:val="false"/>
                <w:i w:val="false"/>
                <w:color w:val="000000"/>
                <w:sz w:val="20"/>
              </w:rPr>
              <w:t>
8-71346-</w:t>
            </w:r>
            <w:r>
              <w:br/>
            </w:r>
            <w:r>
              <w:rPr>
                <w:rFonts w:ascii="Times New Roman"/>
                <w:b w:val="false"/>
                <w:i w:val="false"/>
                <w:color w:val="000000"/>
                <w:sz w:val="20"/>
              </w:rPr>
              <w:t>
79-5-45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«Шығырлы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Шығырлы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25-8-00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«Саркөл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Саркөл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27-4-46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«Кеңесту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Қопа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28-6-61</w:t>
            </w:r>
            <w:r>
              <w:br/>
            </w:r>
            <w:r>
              <w:rPr>
                <w:rFonts w:ascii="Times New Roman"/>
                <w:b w:val="false"/>
                <w:i w:val="false"/>
                <w:color w:val="000000"/>
                <w:sz w:val="20"/>
              </w:rPr>
              <w:t>
8-71346-</w:t>
            </w:r>
            <w:r>
              <w:br/>
            </w:r>
            <w:r>
              <w:rPr>
                <w:rFonts w:ascii="Times New Roman"/>
                <w:b w:val="false"/>
                <w:i w:val="false"/>
                <w:color w:val="000000"/>
                <w:sz w:val="20"/>
              </w:rPr>
              <w:t>
28-8-21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«Ақсай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Ақсай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25-3-24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«Алтықарасу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Алтықарасу ауылы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25-2-50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«Кенқияқ ауылдық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Кенқияқ ауылы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8-71346-</w:t>
            </w:r>
            <w:r>
              <w:br/>
            </w:r>
            <w:r>
              <w:rPr>
                <w:rFonts w:ascii="Times New Roman"/>
                <w:b w:val="false"/>
                <w:i w:val="false"/>
                <w:color w:val="000000"/>
                <w:sz w:val="20"/>
              </w:rPr>
              <w:t>
26-2-75</w:t>
            </w:r>
            <w:r>
              <w:br/>
            </w:r>
            <w:r>
              <w:rPr>
                <w:rFonts w:ascii="Times New Roman"/>
                <w:b w:val="false"/>
                <w:i w:val="false"/>
                <w:color w:val="000000"/>
                <w:sz w:val="20"/>
              </w:rPr>
              <w:t>
8-71346-</w:t>
            </w:r>
            <w:r>
              <w:br/>
            </w:r>
            <w:r>
              <w:rPr>
                <w:rFonts w:ascii="Times New Roman"/>
                <w:b w:val="false"/>
                <w:i w:val="false"/>
                <w:color w:val="000000"/>
                <w:sz w:val="20"/>
              </w:rPr>
              <w:t>
26-2-49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Ойыл ауданы</w:t>
            </w:r>
            <w:r>
              <w:rPr>
                <w:rFonts w:ascii="Times New Roman"/>
                <w:b w:val="false"/>
                <w:i w:val="false"/>
                <w:color w:val="0d0d0d"/>
                <w:sz w:val="20"/>
              </w:rPr>
              <w:t xml:space="preserve"> E-mail: </w:t>
            </w:r>
            <w:r>
              <w:rPr>
                <w:rFonts w:ascii="Times New Roman"/>
                <w:b w:val="false"/>
                <w:i w:val="false"/>
                <w:color w:val="000000"/>
                <w:sz w:val="20"/>
                <w:u w:val="single"/>
              </w:rPr>
              <w:t>econuil@mail.ru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«Ойыл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Ойыл селосы,</w:t>
            </w:r>
            <w:r>
              <w:br/>
            </w:r>
            <w:r>
              <w:rPr>
                <w:rFonts w:ascii="Times New Roman"/>
                <w:b w:val="false"/>
                <w:i w:val="false"/>
                <w:color w:val="000000"/>
                <w:sz w:val="20"/>
              </w:rPr>
              <w:t>
Жолмырзаев көшесі, 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21-0-20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«Қайыңды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Ақжар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31-4-10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«Ш.Берсиев атындағы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Қаратал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37-5-34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«Көптоғай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Көптоғай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32-3-26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«Қараой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Қараой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73-6-01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«Сарбие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Сарбие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35-2-50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«Саралжын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Саралжын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8-71332-</w:t>
            </w:r>
            <w:r>
              <w:br/>
            </w:r>
            <w:r>
              <w:rPr>
                <w:rFonts w:ascii="Times New Roman"/>
                <w:b w:val="false"/>
                <w:i w:val="false"/>
                <w:color w:val="000000"/>
                <w:sz w:val="20"/>
              </w:rPr>
              <w:t>
74-1-45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Хромтау ауданы</w:t>
            </w:r>
            <w:r>
              <w:rPr>
                <w:rFonts w:ascii="Times New Roman"/>
                <w:b w:val="false"/>
                <w:i w:val="false"/>
                <w:color w:val="0d0d0d"/>
                <w:sz w:val="20"/>
              </w:rPr>
              <w:t xml:space="preserve"> E-mail: </w:t>
            </w:r>
            <w:r>
              <w:rPr>
                <w:rFonts w:ascii="Times New Roman"/>
                <w:b w:val="false"/>
                <w:i w:val="false"/>
                <w:color w:val="000000"/>
                <w:sz w:val="20"/>
                <w:u w:val="single"/>
              </w:rPr>
              <w:t>hromtaubydhzet08@rambler.ru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«Хромтау қаласы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Хромтау қаласы,</w:t>
            </w:r>
            <w:r>
              <w:br/>
            </w:r>
            <w:r>
              <w:rPr>
                <w:rFonts w:ascii="Times New Roman"/>
                <w:b w:val="false"/>
                <w:i w:val="false"/>
                <w:color w:val="000000"/>
                <w:sz w:val="20"/>
              </w:rPr>
              <w:t>
Жеңіс даңғылы,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21-7-77</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«Абай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Абай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78-2-22</w:t>
            </w:r>
            <w:r>
              <w:br/>
            </w:r>
            <w:r>
              <w:rPr>
                <w:rFonts w:ascii="Times New Roman"/>
                <w:b w:val="false"/>
                <w:i w:val="false"/>
                <w:color w:val="000000"/>
                <w:sz w:val="20"/>
              </w:rPr>
              <w:t>
8-71336-</w:t>
            </w:r>
            <w:r>
              <w:br/>
            </w:r>
            <w:r>
              <w:rPr>
                <w:rFonts w:ascii="Times New Roman"/>
                <w:b w:val="false"/>
                <w:i w:val="false"/>
                <w:color w:val="000000"/>
                <w:sz w:val="20"/>
              </w:rPr>
              <w:t>
78-0-31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«Ақжар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Ақжар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38-3-74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«Аққұдық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Аққұдық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 79-0-20</w:t>
            </w:r>
            <w:r>
              <w:br/>
            </w:r>
            <w:r>
              <w:rPr>
                <w:rFonts w:ascii="Times New Roman"/>
                <w:b w:val="false"/>
                <w:i w:val="false"/>
                <w:color w:val="000000"/>
                <w:sz w:val="20"/>
              </w:rPr>
              <w:t>
8-71336 79-0-85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«Бөгетсай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Бөгетсай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47-0-00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«Дон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Дон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41-1-41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«Қопа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Қопа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46-4-71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«Құдықсай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Құдықсай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46-3-70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«Қызылсу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Қызылсу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79-1-35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«Көктөбе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Көктөбе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77-2-75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«Көктау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Көктау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43-0-10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«Никелтау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Никелтау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78-0-01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«Табантал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Табантал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77-8-95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«Тасөткел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Тасөткел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w:t>
            </w:r>
            <w:r>
              <w:br/>
            </w:r>
            <w:r>
              <w:rPr>
                <w:rFonts w:ascii="Times New Roman"/>
                <w:b w:val="false"/>
                <w:i w:val="false"/>
                <w:color w:val="000000"/>
                <w:sz w:val="20"/>
              </w:rPr>
              <w:t>
23-0-60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«Тассай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Тассай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8-71336- 38-3-61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Шалқар ауданы</w:t>
            </w:r>
            <w:r>
              <w:rPr>
                <w:rFonts w:ascii="Times New Roman"/>
                <w:b w:val="false"/>
                <w:i w:val="false"/>
                <w:color w:val="0d0d0d"/>
                <w:sz w:val="20"/>
              </w:rPr>
              <w:t xml:space="preserve"> E-mail: </w:t>
            </w:r>
            <w:r>
              <w:rPr>
                <w:rFonts w:ascii="Times New Roman"/>
                <w:b w:val="false"/>
                <w:i w:val="false"/>
                <w:color w:val="000000"/>
                <w:sz w:val="20"/>
                <w:u w:val="single"/>
              </w:rPr>
              <w:t>Shalkar-ekonom@mail.ru</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«Шалқар қаласы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Шалқар қаласы,</w:t>
            </w:r>
            <w:r>
              <w:br/>
            </w:r>
            <w:r>
              <w:rPr>
                <w:rFonts w:ascii="Times New Roman"/>
                <w:b w:val="false"/>
                <w:i w:val="false"/>
                <w:color w:val="000000"/>
                <w:sz w:val="20"/>
              </w:rPr>
              <w:t>
Әйтеке би көшесі, 63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 21-9-79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«Бозой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Бозой селосы,</w:t>
            </w:r>
            <w:r>
              <w:br/>
            </w:r>
            <w:r>
              <w:rPr>
                <w:rFonts w:ascii="Times New Roman"/>
                <w:b w:val="false"/>
                <w:i w:val="false"/>
                <w:color w:val="000000"/>
                <w:sz w:val="20"/>
              </w:rPr>
              <w:t>
Ұран Бақтыбай көшесі,29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 62-5-21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«Е. Көтібарұлы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Байқадам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 24-4-16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140.</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«Шалқар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Жылтыр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8-71335 77-1-19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141.</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«Қауылжыр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Қауылжыр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 26-2-23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142.</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«Шетырғыз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Қаратоғай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 25-3-36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143.</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«Жаңақоныс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Аққайтым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 26-1-69</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144.</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«Тоғыз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Тоғыз стансасы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8-71359 44-0-10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145.</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«Ақтоғай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Қотыртас стансасы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 79-5-90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146.</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«Айшуақ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Бегімбет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8-71349 28-1-38</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147.</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«Біршоғыр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Біршоғыр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 28-1-00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148.</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«Кішіқұм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Шілікті селосы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8-71347 33-5-10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149.</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«Мөңке би селолық округі әкімінің аппараты» ММ</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Мөңке би селосы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8-71348 78-2-12</w:t>
            </w:r>
          </w:p>
        </w:tc>
      </w:tr>
    </w:tbl>
    <w:bookmarkStart w:name="z204" w:id="84"/>
    <w:p>
      <w:pPr>
        <w:spacing w:after="0"/>
        <w:ind w:left="0"/>
        <w:jc w:val="both"/>
      </w:pPr>
      <w:r>
        <w:rPr>
          <w:rFonts w:ascii="Times New Roman"/>
          <w:b w:val="false"/>
          <w:i w:val="false"/>
          <w:color w:val="000000"/>
          <w:sz w:val="28"/>
        </w:rPr>
        <w:t>
</w:t>
      </w:r>
      <w:r>
        <w:rPr>
          <w:rFonts w:ascii="Times New Roman"/>
          <w:b w:val="false"/>
          <w:i w:val="false"/>
          <w:color w:val="0d0d0d"/>
          <w:sz w:val="28"/>
        </w:rPr>
        <w:t>«Жеке қосалқы шаруашылықтың</w:t>
      </w:r>
      <w:r>
        <w:br/>
      </w:r>
      <w:r>
        <w:rPr>
          <w:rFonts w:ascii="Times New Roman"/>
          <w:b w:val="false"/>
          <w:i w:val="false"/>
          <w:color w:val="000000"/>
          <w:sz w:val="28"/>
        </w:rPr>
        <w:t>
</w:t>
      </w:r>
      <w:r>
        <w:rPr>
          <w:rFonts w:ascii="Times New Roman"/>
          <w:b w:val="false"/>
          <w:i w:val="false"/>
          <w:color w:val="0d0d0d"/>
          <w:sz w:val="28"/>
        </w:rPr>
        <w:t>болуы туралы анықтама беру»</w:t>
      </w:r>
      <w:r>
        <w:br/>
      </w:r>
      <w:r>
        <w:rPr>
          <w:rFonts w:ascii="Times New Roman"/>
          <w:b w:val="false"/>
          <w:i w:val="false"/>
          <w:color w:val="000000"/>
          <w:sz w:val="28"/>
        </w:rPr>
        <w:t>
</w:t>
      </w:r>
      <w:r>
        <w:rPr>
          <w:rFonts w:ascii="Times New Roman"/>
          <w:b w:val="false"/>
          <w:i w:val="false"/>
          <w:color w:val="0d0d0d"/>
          <w:sz w:val="28"/>
        </w:rPr>
        <w:t>мемлекеттiк қызмет регламентіне</w:t>
      </w:r>
      <w:r>
        <w:br/>
      </w:r>
      <w:r>
        <w:rPr>
          <w:rFonts w:ascii="Times New Roman"/>
          <w:b w:val="false"/>
          <w:i w:val="false"/>
          <w:color w:val="000000"/>
          <w:sz w:val="28"/>
        </w:rPr>
        <w:t>
</w:t>
      </w:r>
      <w:r>
        <w:rPr>
          <w:rFonts w:ascii="Times New Roman"/>
          <w:b w:val="false"/>
          <w:i w:val="false"/>
          <w:color w:val="0d0d0d"/>
          <w:sz w:val="28"/>
        </w:rPr>
        <w:t>2 қосымша</w:t>
      </w:r>
    </w:p>
    <w:bookmarkEnd w:id="84"/>
    <w:p>
      <w:pPr>
        <w:spacing w:after="0"/>
        <w:ind w:left="0"/>
        <w:jc w:val="left"/>
      </w:pPr>
      <w:r>
        <w:rPr>
          <w:rFonts w:ascii="Times New Roman"/>
          <w:b/>
          <w:i w:val="false"/>
          <w:color w:val="000000"/>
        </w:rPr>
        <w:t xml:space="preserve"> Ақтөбе облысының қалалық және аудандық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4650"/>
        <w:gridCol w:w="5447"/>
        <w:gridCol w:w="2658"/>
      </w:tblGrid>
      <w:tr>
        <w:trPr>
          <w:trHeight w:val="6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Орталықтың атауы (қалалық, аудандық)</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Орталықтың мекенжайы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нөмері (тікелей/ қабылдау)</w:t>
            </w:r>
          </w:p>
        </w:tc>
      </w:tr>
      <w:tr>
        <w:trPr>
          <w:trHeight w:val="10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облысы бойынша ХҚКО» РМК филиалы</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қ. Тургенев көшесі 109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7132 55-13-55 (тікелей)</w:t>
            </w:r>
            <w:r>
              <w:br/>
            </w:r>
            <w:r>
              <w:rPr>
                <w:rFonts w:ascii="Times New Roman"/>
                <w:b w:val="false"/>
                <w:i w:val="false"/>
                <w:color w:val="000000"/>
                <w:sz w:val="20"/>
              </w:rPr>
              <w:t>
8 7132 56-57-87 (қабылдау)</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1 Ақтөбе қалалық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қ. Тургенев көшесі 109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7132 57-80-27</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Қарғалы аудандық бөлімі Қарғалы ауылы (Жилянка)</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қ., Қарғалы ауданы (Жилянка), Сатпаев көшесі 10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7132 98-60-05</w:t>
            </w:r>
          </w:p>
          <w:p>
            <w:pPr>
              <w:spacing w:after="20"/>
              <w:ind w:left="20"/>
              <w:jc w:val="both"/>
            </w:pPr>
            <w:r>
              <w:rPr>
                <w:rFonts w:ascii="Times New Roman"/>
                <w:b w:val="false"/>
                <w:i w:val="false"/>
                <w:color w:val="0d0d0d"/>
                <w:sz w:val="20"/>
              </w:rPr>
              <w:t>8 7132 98-60-06</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Алға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Алға ауданы Алға қ., Киров көшесі 23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71 337 3-20-79</w:t>
            </w:r>
            <w:r>
              <w:br/>
            </w:r>
            <w:r>
              <w:rPr>
                <w:rFonts w:ascii="Times New Roman"/>
                <w:b w:val="false"/>
                <w:i w:val="false"/>
                <w:color w:val="000000"/>
                <w:sz w:val="20"/>
              </w:rPr>
              <w:t xml:space="preserve">
8 71 337 3-10-96 </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Мәртөк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Мәртөк ауданы, Мәртөк ауылы, Байтұрсынов көшесі 1 «Б»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71 331 22-4-13</w:t>
            </w:r>
            <w:r>
              <w:br/>
            </w:r>
            <w:r>
              <w:rPr>
                <w:rFonts w:ascii="Times New Roman"/>
                <w:b w:val="false"/>
                <w:i w:val="false"/>
                <w:color w:val="000000"/>
                <w:sz w:val="20"/>
              </w:rPr>
              <w:t>
8 71 331 22-1-14</w:t>
            </w:r>
          </w:p>
        </w:tc>
      </w:tr>
      <w:tr>
        <w:trPr>
          <w:trHeight w:val="6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Хромтау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Хромтау ауданы, Хромтау қ., Абай көшесі 12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71 336 26-6-33</w:t>
            </w:r>
            <w:r>
              <w:br/>
            </w:r>
            <w:r>
              <w:rPr>
                <w:rFonts w:ascii="Times New Roman"/>
                <w:b w:val="false"/>
                <w:i w:val="false"/>
                <w:color w:val="000000"/>
                <w:sz w:val="20"/>
              </w:rPr>
              <w:t>
8 71 336 26-6-34</w:t>
            </w:r>
          </w:p>
        </w:tc>
      </w:tr>
      <w:tr>
        <w:trPr>
          <w:trHeight w:val="7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Қандыағаш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Мұғалжар ауданы, Қандыағаш қ., Молодежный мөлтек ауданы 47 «Б»үй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71 333 30-2-19</w:t>
            </w:r>
            <w:r>
              <w:br/>
            </w:r>
            <w:r>
              <w:rPr>
                <w:rFonts w:ascii="Times New Roman"/>
                <w:b w:val="false"/>
                <w:i w:val="false"/>
                <w:color w:val="000000"/>
                <w:sz w:val="20"/>
              </w:rPr>
              <w:t>
8 71 333 30-2-18</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Ембі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Мұғалжар ауданы, Ембі қ., Амиров көшесі 10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71 334 23-9-83</w:t>
            </w:r>
            <w:r>
              <w:br/>
            </w:r>
            <w:r>
              <w:rPr>
                <w:rFonts w:ascii="Times New Roman"/>
                <w:b w:val="false"/>
                <w:i w:val="false"/>
                <w:color w:val="000000"/>
                <w:sz w:val="20"/>
              </w:rPr>
              <w:t>
8 71 334 23-9-87</w:t>
            </w:r>
          </w:p>
        </w:tc>
      </w:tr>
      <w:tr>
        <w:trPr>
          <w:trHeight w:val="7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8 Темір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Темір ауданы, Шұбарқұдық кенті, Байғанин көшесі 15 «А»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71 346 23-5-83</w:t>
            </w:r>
            <w:r>
              <w:br/>
            </w:r>
            <w:r>
              <w:rPr>
                <w:rFonts w:ascii="Times New Roman"/>
                <w:b w:val="false"/>
                <w:i w:val="false"/>
                <w:color w:val="000000"/>
                <w:sz w:val="20"/>
              </w:rPr>
              <w:t>
8 71 346 23-5-84</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Қобда аудандық бөлімі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Қобда ауданы, Қобда кенті,</w:t>
            </w:r>
            <w:r>
              <w:br/>
            </w:r>
            <w:r>
              <w:rPr>
                <w:rFonts w:ascii="Times New Roman"/>
                <w:b w:val="false"/>
                <w:i w:val="false"/>
                <w:color w:val="000000"/>
                <w:sz w:val="20"/>
              </w:rPr>
              <w:t>
Нұрымжанова тұйығы 2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71 341 22-1-47</w:t>
            </w:r>
            <w:r>
              <w:br/>
            </w:r>
            <w:r>
              <w:rPr>
                <w:rFonts w:ascii="Times New Roman"/>
                <w:b w:val="false"/>
                <w:i w:val="false"/>
                <w:color w:val="000000"/>
                <w:sz w:val="20"/>
              </w:rPr>
              <w:t>
8 71 341 22-1-38</w:t>
            </w:r>
          </w:p>
        </w:tc>
      </w:tr>
      <w:tr>
        <w:trPr>
          <w:trHeight w:val="7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Қарғалы аудандық бөлімі Бадамша ауылы</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Қарғалы ауданы, Бадамша ауылы, Әйтеке би көшесі 27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71 342 23-4-64</w:t>
            </w:r>
            <w:r>
              <w:br/>
            </w:r>
            <w:r>
              <w:rPr>
                <w:rFonts w:ascii="Times New Roman"/>
                <w:b w:val="false"/>
                <w:i w:val="false"/>
                <w:color w:val="000000"/>
                <w:sz w:val="20"/>
              </w:rPr>
              <w:t>
8 71 342 23-4-62</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Ойыл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Ойыл ауданы, Ойыл ауылы, Көкжар көшесі 64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71 332 21-1-81</w:t>
            </w:r>
            <w:r>
              <w:br/>
            </w:r>
            <w:r>
              <w:rPr>
                <w:rFonts w:ascii="Times New Roman"/>
                <w:b w:val="false"/>
                <w:i w:val="false"/>
                <w:color w:val="000000"/>
                <w:sz w:val="20"/>
              </w:rPr>
              <w:t>
8 71 332 21-1-82</w:t>
            </w:r>
          </w:p>
        </w:tc>
      </w:tr>
      <w:tr>
        <w:trPr>
          <w:trHeight w:val="2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12 Әйтеке би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Әйтеке би ауданы, Комсомольское ауылы, Балдырған көшесі 10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71 339 22-3-73</w:t>
            </w:r>
            <w:r>
              <w:br/>
            </w:r>
            <w:r>
              <w:rPr>
                <w:rFonts w:ascii="Times New Roman"/>
                <w:b w:val="false"/>
                <w:i w:val="false"/>
                <w:color w:val="000000"/>
                <w:sz w:val="20"/>
              </w:rPr>
              <w:t>
8 71 339 22-3-74</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Байғанин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Байғанин ауданы, Қарауылкелді ауылы,</w:t>
            </w:r>
            <w:r>
              <w:br/>
            </w:r>
            <w:r>
              <w:rPr>
                <w:rFonts w:ascii="Times New Roman"/>
                <w:b w:val="false"/>
                <w:i w:val="false"/>
                <w:color w:val="000000"/>
                <w:sz w:val="20"/>
              </w:rPr>
              <w:t>
Барак батыр көшесі 41 «А»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71 345 23-5-86</w:t>
            </w:r>
            <w:r>
              <w:br/>
            </w:r>
            <w:r>
              <w:rPr>
                <w:rFonts w:ascii="Times New Roman"/>
                <w:b w:val="false"/>
                <w:i w:val="false"/>
                <w:color w:val="000000"/>
                <w:sz w:val="20"/>
              </w:rPr>
              <w:t>
8 71 345 23-5-87</w:t>
            </w:r>
            <w:r>
              <w:br/>
            </w:r>
            <w:r>
              <w:rPr>
                <w:rFonts w:ascii="Times New Roman"/>
                <w:b w:val="false"/>
                <w:i w:val="false"/>
                <w:color w:val="000000"/>
                <w:sz w:val="20"/>
              </w:rPr>
              <w:t>
8 71 345 23-5-88</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Ырғыз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облысы, Ырғыз ауданы, Ырғыз ауылы Жангельдин көшесі 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71 343 21-8-28</w:t>
            </w:r>
          </w:p>
        </w:tc>
      </w:tr>
      <w:tr>
        <w:trPr>
          <w:trHeight w:val="78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Шалқар аудандық бөлімі</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Ақтөбе облысы, Шалқар ауданы, Шалқар қ. Әйтеке би көшесі 63 үй</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 71 335 23-6-10</w:t>
            </w:r>
            <w:r>
              <w:br/>
            </w:r>
            <w:r>
              <w:rPr>
                <w:rFonts w:ascii="Times New Roman"/>
                <w:b w:val="false"/>
                <w:i w:val="false"/>
                <w:color w:val="000000"/>
                <w:sz w:val="20"/>
              </w:rPr>
              <w:t>
8 71 335 23-6-11</w:t>
            </w:r>
          </w:p>
        </w:tc>
      </w:tr>
    </w:tbl>
    <w:bookmarkStart w:name="z205" w:id="85"/>
    <w:p>
      <w:pPr>
        <w:spacing w:after="0"/>
        <w:ind w:left="0"/>
        <w:jc w:val="both"/>
      </w:pPr>
      <w:r>
        <w:rPr>
          <w:rFonts w:ascii="Times New Roman"/>
          <w:b w:val="false"/>
          <w:i w:val="false"/>
          <w:color w:val="000000"/>
          <w:sz w:val="28"/>
        </w:rPr>
        <w:t>
</w:t>
      </w:r>
      <w:r>
        <w:rPr>
          <w:rFonts w:ascii="Times New Roman"/>
          <w:b w:val="false"/>
          <w:i w:val="false"/>
          <w:color w:val="0d0d0d"/>
          <w:sz w:val="28"/>
        </w:rPr>
        <w:t>«Жеке қосалқы шаруашылықтың</w:t>
      </w:r>
      <w:r>
        <w:br/>
      </w:r>
      <w:r>
        <w:rPr>
          <w:rFonts w:ascii="Times New Roman"/>
          <w:b w:val="false"/>
          <w:i w:val="false"/>
          <w:color w:val="000000"/>
          <w:sz w:val="28"/>
        </w:rPr>
        <w:t>
</w:t>
      </w:r>
      <w:r>
        <w:rPr>
          <w:rFonts w:ascii="Times New Roman"/>
          <w:b w:val="false"/>
          <w:i w:val="false"/>
          <w:color w:val="0d0d0d"/>
          <w:sz w:val="28"/>
        </w:rPr>
        <w:t>болуы туралы анықтама беру»</w:t>
      </w:r>
      <w:r>
        <w:br/>
      </w:r>
      <w:r>
        <w:rPr>
          <w:rFonts w:ascii="Times New Roman"/>
          <w:b w:val="false"/>
          <w:i w:val="false"/>
          <w:color w:val="000000"/>
          <w:sz w:val="28"/>
        </w:rPr>
        <w:t>
</w:t>
      </w:r>
      <w:r>
        <w:rPr>
          <w:rFonts w:ascii="Times New Roman"/>
          <w:b w:val="false"/>
          <w:i w:val="false"/>
          <w:color w:val="0d0d0d"/>
          <w:sz w:val="28"/>
        </w:rPr>
        <w:t>мемлекеттiк қызмет регламентiне</w:t>
      </w:r>
      <w:r>
        <w:br/>
      </w:r>
      <w:r>
        <w:rPr>
          <w:rFonts w:ascii="Times New Roman"/>
          <w:b w:val="false"/>
          <w:i w:val="false"/>
          <w:color w:val="000000"/>
          <w:sz w:val="28"/>
        </w:rPr>
        <w:t>
</w:t>
      </w:r>
      <w:r>
        <w:rPr>
          <w:rFonts w:ascii="Times New Roman"/>
          <w:b w:val="false"/>
          <w:i w:val="false"/>
          <w:color w:val="0d0d0d"/>
          <w:sz w:val="28"/>
        </w:rPr>
        <w:t>3-қосымша</w:t>
      </w:r>
    </w:p>
    <w:bookmarkEnd w:id="85"/>
    <w:p>
      <w:pPr>
        <w:spacing w:after="0"/>
        <w:ind w:left="0"/>
        <w:jc w:val="both"/>
      </w:pPr>
      <w:r>
        <w:rPr>
          <w:rFonts w:ascii="Times New Roman"/>
          <w:b w:val="false"/>
          <w:i w:val="false"/>
          <w:color w:val="0d0d0d"/>
          <w:sz w:val="28"/>
        </w:rPr>
        <w:t>Нысан</w:t>
      </w:r>
      <w:r>
        <w:br/>
      </w:r>
      <w:r>
        <w:rPr>
          <w:rFonts w:ascii="Times New Roman"/>
          <w:b w:val="false"/>
          <w:i w:val="false"/>
          <w:color w:val="000000"/>
          <w:sz w:val="28"/>
        </w:rPr>
        <w:t>
 </w:t>
      </w:r>
    </w:p>
    <w:p>
      <w:pPr>
        <w:spacing w:after="0"/>
        <w:ind w:left="0"/>
        <w:jc w:val="both"/>
      </w:pPr>
      <w:r>
        <w:rPr>
          <w:rFonts w:ascii="Times New Roman"/>
          <w:b/>
          <w:i w:val="false"/>
          <w:color w:val="000000"/>
          <w:sz w:val="28"/>
        </w:rPr>
        <w:t>Өтініш</w:t>
      </w:r>
    </w:p>
    <w:p>
      <w:pPr>
        <w:spacing w:after="0"/>
        <w:ind w:left="0"/>
        <w:jc w:val="both"/>
      </w:pPr>
      <w:r>
        <w:rPr>
          <w:rFonts w:ascii="Times New Roman"/>
          <w:b w:val="false"/>
          <w:i w:val="false"/>
          <w:color w:val="0d0d0d"/>
          <w:sz w:val="28"/>
        </w:rPr>
        <w:t>Мен, ________________________________________________________</w:t>
      </w:r>
      <w:r>
        <w:br/>
      </w:r>
      <w:r>
        <w:rPr>
          <w:rFonts w:ascii="Times New Roman"/>
          <w:b w:val="false"/>
          <w:i w:val="false"/>
          <w:color w:val="000000"/>
          <w:sz w:val="28"/>
        </w:rPr>
        <w:t>
</w:t>
      </w:r>
      <w:r>
        <w:rPr>
          <w:rFonts w:ascii="Times New Roman"/>
          <w:b w:val="false"/>
          <w:i w:val="false"/>
          <w:color w:val="0d0d0d"/>
          <w:sz w:val="28"/>
        </w:rPr>
        <w:t>(Т.А.Ә., төлқұжат деректері (жеке куәлік деректері) және жеке тұлғаның тұрғылықты жері)</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Атынан әрекет _______________________________________________</w:t>
      </w:r>
      <w:r>
        <w:br/>
      </w:r>
      <w:r>
        <w:rPr>
          <w:rFonts w:ascii="Times New Roman"/>
          <w:b w:val="false"/>
          <w:i w:val="false"/>
          <w:color w:val="000000"/>
          <w:sz w:val="28"/>
        </w:rPr>
        <w:t>
</w:t>
      </w:r>
      <w:r>
        <w:rPr>
          <w:rFonts w:ascii="Times New Roman"/>
          <w:b w:val="false"/>
          <w:i w:val="false"/>
          <w:color w:val="0d0d0d"/>
          <w:sz w:val="28"/>
        </w:rPr>
        <w:t>              (уәкілетті өкіл толтырады)</w:t>
      </w:r>
      <w:r>
        <w:br/>
      </w:r>
      <w:r>
        <w:rPr>
          <w:rFonts w:ascii="Times New Roman"/>
          <w:b w:val="false"/>
          <w:i w:val="false"/>
          <w:color w:val="000000"/>
          <w:sz w:val="28"/>
        </w:rPr>
        <w:t>
</w:t>
      </w:r>
      <w:r>
        <w:rPr>
          <w:rFonts w:ascii="Times New Roman"/>
          <w:b w:val="false"/>
          <w:i w:val="false"/>
          <w:color w:val="0d0d0d"/>
          <w:sz w:val="28"/>
        </w:rPr>
        <w:t>ететін ______________________________________________________</w:t>
      </w:r>
      <w:r>
        <w:br/>
      </w:r>
      <w:r>
        <w:rPr>
          <w:rFonts w:ascii="Times New Roman"/>
          <w:b w:val="false"/>
          <w:i w:val="false"/>
          <w:color w:val="000000"/>
          <w:sz w:val="28"/>
        </w:rPr>
        <w:t>
</w:t>
      </w:r>
      <w:r>
        <w:rPr>
          <w:rFonts w:ascii="Times New Roman"/>
          <w:b w:val="false"/>
          <w:i w:val="false"/>
          <w:color w:val="0d0d0d"/>
          <w:sz w:val="28"/>
        </w:rPr>
        <w:t>негізінде  (өкілеттілікті куәландыратын құжаттың деректеме)</w:t>
      </w:r>
      <w:r>
        <w:br/>
      </w:r>
      <w:r>
        <w:rPr>
          <w:rFonts w:ascii="Times New Roman"/>
          <w:b w:val="false"/>
          <w:i w:val="false"/>
          <w:color w:val="000000"/>
          <w:sz w:val="28"/>
        </w:rPr>
        <w:t>
 </w:t>
      </w:r>
    </w:p>
    <w:p>
      <w:pPr>
        <w:spacing w:after="0"/>
        <w:ind w:left="0"/>
        <w:jc w:val="both"/>
      </w:pPr>
      <w:r>
        <w:rPr>
          <w:rFonts w:ascii="Times New Roman"/>
          <w:b w:val="false"/>
          <w:i w:val="false"/>
          <w:color w:val="0d0d0d"/>
          <w:sz w:val="28"/>
        </w:rPr>
        <w:t>Маған жеке қосалқы шаруашылықтың болуы туралы анықтама беруді сұраймын</w:t>
      </w:r>
      <w:r>
        <w:br/>
      </w:r>
      <w:r>
        <w:rPr>
          <w:rFonts w:ascii="Times New Roman"/>
          <w:b w:val="false"/>
          <w:i w:val="false"/>
          <w:color w:val="000000"/>
          <w:sz w:val="28"/>
        </w:rPr>
        <w:t>
</w:t>
      </w:r>
      <w:r>
        <w:rPr>
          <w:rFonts w:ascii="Times New Roman"/>
          <w:b w:val="false"/>
          <w:i w:val="false"/>
          <w:color w:val="0d0d0d"/>
          <w:sz w:val="28"/>
        </w:rPr>
        <w:t>Мына құжаттарды қоса беремін:</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p>
    <w:p>
      <w:pPr>
        <w:spacing w:after="0"/>
        <w:ind w:left="0"/>
        <w:jc w:val="both"/>
      </w:pPr>
      <w:r>
        <w:rPr>
          <w:rFonts w:ascii="Times New Roman"/>
          <w:b w:val="false"/>
          <w:i w:val="false"/>
          <w:color w:val="0d0d0d"/>
          <w:sz w:val="28"/>
        </w:rPr>
        <w:t>Күні _______,_____________________________________/__________</w:t>
      </w:r>
      <w:r>
        <w:br/>
      </w:r>
      <w:r>
        <w:rPr>
          <w:rFonts w:ascii="Times New Roman"/>
          <w:b w:val="false"/>
          <w:i w:val="false"/>
          <w:color w:val="000000"/>
          <w:sz w:val="28"/>
        </w:rPr>
        <w:t>
</w:t>
      </w:r>
      <w:r>
        <w:rPr>
          <w:rFonts w:ascii="Times New Roman"/>
          <w:b w:val="false"/>
          <w:i w:val="false"/>
          <w:color w:val="0d0d0d"/>
          <w:sz w:val="28"/>
        </w:rPr>
        <w:t>      (өтініш берушінің/уәкілетті өкілдің Т.А.Ә. және қолы)</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      (сұранымды қабылдаған маманның қолы және Т.А.Ә.)</w:t>
      </w:r>
      <w:r>
        <w:br/>
      </w:r>
      <w:r>
        <w:rPr>
          <w:rFonts w:ascii="Times New Roman"/>
          <w:b w:val="false"/>
          <w:i w:val="false"/>
          <w:color w:val="000000"/>
          <w:sz w:val="28"/>
        </w:rPr>
        <w:t>
</w:t>
      </w:r>
      <w:r>
        <w:rPr>
          <w:rFonts w:ascii="Times New Roman"/>
          <w:b w:val="false"/>
          <w:i w:val="false"/>
          <w:color w:val="0d0d0d"/>
          <w:sz w:val="28"/>
        </w:rPr>
        <w:t>Сұранымды орындау / қарау/ нәтижесі:_________________________</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p>
    <w:p>
      <w:pPr>
        <w:spacing w:after="0"/>
        <w:ind w:left="0"/>
        <w:jc w:val="both"/>
      </w:pPr>
      <w:r>
        <w:rPr>
          <w:rFonts w:ascii="Times New Roman"/>
          <w:b w:val="false"/>
          <w:i w:val="false"/>
          <w:color w:val="0d0d0d"/>
          <w:sz w:val="28"/>
        </w:rPr>
        <w:t>тексерілді: күні ______________ 20__ ж.</w:t>
      </w:r>
      <w:r>
        <w:br/>
      </w:r>
      <w:r>
        <w:rPr>
          <w:rFonts w:ascii="Times New Roman"/>
          <w:b w:val="false"/>
          <w:i w:val="false"/>
          <w:color w:val="000000"/>
          <w:sz w:val="28"/>
        </w:rPr>
        <w:t>
</w:t>
      </w:r>
      <w:r>
        <w:rPr>
          <w:rFonts w:ascii="Times New Roman"/>
          <w:b w:val="false"/>
          <w:i w:val="false"/>
          <w:color w:val="0d0d0d"/>
          <w:sz w:val="28"/>
        </w:rPr>
        <w:t>_____________________________________________________________</w:t>
      </w:r>
      <w:r>
        <w:br/>
      </w:r>
      <w:r>
        <w:rPr>
          <w:rFonts w:ascii="Times New Roman"/>
          <w:b w:val="false"/>
          <w:i w:val="false"/>
          <w:color w:val="000000"/>
          <w:sz w:val="28"/>
        </w:rPr>
        <w:t>
</w:t>
      </w:r>
      <w:r>
        <w:rPr>
          <w:rFonts w:ascii="Times New Roman"/>
          <w:b w:val="false"/>
          <w:i w:val="false"/>
          <w:color w:val="0d0d0d"/>
          <w:sz w:val="28"/>
        </w:rPr>
        <w:t>      (маманның қолы және Т.А.Ә.)</w:t>
      </w:r>
    </w:p>
    <w:bookmarkStart w:name="z206" w:id="86"/>
    <w:p>
      <w:pPr>
        <w:spacing w:after="0"/>
        <w:ind w:left="0"/>
        <w:jc w:val="both"/>
      </w:pPr>
      <w:r>
        <w:rPr>
          <w:rFonts w:ascii="Times New Roman"/>
          <w:b w:val="false"/>
          <w:i w:val="false"/>
          <w:color w:val="000000"/>
          <w:sz w:val="28"/>
        </w:rPr>
        <w:t>
</w:t>
      </w:r>
      <w:r>
        <w:rPr>
          <w:rFonts w:ascii="Times New Roman"/>
          <w:b w:val="false"/>
          <w:i w:val="false"/>
          <w:color w:val="0d0d0d"/>
          <w:sz w:val="28"/>
        </w:rPr>
        <w:t>«Жеке қосалқы шаруашылықтың</w:t>
      </w:r>
      <w:r>
        <w:br/>
      </w:r>
      <w:r>
        <w:rPr>
          <w:rFonts w:ascii="Times New Roman"/>
          <w:b w:val="false"/>
          <w:i w:val="false"/>
          <w:color w:val="000000"/>
          <w:sz w:val="28"/>
        </w:rPr>
        <w:t>
</w:t>
      </w:r>
      <w:r>
        <w:rPr>
          <w:rFonts w:ascii="Times New Roman"/>
          <w:b w:val="false"/>
          <w:i w:val="false"/>
          <w:color w:val="0d0d0d"/>
          <w:sz w:val="28"/>
        </w:rPr>
        <w:t>болуы туралы анықтама беру»</w:t>
      </w:r>
      <w:r>
        <w:br/>
      </w:r>
      <w:r>
        <w:rPr>
          <w:rFonts w:ascii="Times New Roman"/>
          <w:b w:val="false"/>
          <w:i w:val="false"/>
          <w:color w:val="000000"/>
          <w:sz w:val="28"/>
        </w:rPr>
        <w:t>
</w:t>
      </w:r>
      <w:r>
        <w:rPr>
          <w:rFonts w:ascii="Times New Roman"/>
          <w:b w:val="false"/>
          <w:i w:val="false"/>
          <w:color w:val="0d0d0d"/>
          <w:sz w:val="28"/>
        </w:rPr>
        <w:t>мемлекеттiк қызмет регламентiне</w:t>
      </w:r>
      <w:r>
        <w:br/>
      </w:r>
      <w:r>
        <w:rPr>
          <w:rFonts w:ascii="Times New Roman"/>
          <w:b w:val="false"/>
          <w:i w:val="false"/>
          <w:color w:val="000000"/>
          <w:sz w:val="28"/>
        </w:rPr>
        <w:t>
</w:t>
      </w:r>
      <w:r>
        <w:rPr>
          <w:rFonts w:ascii="Times New Roman"/>
          <w:b w:val="false"/>
          <w:i w:val="false"/>
          <w:color w:val="0d0d0d"/>
          <w:sz w:val="28"/>
        </w:rPr>
        <w:t>4-қосымша</w:t>
      </w:r>
    </w:p>
    <w:bookmarkEnd w:id="86"/>
    <w:p>
      <w:pPr>
        <w:spacing w:after="0"/>
        <w:ind w:left="0"/>
        <w:jc w:val="left"/>
      </w:pPr>
      <w:r>
        <w:rPr>
          <w:rFonts w:ascii="Times New Roman"/>
          <w:b/>
          <w:i w:val="false"/>
          <w:color w:val="000000"/>
        </w:rPr>
        <w:t xml:space="preserve"> Әр әкімшілік әрекетті (рәсімді) орындау мерзімін көрсетумен әр ҚФБ әкімшілік әрекеттің (рәсімнің) кезектілігі мен өзара әрекетінің сипаттамасы</w:t>
      </w:r>
    </w:p>
    <w:p>
      <w:pPr>
        <w:spacing w:after="0"/>
        <w:ind w:left="0"/>
        <w:jc w:val="both"/>
      </w:pPr>
      <w:r>
        <w:rPr>
          <w:rFonts w:ascii="Times New Roman"/>
          <w:b/>
          <w:i w:val="false"/>
          <w:color w:val="000000"/>
          <w:sz w:val="28"/>
        </w:rPr>
        <w:t>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3370"/>
        <w:gridCol w:w="3430"/>
        <w:gridCol w:w="34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Негізгі үдерістің (жұмыс барысының, ағымының) іс-әрекеттері</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Іс-әрекетінің (жұмыс барысының, ағымының)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ҚФБ атауы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Орталық инспекторы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Жинақтау бөлiмiнiң инспекторы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Жинақтау бөлiмiнiң инспекторы</w:t>
            </w:r>
          </w:p>
        </w:tc>
      </w:tr>
      <w:tr>
        <w:trPr>
          <w:trHeight w:val="585"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Іс-әрекеттің (үдерістің, рәсімнің, операцияның) атауы және олардың сипаттамасы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Құжаттар қабылдау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Журналға қол қояды және құжаттар жинайды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Тiзiлiм жасайды және уәкiлеттi</w:t>
            </w:r>
            <w:r>
              <w:br/>
            </w:r>
            <w:r>
              <w:rPr>
                <w:rFonts w:ascii="Times New Roman"/>
                <w:b w:val="false"/>
                <w:i w:val="false"/>
                <w:color w:val="000000"/>
                <w:sz w:val="20"/>
              </w:rPr>
              <w:t>
органға құжаттарды жiбередi</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ұйымдастырушылық- өкімшілік шешім)</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Журналға тiркеу және қолхат беру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Жинақтау бөлiмiне құжаттар жинау</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Құжаттарды уәкiлеттi</w:t>
            </w:r>
            <w:r>
              <w:br/>
            </w:r>
            <w:r>
              <w:rPr>
                <w:rFonts w:ascii="Times New Roman"/>
                <w:b w:val="false"/>
                <w:i w:val="false"/>
                <w:color w:val="000000"/>
                <w:sz w:val="20"/>
              </w:rPr>
              <w:t>
органға жiберу</w:t>
            </w:r>
          </w:p>
        </w:tc>
      </w:tr>
      <w:tr>
        <w:trPr>
          <w:trHeight w:val="21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Орындау мерзімдері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15 минут</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Күнiне 3 рет</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Күнiне бiр реттен кем емес</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Келесі іс-әрекеттің нөмірі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3229"/>
        <w:gridCol w:w="2706"/>
        <w:gridCol w:w="4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Негізгі үдерістің (жұмыс барысының, ағымының) іс-әрекеттері</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Іс-әрекетінің (жұмыс барысының, ағымының) №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ҚФБ атауы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Уәкiлеттi орган кеңсесiнiң қызметкері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Уәкiлеттi органның басшылығы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Уәкiлеттi органның жауапты орындаушы</w:t>
            </w:r>
          </w:p>
        </w:tc>
      </w:tr>
      <w:tr>
        <w:trPr>
          <w:trHeight w:val="214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Іс-әрекеттің (үдерістің, рәсімнің, операцияның) атауы және олардың сипаттамасы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Құжаттарды қабылдау,</w:t>
            </w:r>
            <w:r>
              <w:br/>
            </w:r>
            <w:r>
              <w:rPr>
                <w:rFonts w:ascii="Times New Roman"/>
                <w:b w:val="false"/>
                <w:i w:val="false"/>
                <w:color w:val="000000"/>
                <w:sz w:val="20"/>
              </w:rPr>
              <w:t>
тiркеу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Хат-хабармен танысу,</w:t>
            </w:r>
            <w:r>
              <w:br/>
            </w:r>
            <w:r>
              <w:rPr>
                <w:rFonts w:ascii="Times New Roman"/>
                <w:b w:val="false"/>
                <w:i w:val="false"/>
                <w:color w:val="000000"/>
                <w:sz w:val="20"/>
              </w:rPr>
              <w:t>
орындау үшiн жауапты орындаушыны анықтау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Мемлекеттік қызметті алушы уәкiлеттi органға хабарласқан кезде – анықтаманы немесе дәлелдi бас тартуды ресiмдейдi.</w:t>
            </w:r>
            <w:r>
              <w:br/>
            </w:r>
            <w:r>
              <w:rPr>
                <w:rFonts w:ascii="Times New Roman"/>
                <w:b w:val="false"/>
                <w:i w:val="false"/>
                <w:color w:val="000000"/>
                <w:sz w:val="20"/>
              </w:rPr>
              <w:t xml:space="preserve">
Мемлекеттік қызметті алушы Орталыққа хабарласқан кезде – </w:t>
            </w:r>
            <w:r>
              <w:rPr>
                <w:rFonts w:ascii="Times New Roman"/>
                <w:b w:val="false"/>
                <w:i w:val="false"/>
                <w:color w:val="0d0d0d"/>
                <w:sz w:val="20"/>
              </w:rPr>
              <w:t>құжаттардың толықтығын тексерудi iске асырады, анықтаманы ресiмдейдi немесе дәлелдi бас тартуды дайындайды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Аяқтау түрі</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ұйымдастырушылық- өкімшілік шешім)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Бұрыштама қою үшiн құжаттарды басшылыққа жолдау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Бұрыштама қою,</w:t>
            </w:r>
            <w:r>
              <w:br/>
            </w:r>
            <w:r>
              <w:rPr>
                <w:rFonts w:ascii="Times New Roman"/>
                <w:b w:val="false"/>
                <w:i w:val="false"/>
                <w:color w:val="000000"/>
                <w:sz w:val="20"/>
              </w:rPr>
              <w:t>
жауапты орындаушыға жiберу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Қол қою үшiн құжаттарды басшылыққа беру</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Орындау мерзімдері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 сағат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1 сағат</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Мемлекеттік қызметті алушы уәкiлеттi органға хабарласқан кезде – мемлекеттiк қызмет хабарласу сәтiнен көрсетiледi</w:t>
            </w:r>
            <w:r>
              <w:br/>
            </w:r>
            <w:r>
              <w:rPr>
                <w:rFonts w:ascii="Times New Roman"/>
                <w:b w:val="false"/>
                <w:i w:val="false"/>
                <w:color w:val="000000"/>
                <w:sz w:val="20"/>
              </w:rPr>
              <w:t>
Мемлекеттік қызметті алушы Орталыққа хабарласқан кезде-1 жұмыс күнi iшiнде</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Келесi iс-қимылдың нөмiрi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5</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3229"/>
        <w:gridCol w:w="2706"/>
        <w:gridCol w:w="4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Негізгі үдерістің (жұмыс барысының, ағымының) іс-әрекеттері</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Іс-әрекетінің (жұмыс барысының, ағымының) №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7</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ҚФБ атауы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Уәкiлеттi органның басшылығы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Уәкiлеттi органның кеңсесi қызметкері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Орталықтың инспекторы</w:t>
            </w:r>
          </w:p>
        </w:tc>
      </w:tr>
      <w:tr>
        <w:trPr>
          <w:trHeight w:val="58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Іс-әрекеттің (үдерістің, рәсімнің, операцияның) атауы және олардың сипаттамасы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Хат-хабармен танысу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Анықтаманы немесе дәлелдi бас тартуды журналға тiркеу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Мемлекеттік қызметті алушыға анықтаманы немесе дәлелдi бас тартуды беру</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Аяқтау түрі</w:t>
            </w:r>
            <w:r>
              <w:br/>
            </w:r>
            <w:r>
              <w:rPr>
                <w:rFonts w:ascii="Times New Roman"/>
                <w:b w:val="false"/>
                <w:i w:val="false"/>
                <w:color w:val="000000"/>
                <w:sz w:val="20"/>
              </w:rPr>
              <w:t>
(деректер, құжат, ұйымдастырушылық-өкімшілік шешім)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Құжатқа қол қою</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Мемлекеттік қызметті алушыға немесе Орталыққа анықтаманы немесе дәлелдi бас тартуды беру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 xml:space="preserve">Мемлекеттік қызметті алушыға анықтаманы немесе дәлелдi бас тартуды беру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Орындау мерзімдері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30 минут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Жұмыс күнi iшiнде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Жұмыс күнi iшiнде</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Келесі іс-әрекеттің нөмірі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8</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2-Кесте. Пайдалану нұсқалары. Негiзгi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3951"/>
        <w:gridCol w:w="3134"/>
        <w:gridCol w:w="3135"/>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Орталықтың инспекторы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2</w:t>
            </w:r>
            <w:r>
              <w:br/>
            </w:r>
            <w:r>
              <w:rPr>
                <w:rFonts w:ascii="Times New Roman"/>
                <w:b w:val="false"/>
                <w:i w:val="false"/>
                <w:color w:val="000000"/>
                <w:sz w:val="20"/>
              </w:rPr>
              <w:t>
ҚФБ</w:t>
            </w:r>
            <w:r>
              <w:br/>
            </w:r>
            <w:r>
              <w:rPr>
                <w:rFonts w:ascii="Times New Roman"/>
                <w:b w:val="false"/>
                <w:i w:val="false"/>
                <w:color w:val="000000"/>
                <w:sz w:val="20"/>
              </w:rPr>
              <w:t>
Уәкiлеттi органның кеңсесi қызметкері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3</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басшылығы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4</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жауапты орындаушысы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1</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 құжаттарды уәкiлеттi органға жолдау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2</w:t>
            </w:r>
            <w:r>
              <w:br/>
            </w:r>
            <w:r>
              <w:rPr>
                <w:rFonts w:ascii="Times New Roman"/>
                <w:b w:val="false"/>
                <w:i w:val="false"/>
                <w:color w:val="000000"/>
                <w:sz w:val="20"/>
              </w:rPr>
              <w:t>
Орталықтардан өтiнiшті қабылдау,</w:t>
            </w:r>
            <w:r>
              <w:br/>
            </w:r>
            <w:r>
              <w:rPr>
                <w:rFonts w:ascii="Times New Roman"/>
                <w:b w:val="false"/>
                <w:i w:val="false"/>
                <w:color w:val="000000"/>
                <w:sz w:val="20"/>
              </w:rPr>
              <w:t>
тiркеу, өтiнiштi уәкiлеттi органның басшылығына жолдау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3</w:t>
            </w:r>
            <w:r>
              <w:br/>
            </w:r>
            <w:r>
              <w:rPr>
                <w:rFonts w:ascii="Times New Roman"/>
                <w:b w:val="false"/>
                <w:i w:val="false"/>
                <w:color w:val="000000"/>
                <w:sz w:val="20"/>
              </w:rPr>
              <w:t>
Орындау үшiн жауапты орындаушыны анықтау, бұрыштама қою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4</w:t>
            </w:r>
            <w:r>
              <w:br/>
            </w:r>
            <w:r>
              <w:rPr>
                <w:rFonts w:ascii="Times New Roman"/>
                <w:b w:val="false"/>
                <w:i w:val="false"/>
                <w:color w:val="000000"/>
                <w:sz w:val="20"/>
              </w:rPr>
              <w:t>
Өтiнiштi қарау,</w:t>
            </w:r>
            <w:r>
              <w:br/>
            </w:r>
            <w:r>
              <w:rPr>
                <w:rFonts w:ascii="Times New Roman"/>
                <w:b w:val="false"/>
                <w:i w:val="false"/>
                <w:color w:val="000000"/>
                <w:sz w:val="20"/>
              </w:rPr>
              <w:t>
анықтаманы ресiмдеу, басшылыққа қол қоюға беру</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5</w:t>
            </w:r>
            <w:r>
              <w:br/>
            </w:r>
            <w:r>
              <w:rPr>
                <w:rFonts w:ascii="Times New Roman"/>
                <w:b w:val="false"/>
                <w:i w:val="false"/>
                <w:color w:val="000000"/>
                <w:sz w:val="20"/>
              </w:rPr>
              <w:t>
Анықтамаға қол қою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6</w:t>
            </w:r>
            <w:r>
              <w:br/>
            </w:r>
            <w:r>
              <w:rPr>
                <w:rFonts w:ascii="Times New Roman"/>
                <w:b w:val="false"/>
                <w:i w:val="false"/>
                <w:color w:val="000000"/>
                <w:sz w:val="20"/>
              </w:rPr>
              <w:t>
Анықтаманы тiркеу және анықтаманы Орталыққа беру немесе мемлекеттік қызметті алушыға 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7</w:t>
            </w:r>
            <w:r>
              <w:br/>
            </w:r>
            <w:r>
              <w:rPr>
                <w:rFonts w:ascii="Times New Roman"/>
                <w:b w:val="false"/>
                <w:i w:val="false"/>
                <w:color w:val="000000"/>
                <w:sz w:val="20"/>
              </w:rPr>
              <w:t>
Орталықта анықтаманы мемлекеттік қызметті алушыға беру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3-кесте. Пайдалану нұсқалары. Баламалы үдерiс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3973"/>
        <w:gridCol w:w="3134"/>
        <w:gridCol w:w="3135"/>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1</w:t>
            </w:r>
            <w:r>
              <w:br/>
            </w:r>
            <w:r>
              <w:rPr>
                <w:rFonts w:ascii="Times New Roman"/>
                <w:b w:val="false"/>
                <w:i w:val="false"/>
                <w:color w:val="000000"/>
                <w:sz w:val="20"/>
              </w:rPr>
              <w:t>
ҚФБ</w:t>
            </w:r>
            <w:r>
              <w:br/>
            </w:r>
            <w:r>
              <w:rPr>
                <w:rFonts w:ascii="Times New Roman"/>
                <w:b w:val="false"/>
                <w:i w:val="false"/>
                <w:color w:val="000000"/>
                <w:sz w:val="20"/>
              </w:rPr>
              <w:t>
Орталықтың инспекторы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2</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кеңсесi қызметкері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3</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басшылығы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Топ 4</w:t>
            </w:r>
            <w:r>
              <w:br/>
            </w:r>
            <w:r>
              <w:rPr>
                <w:rFonts w:ascii="Times New Roman"/>
                <w:b w:val="false"/>
                <w:i w:val="false"/>
                <w:color w:val="000000"/>
                <w:sz w:val="20"/>
              </w:rPr>
              <w:t>
ҚФБ</w:t>
            </w:r>
            <w:r>
              <w:br/>
            </w:r>
            <w:r>
              <w:rPr>
                <w:rFonts w:ascii="Times New Roman"/>
                <w:b w:val="false"/>
                <w:i w:val="false"/>
                <w:color w:val="000000"/>
                <w:sz w:val="20"/>
              </w:rPr>
              <w:t>
Уәкiлеттi</w:t>
            </w:r>
            <w:r>
              <w:br/>
            </w:r>
            <w:r>
              <w:rPr>
                <w:rFonts w:ascii="Times New Roman"/>
                <w:b w:val="false"/>
                <w:i w:val="false"/>
                <w:color w:val="000000"/>
                <w:sz w:val="20"/>
              </w:rPr>
              <w:t>
органның жауапты орындаушысы</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1</w:t>
            </w:r>
            <w:r>
              <w:br/>
            </w:r>
            <w:r>
              <w:rPr>
                <w:rFonts w:ascii="Times New Roman"/>
                <w:b w:val="false"/>
                <w:i w:val="false"/>
                <w:color w:val="000000"/>
                <w:sz w:val="20"/>
              </w:rPr>
              <w:t>
Құжаттар қабылдау, қолхат беру,</w:t>
            </w:r>
            <w:r>
              <w:br/>
            </w:r>
            <w:r>
              <w:rPr>
                <w:rFonts w:ascii="Times New Roman"/>
                <w:b w:val="false"/>
                <w:i w:val="false"/>
                <w:color w:val="000000"/>
                <w:sz w:val="20"/>
              </w:rPr>
              <w:t>
өтiнiштi тiркеу, құжаттарды уәкiлеттi органға жолдау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2</w:t>
            </w:r>
            <w:r>
              <w:br/>
            </w:r>
            <w:r>
              <w:rPr>
                <w:rFonts w:ascii="Times New Roman"/>
                <w:b w:val="false"/>
                <w:i w:val="false"/>
                <w:color w:val="000000"/>
                <w:sz w:val="20"/>
              </w:rPr>
              <w:t>
Орталықтардан өтiнiшті қабылдау, қолхат беру, тiркеу, өтiнiштi уәкiлеттi органның басшылығына жолдау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3</w:t>
            </w:r>
            <w:r>
              <w:br/>
            </w:r>
            <w:r>
              <w:rPr>
                <w:rFonts w:ascii="Times New Roman"/>
                <w:b w:val="false"/>
                <w:i w:val="false"/>
                <w:color w:val="000000"/>
                <w:sz w:val="20"/>
              </w:rPr>
              <w:t>
Орындау үшiн жауапты орындаушыны белгiлеу, бұрыштама қою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4</w:t>
            </w:r>
            <w:r>
              <w:br/>
            </w:r>
            <w:r>
              <w:rPr>
                <w:rFonts w:ascii="Times New Roman"/>
                <w:b w:val="false"/>
                <w:i w:val="false"/>
                <w:color w:val="000000"/>
                <w:sz w:val="20"/>
              </w:rPr>
              <w:t>
Өтiнiштi қарау. Дәлелдi бас тартуды дайындау, басшылыққа қол қоюға беру</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5</w:t>
            </w:r>
            <w:r>
              <w:br/>
            </w:r>
            <w:r>
              <w:rPr>
                <w:rFonts w:ascii="Times New Roman"/>
                <w:b w:val="false"/>
                <w:i w:val="false"/>
                <w:color w:val="000000"/>
                <w:sz w:val="20"/>
              </w:rPr>
              <w:t>
Бас тартуға қол қою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6</w:t>
            </w:r>
            <w:r>
              <w:br/>
            </w:r>
            <w:r>
              <w:rPr>
                <w:rFonts w:ascii="Times New Roman"/>
                <w:b w:val="false"/>
                <w:i w:val="false"/>
                <w:color w:val="000000"/>
                <w:sz w:val="20"/>
              </w:rPr>
              <w:t>
Бас тартуды тiркеу, бас тартуды Орталыққа беру немесе Мемлекеттік қызметті алушыға 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Әрекет № 7</w:t>
            </w:r>
            <w:r>
              <w:br/>
            </w:r>
            <w:r>
              <w:rPr>
                <w:rFonts w:ascii="Times New Roman"/>
                <w:b w:val="false"/>
                <w:i w:val="false"/>
                <w:color w:val="000000"/>
                <w:sz w:val="20"/>
              </w:rPr>
              <w:t>
Орталықта Мемлекеттік қызметті алушыға бас тартуды беру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87"/>
    <w:p>
      <w:pPr>
        <w:spacing w:after="0"/>
        <w:ind w:left="0"/>
        <w:jc w:val="both"/>
      </w:pPr>
      <w:r>
        <w:rPr>
          <w:rFonts w:ascii="Times New Roman"/>
          <w:b w:val="false"/>
          <w:i w:val="false"/>
          <w:color w:val="000000"/>
          <w:sz w:val="28"/>
        </w:rPr>
        <w:t>
</w:t>
      </w:r>
      <w:r>
        <w:rPr>
          <w:rFonts w:ascii="Times New Roman"/>
          <w:b w:val="false"/>
          <w:i w:val="false"/>
          <w:color w:val="0d0d0d"/>
          <w:sz w:val="28"/>
        </w:rPr>
        <w:t>«Жеке қосалқы шаруашылықтың</w:t>
      </w:r>
      <w:r>
        <w:br/>
      </w:r>
      <w:r>
        <w:rPr>
          <w:rFonts w:ascii="Times New Roman"/>
          <w:b w:val="false"/>
          <w:i w:val="false"/>
          <w:color w:val="000000"/>
          <w:sz w:val="28"/>
        </w:rPr>
        <w:t>
</w:t>
      </w:r>
      <w:r>
        <w:rPr>
          <w:rFonts w:ascii="Times New Roman"/>
          <w:b w:val="false"/>
          <w:i w:val="false"/>
          <w:color w:val="0d0d0d"/>
          <w:sz w:val="28"/>
        </w:rPr>
        <w:t>болуы туралы анықтама беру»</w:t>
      </w:r>
      <w:r>
        <w:br/>
      </w:r>
      <w:r>
        <w:rPr>
          <w:rFonts w:ascii="Times New Roman"/>
          <w:b w:val="false"/>
          <w:i w:val="false"/>
          <w:color w:val="000000"/>
          <w:sz w:val="28"/>
        </w:rPr>
        <w:t>
</w:t>
      </w:r>
      <w:r>
        <w:rPr>
          <w:rFonts w:ascii="Times New Roman"/>
          <w:b w:val="false"/>
          <w:i w:val="false"/>
          <w:color w:val="0d0d0d"/>
          <w:sz w:val="28"/>
        </w:rPr>
        <w:t>мемлекеттiк қызмет регламентiне</w:t>
      </w:r>
      <w:r>
        <w:br/>
      </w:r>
      <w:r>
        <w:rPr>
          <w:rFonts w:ascii="Times New Roman"/>
          <w:b w:val="false"/>
          <w:i w:val="false"/>
          <w:color w:val="000000"/>
          <w:sz w:val="28"/>
        </w:rPr>
        <w:t>
</w:t>
      </w:r>
      <w:r>
        <w:rPr>
          <w:rFonts w:ascii="Times New Roman"/>
          <w:b w:val="false"/>
          <w:i w:val="false"/>
          <w:color w:val="0d0d0d"/>
          <w:sz w:val="28"/>
        </w:rPr>
        <w:t>5-қосымша</w:t>
      </w:r>
    </w:p>
    <w:bookmarkEnd w:id="87"/>
    <w:p>
      <w:pPr>
        <w:spacing w:after="0"/>
        <w:ind w:left="0"/>
        <w:jc w:val="left"/>
      </w:pPr>
      <w:r>
        <w:rPr>
          <w:rFonts w:ascii="Times New Roman"/>
          <w:b/>
          <w:i w:val="false"/>
          <w:color w:val="000000"/>
        </w:rPr>
        <w:t xml:space="preserve"> Мемлекеттік қызметті көрсету үдерісінде әкімшілік әрекеттердің қисынды кезектілігі мен ҚФБ арасындағы өзара байланысты айқындайтын сызбалар</w:t>
      </w:r>
    </w:p>
    <w:p>
      <w:pPr>
        <w:spacing w:after="0"/>
        <w:ind w:left="0"/>
        <w:jc w:val="both"/>
      </w:pPr>
      <w:r>
        <w:drawing>
          <wp:inline distT="0" distB="0" distL="0" distR="0">
            <wp:extent cx="7874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0" cy="699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