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a82" w14:textId="37e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11 қаңтардағы № А-1/11 қаулысы. Ақмола облысы Целиноград ауданының Әділет басқармасында 2012 жылғы 3 ақпанда № 1-17-163 тіркелді. Күші жойылды - Ақмола облысы Целиноград ауданы әкімдігінің 2016 жылғы 20 сәуірдегі № А-2/176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Целиноград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А-2/176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 бойынша халықтың нысаналы топтарына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жұмыс істемегендер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бірде–бір жұмыс істемейтін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техникалық және кәсіптік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