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88c4" w14:textId="dd1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Қорғалжын ауданындағы халықтың нысаналы топтарына жататын тұлғалардың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2012 жылғы 24 қаңтардағы № 09 қаулысы. Ақмола облысы Қорғалжын ауданының Әділет басқармасында 2012 жылғы 14 ақпанда № 1-15-174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Қорғалжын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туберкулездік, онкологиялық аурулар, жүрек-қан тамырларының ауруларымен ауыратын тұлғалар, адамның иммун тапшылығының вирусын жұқтырған тұлғалар, иммун тапшылығы синдромын жұқтырған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өткен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Қорғалжын ауданының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Д.Хамитжанов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