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bf76" w14:textId="b9fb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2012 жылғы 20 желтоқсандағы № 11-80 шешімі. Ақмола облысының Әділет департаментінде 2013 жылғы 4 қаңтарда № 3583 тіркелді. Қолданылу мерзімінің аяқталуына байланысты күші жойылды - (Ақмола облысы Зеренді аудандық мәслихатының 2014 жылғы 27 қаңтардағы № 25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27.01.2014 № 25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мәслихатының 2012 жылғы 7 желтоқсандағы № 5С-8-2 "2013-2015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ауданының 2013-2015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3 347 289,8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1 570 254,8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14 064,6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141 262,8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1 621 707,6 мың теңге;</w:t>
      </w:r>
      <w:r>
        <w:br/>
      </w:r>
      <w:r>
        <w:rPr>
          <w:rFonts w:ascii="Times New Roman"/>
          <w:b w:val="false"/>
          <w:i w:val="false"/>
          <w:color w:val="000000"/>
          <w:sz w:val="28"/>
        </w:rPr>
        <w:t>
</w:t>
      </w:r>
      <w:r>
        <w:rPr>
          <w:rFonts w:ascii="Times New Roman"/>
          <w:b w:val="false"/>
          <w:i w:val="false"/>
          <w:color w:val="000000"/>
          <w:sz w:val="28"/>
        </w:rPr>
        <w:t>
      2) шығындар – 3 363 052,3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13 352,7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26 883,3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13 530,6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-1 015,0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7 800,0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8 815,0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-28 100,2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28 100,2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қарыздардың түсімі – 25 964,0 мың теңге;</w:t>
      </w:r>
      <w:r>
        <w:br/>
      </w:r>
      <w:r>
        <w:rPr>
          <w:rFonts w:ascii="Times New Roman"/>
          <w:b w:val="false"/>
          <w:i w:val="false"/>
          <w:color w:val="000000"/>
          <w:sz w:val="28"/>
        </w:rPr>
        <w:t>
</w:t>
      </w:r>
      <w:r>
        <w:rPr>
          <w:rFonts w:ascii="Times New Roman"/>
          <w:b w:val="false"/>
          <w:i w:val="false"/>
          <w:color w:val="000000"/>
          <w:sz w:val="28"/>
        </w:rPr>
        <w:t>
      қарыздарды өтеу – 13 530,6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15 666,8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20.12.2013 </w:t>
      </w:r>
      <w:r>
        <w:rPr>
          <w:rFonts w:ascii="Times New Roman"/>
          <w:b w:val="false"/>
          <w:i w:val="false"/>
          <w:color w:val="000000"/>
          <w:sz w:val="28"/>
        </w:rPr>
        <w:t>№ 21-173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нысаналы трансферттердің және республикалық бюджеттен бюджеттік несиелер </w:t>
      </w:r>
      <w:r>
        <w:rPr>
          <w:rFonts w:ascii="Times New Roman"/>
          <w:b w:val="false"/>
          <w:i w:val="false"/>
          <w:color w:val="000000"/>
          <w:sz w:val="28"/>
        </w:rPr>
        <w:t>4 қосымша</w:t>
      </w:r>
      <w:r>
        <w:rPr>
          <w:rFonts w:ascii="Times New Roman"/>
          <w:b w:val="false"/>
          <w:i w:val="false"/>
          <w:color w:val="000000"/>
          <w:sz w:val="28"/>
        </w:rPr>
        <w:t xml:space="preserve"> бойынша қарастырылғаны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бюджетінен берiлетiн 1 237 883,0 мың теңге сомасындағы субвенциялар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бюджеттің облыстық бюджетінен берілетін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9 319,0 мың теңге сомасында мамандарды әлеуметтік қолдау шараларын іске асыру үшін 2010, 2011 және 2012 жылдарға бөлінген бюджеттік несиелер бойынша негізгі қарыздардың өтеуі көзделгені ескерiлсiн.</w:t>
      </w:r>
      <w:r>
        <w:br/>
      </w:r>
      <w:r>
        <w:rPr>
          <w:rFonts w:ascii="Times New Roman"/>
          <w:b w:val="false"/>
          <w:i w:val="false"/>
          <w:color w:val="000000"/>
          <w:sz w:val="28"/>
        </w:rPr>
        <w:t>
</w:t>
      </w:r>
      <w:r>
        <w:rPr>
          <w:rFonts w:ascii="Times New Roman"/>
          <w:b w:val="false"/>
          <w:i w:val="false"/>
          <w:color w:val="000000"/>
          <w:sz w:val="28"/>
        </w:rPr>
        <w:t>
      6. 2013 жылға арналған аудандық жергілікті атқарушы органның резерві 9 000,0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Зеренді аудандық мәслихатының 22.07.2013 </w:t>
      </w:r>
      <w:r>
        <w:rPr>
          <w:rFonts w:ascii="Times New Roman"/>
          <w:b w:val="false"/>
          <w:i w:val="false"/>
          <w:color w:val="000000"/>
          <w:sz w:val="28"/>
        </w:rPr>
        <w:t>№ 15-140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Тiзбе бойынша ауылдық (селолық) жерде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Ұлы Отан соғысының қатысушылары мен мүгедектеріне коммуналдық қызмет шығындары және телефон байланысы қызметінің абоненттік төлемі үшін әлеуметтік көмек көрсетуге арналған шараларға ай сайын 100 пайыз мөлшерінде қосымша қаражаттардың сомасы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10. 2013 жылға арналған кенттің, ауылдың (селоның), ауылдық (селолық)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Л.Сантас</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Е.Маржықпаев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Б.Әбутәліпов</w:t>
      </w:r>
    </w:p>
    <w:bookmarkStart w:name="z19"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11-80 "Зеренді ауданының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жылғы аудандық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20.12.2013 </w:t>
      </w:r>
      <w:r>
        <w:rPr>
          <w:rFonts w:ascii="Times New Roman"/>
          <w:b w:val="false"/>
          <w:i w:val="false"/>
          <w:color w:val="ff0000"/>
          <w:sz w:val="28"/>
        </w:rPr>
        <w:t>№ 21-173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95"/>
        <w:gridCol w:w="521"/>
        <w:gridCol w:w="9760"/>
        <w:gridCol w:w="25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3347289,8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1570254,8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632130,3</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632130,3</w:t>
            </w:r>
          </w:p>
        </w:tc>
      </w:tr>
      <w:tr>
        <w:trPr>
          <w:trHeight w:val="4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795326,3</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729659,2</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48628,5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115125,4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89864,0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15437,0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4915,2</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4915,2</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7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9564,7</w:t>
            </w:r>
          </w:p>
        </w:tc>
      </w:tr>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9564,7</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141262,8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141262,8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138633,8</w:t>
            </w:r>
          </w:p>
        </w:tc>
      </w:tr>
      <w:tr>
        <w:trPr>
          <w:trHeight w:val="4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1621707,6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1621707,6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549"/>
        <w:gridCol w:w="253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3363052,3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318161,9</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190157,9</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183495,9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2431,0</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2349100,5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2311980,5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1964694,0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13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35323,0</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46685,0</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69304,1</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95809</w:t>
            </w:r>
          </w:p>
        </w:tc>
      </w:tr>
      <w:tr>
        <w:trPr>
          <w:trHeight w:val="13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23331,0</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24363,0</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7736,0</w:t>
            </w:r>
          </w:p>
        </w:tc>
      </w:tr>
      <w:tr>
        <w:trPr>
          <w:trHeight w:val="13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9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123031,0</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суқайтарғыш жүйесінің жұмыс істеуі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55240,0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55772,0</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39635,0</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16069,0</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132786,0</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93684,0</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21514,0</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6568,0</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19919,0</w:t>
            </w:r>
          </w:p>
        </w:tc>
      </w:tr>
      <w:tr>
        <w:trPr>
          <w:trHeight w:val="15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w:t>
            </w:r>
          </w:p>
        </w:tc>
      </w:tr>
      <w:tr>
        <w:trPr>
          <w:trHeight w:val="10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p>
        </w:tc>
      </w:tr>
      <w:tr>
        <w:trPr>
          <w:trHeight w:val="12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102293,2</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78973,2</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62162,2</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9148,0</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15406,0</w:t>
            </w:r>
          </w:p>
        </w:tc>
      </w:tr>
      <w:tr>
        <w:trPr>
          <w:trHeight w:val="12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15406,0</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14959,8</w:t>
            </w:r>
          </w:p>
        </w:tc>
      </w:tr>
      <w:tr>
        <w:trPr>
          <w:trHeight w:val="8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26369,0</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10858,0</w:t>
            </w:r>
          </w:p>
        </w:tc>
      </w:tr>
      <w:tr>
        <w:trPr>
          <w:trHeight w:val="13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9168,0</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7683,5</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26883,3</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несиелерді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8815,0</w:t>
            </w:r>
          </w:p>
        </w:tc>
      </w:tr>
      <w:tr>
        <w:trPr>
          <w:trHeight w:val="5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-28100,2</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15666,8</w:t>
            </w:r>
          </w:p>
        </w:tc>
      </w:tr>
    </w:tbl>
    <w:bookmarkStart w:name="z20" w:id="2"/>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11-80 "Зеренді ауданының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11"/>
        <w:gridCol w:w="589"/>
        <w:gridCol w:w="9273"/>
        <w:gridCol w:w="25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2999147,0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1742854,0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657156,0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657156,0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995313,0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917617,0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58805,0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61796,0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 үшiн алынатын алымдар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13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27836,0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24945,0</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1227357,0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1227357,0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72"/>
        <w:gridCol w:w="573"/>
        <w:gridCol w:w="9328"/>
        <w:gridCol w:w="257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2999147,0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282990,0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14775,0</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63648,0</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63648,0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180484,0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180484,0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24083,0</w:t>
            </w:r>
          </w:p>
        </w:tc>
      </w:tr>
      <w:tr>
        <w:trPr>
          <w:trHeight w:val="15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2246773,0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2228891,0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1984658,0</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6059,0</w:t>
            </w:r>
          </w:p>
        </w:tc>
      </w:tr>
      <w:tr>
        <w:trPr>
          <w:trHeight w:val="11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160627,0</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99579,0</w:t>
            </w:r>
          </w:p>
        </w:tc>
      </w:tr>
      <w:tr>
        <w:trPr>
          <w:trHeight w:val="13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24067,0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18104,0</w:t>
            </w:r>
          </w:p>
        </w:tc>
      </w:tr>
      <w:tr>
        <w:trPr>
          <w:trHeight w:val="14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89007,0</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27414,0</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57618,0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қайтарғыш жүйесінің жұмыс істеуі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172742,0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136838,0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96305,0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23698,0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w:t>
            </w:r>
          </w:p>
        </w:tc>
      </w:tr>
      <w:tr>
        <w:trPr>
          <w:trHeight w:val="13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3288,0</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25539,0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10207,0</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15332,0</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9739,0</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49880,0</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8466,0</w:t>
            </w:r>
          </w:p>
        </w:tc>
      </w:tr>
      <w:tr>
        <w:trPr>
          <w:trHeight w:val="13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35435,0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35435,0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5979,0</w:t>
            </w:r>
          </w:p>
        </w:tc>
      </w:tr>
      <w:tr>
        <w:trPr>
          <w:trHeight w:val="11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1"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11-80 "Зеренді ауданының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54"/>
        <w:gridCol w:w="554"/>
        <w:gridCol w:w="9418"/>
        <w:gridCol w:w="256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3048254,0</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2026210,0</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24274,0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24274,0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703471,0</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703471,0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1229319,0</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1147508,0</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62920,0</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62818,0</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36615,0</w:t>
            </w:r>
          </w:p>
        </w:tc>
      </w:tr>
      <w:tr>
        <w:trPr>
          <w:trHeight w:val="6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9520,0</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27836,0</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w:t>
            </w:r>
          </w:p>
        </w:tc>
      </w:tr>
      <w:tr>
        <w:trPr>
          <w:trHeight w:val="7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w:t>
            </w:r>
            <w:r>
              <w:br/>
            </w:r>
            <w:r>
              <w:rPr>
                <w:rFonts w:ascii="Times New Roman"/>
                <w:b w:val="false"/>
                <w:i w:val="false"/>
                <w:color w:val="000000"/>
                <w:sz w:val="20"/>
              </w:rPr>
              <w:t>
Банкінің бюджетінен (шығыстар сметасынан) ұсталатын және қаржыландырылатын мемлекеттік мекемелер салатын айыппұлдар, өсімпұлдар,</w:t>
            </w:r>
            <w:r>
              <w:br/>
            </w:r>
            <w:r>
              <w:rPr>
                <w:rFonts w:ascii="Times New Roman"/>
                <w:b w:val="false"/>
                <w:i w:val="false"/>
                <w:color w:val="000000"/>
                <w:sz w:val="20"/>
              </w:rPr>
              <w:t>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24778,0</w:t>
            </w:r>
          </w:p>
        </w:tc>
      </w:tr>
      <w:tr>
        <w:trPr>
          <w:trHeight w:val="4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24778,0</w:t>
            </w:r>
          </w:p>
        </w:tc>
      </w:tr>
      <w:tr>
        <w:trPr>
          <w:trHeight w:val="9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7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993108,0</w:t>
            </w:r>
          </w:p>
        </w:tc>
      </w:tr>
      <w:tr>
        <w:trPr>
          <w:trHeight w:val="6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993108,0</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72"/>
        <w:gridCol w:w="533"/>
        <w:gridCol w:w="9447"/>
        <w:gridCol w:w="257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3048254,0</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287077,0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14655,0</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65065,0</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65065,0</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182986,0</w:t>
            </w:r>
          </w:p>
        </w:tc>
      </w:tr>
      <w:tr>
        <w:trPr>
          <w:trHeight w:val="11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182986,0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24371,0</w:t>
            </w:r>
          </w:p>
        </w:tc>
      </w:tr>
      <w:tr>
        <w:trPr>
          <w:trHeight w:val="16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2876,0</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w:t>
            </w:r>
          </w:p>
        </w:tc>
      </w:tr>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2271940,0</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8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2252985,0</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2006650,0</w:t>
            </w:r>
          </w:p>
        </w:tc>
      </w:tr>
      <w:tr>
        <w:trPr>
          <w:trHeight w:val="7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6423,0</w:t>
            </w:r>
          </w:p>
        </w:tc>
      </w:tr>
      <w:tr>
        <w:trPr>
          <w:trHeight w:val="10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35748,0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160627,0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102880,0</w:t>
            </w:r>
          </w:p>
        </w:tc>
      </w:tr>
      <w:tr>
        <w:trPr>
          <w:trHeight w:val="13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19190,0</w:t>
            </w:r>
          </w:p>
        </w:tc>
      </w:tr>
      <w:tr>
        <w:trPr>
          <w:trHeight w:val="14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94863,0</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28514,0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28514,0</w:t>
            </w:r>
          </w:p>
        </w:tc>
      </w:tr>
      <w:tr>
        <w:trPr>
          <w:trHeight w:val="11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62135,0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қайтарғыш жүйесінің жұмыс істеуі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45281,0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4214,0</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138727,0</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97268,0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24119,0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20311,0</w:t>
            </w:r>
          </w:p>
        </w:tc>
      </w:tr>
      <w:tr>
        <w:trPr>
          <w:trHeight w:val="14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16789,0</w:t>
            </w:r>
          </w:p>
        </w:tc>
      </w:tr>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7806,0</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p>
        </w:tc>
      </w:tr>
      <w:tr>
        <w:trPr>
          <w:trHeight w:val="11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14733,0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16354,0</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10325,0</w:t>
            </w:r>
          </w:p>
        </w:tc>
      </w:tr>
      <w:tr>
        <w:trPr>
          <w:trHeight w:val="11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6029,0</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4569,0</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55719,0</w:t>
            </w:r>
          </w:p>
        </w:tc>
      </w:tr>
      <w:tr>
        <w:trPr>
          <w:trHeight w:val="10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41102,0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6052,0</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2" w:id="4"/>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11-80 "Зеренді ауданының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жылға арналған республикалық бюджеттен</w:t>
      </w:r>
      <w:r>
        <w:br/>
      </w:r>
      <w:r>
        <w:rPr>
          <w:rFonts w:ascii="Times New Roman"/>
          <w:b/>
          <w:i w:val="false"/>
          <w:color w:val="000000"/>
        </w:rPr>
        <w:t>
берілетін нысаналы трансферттер</w:t>
      </w:r>
      <w:r>
        <w:br/>
      </w:r>
      <w:r>
        <w:rPr>
          <w:rFonts w:ascii="Times New Roman"/>
          <w:b/>
          <w:i w:val="false"/>
          <w:color w:val="000000"/>
        </w:rPr>
        <w:t>
мен бюджеттік несиелер</w:t>
      </w:r>
    </w:p>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20.12.2013 </w:t>
      </w:r>
      <w:r>
        <w:rPr>
          <w:rFonts w:ascii="Times New Roman"/>
          <w:b w:val="false"/>
          <w:i w:val="false"/>
          <w:color w:val="ff0000"/>
          <w:sz w:val="28"/>
        </w:rPr>
        <w:t>№ 21-173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6"/>
        <w:gridCol w:w="2474"/>
      </w:tblGrid>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250 833,6</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224 869,6</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62 162,2</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62 162,2</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ағымдағы нысаналы трансферттердің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34 058,9</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 ауылдық округтерді жайластыру мәселелерін шешуге берілетін ағымдағы нысаналы трансферттердің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жергілікті атқарушы органдардың штат санын ұлғайтуға берілген ағымдағы нысаналы трансферттердің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7 689,9</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жергілікті атқарушы органдардың штат санын ұлғайтуға берілген ағымдағы нысаналы трансферттердің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118 567,5</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46 685,0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үйде оқитын мүгедек балаларды жабдықтармен, бағдарламалық қамтыммен қамтамасыз етуге берілетін ағымдағы нысаналы трансферттердің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2 562,3</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 ақша қаражаттарын төлеуге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15 101,1</w:t>
            </w:r>
          </w:p>
        </w:tc>
      </w:tr>
      <w:tr>
        <w:trPr>
          <w:trHeight w:val="141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26 058,1</w:t>
            </w:r>
          </w:p>
        </w:tc>
      </w:tr>
      <w:tr>
        <w:trPr>
          <w:trHeight w:val="1245"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25 964,0</w:t>
            </w:r>
          </w:p>
        </w:tc>
      </w:tr>
      <w:tr>
        <w:trPr>
          <w:trHeight w:val="3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мамандарды әлеуметтік қолдау шараларын іске асыру үшін берілетін бюджеттік несиелердің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25 964,0</w:t>
            </w:r>
          </w:p>
        </w:tc>
      </w:tr>
      <w:tr>
        <w:trPr>
          <w:trHeight w:val="960"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және 2012 жылдарға берілген бюджеттік несиелердің негізгі қарызын өтеу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13 530,6</w:t>
            </w:r>
          </w:p>
        </w:tc>
      </w:tr>
      <w:tr>
        <w:trPr>
          <w:trHeight w:val="585" w:hRule="atLeast"/>
        </w:trPr>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несиелер бойынша берілетін сыйақының сомасын бөлу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bookmarkStart w:name="z23"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11-80 "Зеренді ауданының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2013 жылға арналған облыстық бюджетiнен берілетін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06.12.2013 </w:t>
      </w:r>
      <w:r>
        <w:rPr>
          <w:rFonts w:ascii="Times New Roman"/>
          <w:b w:val="false"/>
          <w:i w:val="false"/>
          <w:color w:val="ff0000"/>
          <w:sz w:val="28"/>
        </w:rPr>
        <w:t>№ 20-158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6"/>
        <w:gridCol w:w="2584"/>
      </w:tblGrid>
      <w:tr>
        <w:trPr>
          <w:trHeight w:val="69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158 955,0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69 261,0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54 356,0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білім беру объектілеріне өртке қарсы iс-шаралар жүргізуге арналған ағымдағы нысаналы трансферттердің сомасын бөлу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54 356,0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және байланыс телефон қызметіне абоненттік төлем көрсетуге арналған шығыстарды төлеу үшiн әлеуметтiк көмек көрсетуге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2 103,0</w:t>
            </w:r>
          </w:p>
        </w:tc>
      </w:tr>
      <w:tr>
        <w:trPr>
          <w:trHeight w:val="975"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аз қамтылған отбасыларының колледждерде оқитын студенттерiнiң және Зеренді ауданының ауылдық жерлердегi көп балалы отбасыларының оқу ақысын төлеуге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3 216,0</w:t>
            </w:r>
          </w:p>
        </w:tc>
      </w:tr>
      <w:tr>
        <w:trPr>
          <w:trHeight w:val="615"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9 586,0</w:t>
            </w:r>
          </w:p>
        </w:tc>
      </w:tr>
      <w:tr>
        <w:trPr>
          <w:trHeight w:val="120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қала құрылысы құжаттамасының әзірлеуге берілетін ағымдағы нысаналы трансферттердің сомаларын бөлу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89 694,0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81 894,0</w:t>
            </w:r>
          </w:p>
        </w:tc>
      </w:tr>
      <w:tr>
        <w:trPr>
          <w:trHeight w:val="96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селосы Степная көшесі 92 "Б" 300 оқушыларға интернат-мектебіне жобалық-сметалық құжаттарды әзірлеу, мемлекеттік сараптама жасау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селосын сумен қамту жүйесін реконструкциялау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станциясындағы 80 орындық мектеп құрылысы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селосы 21 пәтерлік тұрғын үйдің құрылысы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36 485,0</w:t>
            </w:r>
          </w:p>
        </w:tc>
      </w:tr>
      <w:tr>
        <w:trPr>
          <w:trHeight w:val="3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600" w:hRule="atLeast"/>
        </w:trPr>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bl>
    <w:bookmarkStart w:name="z24" w:id="6"/>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11-80 "Зеренді ауданының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2013 жылға арналған бюджет атқарылу үдерісінде</w:t>
      </w:r>
      <w:r>
        <w:br/>
      </w:r>
      <w:r>
        <w:rPr>
          <w:rFonts w:ascii="Times New Roman"/>
          <w:b/>
          <w:i w:val="false"/>
          <w:color w:val="000000"/>
        </w:rPr>
        <w:t>
секвестрленуге жатпайтын аудандық</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87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w:t>
            </w:r>
            <w:r>
              <w:br/>
            </w:r>
            <w:r>
              <w:rPr>
                <w:rFonts w:ascii="Times New Roman"/>
                <w:b w:val="false"/>
                <w:i w:val="false"/>
                <w:color w:val="000000"/>
                <w:sz w:val="20"/>
              </w:rPr>
              <w:t>
көрсететін ең жақын денсаулық сақтау ұйымына жеткізуді</w:t>
            </w:r>
            <w:r>
              <w:br/>
            </w:r>
            <w:r>
              <w:rPr>
                <w:rFonts w:ascii="Times New Roman"/>
                <w:b w:val="false"/>
                <w:i w:val="false"/>
                <w:color w:val="000000"/>
                <w:sz w:val="20"/>
              </w:rPr>
              <w:t>
ұйымдастыру</w:t>
            </w:r>
          </w:p>
        </w:tc>
      </w:tr>
    </w:tbl>
    <w:bookmarkStart w:name="z25" w:id="7"/>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11-80 "Зеренді ауданының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2013 жылға кент, ауыл, ауылдық округтердің бюджеттік бағдарламалары</w:t>
      </w:r>
    </w:p>
    <w:p>
      <w:pPr>
        <w:spacing w:after="0"/>
        <w:ind w:left="0"/>
        <w:jc w:val="both"/>
      </w:pPr>
      <w:r>
        <w:rPr>
          <w:rFonts w:ascii="Times New Roman"/>
          <w:b w:val="false"/>
          <w:i w:val="false"/>
          <w:color w:val="ff0000"/>
          <w:sz w:val="28"/>
        </w:rPr>
        <w:t xml:space="preserve">      Ескерту. 7-қосымша жаңа редакцияда - Ақмола облысы Зеренді аудандық мәслихатының 20.12.2013 </w:t>
      </w:r>
      <w:r>
        <w:rPr>
          <w:rFonts w:ascii="Times New Roman"/>
          <w:b w:val="false"/>
          <w:i w:val="false"/>
          <w:color w:val="ff0000"/>
          <w:sz w:val="28"/>
        </w:rPr>
        <w:t>№ 21-173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29"/>
        <w:gridCol w:w="529"/>
        <w:gridCol w:w="9577"/>
        <w:gridCol w:w="241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11342,9</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8961,9</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r>
      <w:tr>
        <w:trPr>
          <w:trHeight w:val="12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35441,0</w:t>
            </w:r>
          </w:p>
        </w:tc>
      </w:tr>
      <w:tr>
        <w:trPr>
          <w:trHeight w:val="8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p>
        </w:tc>
      </w:tr>
      <w:tr>
        <w:trPr>
          <w:trHeight w:val="9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9023,8</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10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Қонысбай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10149,1</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12437,1</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10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13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9752,8</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12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10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13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9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10558,0</w:t>
            </w:r>
          </w:p>
        </w:tc>
      </w:tr>
      <w:tr>
        <w:trPr>
          <w:trHeight w:val="10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