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30b0" w14:textId="ad03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Жақсы ауданының аумағында тұратын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2012 жылғы 24 желтоқсандағы № А-11/509 қаулысы. Ақмола облысының Әділет департаментінде 2013 жылғы 16 қаңтарда № 3613 болып тіркелді. Қолданылу мерзімінің аяқталуына байланысты күші жойылды - (Ақмола облысы Жақсы ауданы әкімі аппаратының 2014 жылғы 18 қыркүйектегі № 04-942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Жақсы ауданы әкімі аппаратының 18.09.2014 № 04-942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арналған Жақсы ауданының аумағында тұратын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(бір жылдан артық)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21-ден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бірде бірі жұмыс істемейтін отбасылардың тұлғалары;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емделудің толық курсынан өткен туберкулезбен ауыратындар;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техникалық және кәсіптік білім беру оқу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уақытша және мезгілдік жұмыстардың мерзімі өткендіктен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18 жасқа дейінгі балалары бар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А.Ж. Бралинаға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И.Қабдуғалиев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