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3011" w14:textId="2b430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селолық елді мекендерінде тұратын және жұмыс істейтін  мемлекеттік әлеуметтік қамсыздандыру, білім беру, мәдениет және спорт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2012 жылғы 17 қазандағы № 11/4 шешімі. Ақмола облысының Әділет департаментінде 2012 жылғы 2 қарашада № 3479 тіркелді. Күші жойылды - Ақмола облысы Есіл аудандық мәслихатының 2013 жылғы 27 ақпандағы № 16/13 шешімімен</w:t>
      </w:r>
    </w:p>
    <w:p>
      <w:pPr>
        <w:spacing w:after="0"/>
        <w:ind w:left="0"/>
        <w:jc w:val="both"/>
      </w:pPr>
      <w:r>
        <w:rPr>
          <w:rFonts w:ascii="Times New Roman"/>
          <w:b w:val="false"/>
          <w:i w:val="false"/>
          <w:color w:val="ff0000"/>
          <w:sz w:val="28"/>
        </w:rPr>
        <w:t>      Ескерту. Күші жойылды - Ақмола облысы Есіл аудандық мәслихатының 27.02.2013 № 16/13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Есіл ауданының селолық елді мекендерінде тұратын және жұмыс істейтін мемлекеттік әлеуметтік қамсыздандыру, білім беру, мәдениет және спорт ұйымдарының мамандарына отын сатып алу үшін жылына бір рет бес айлық есептік көрсеткіштің мөлшерінде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2. Әлеуметтік көмектің, «Қазпочта» акционерлік қоғамының Ақмола облыстық филиалы Есіл аудандық пошта байланысы торабындағы алушының дербес шотына ақшалай қаражатты аудару жолымен жүзеге асырылатындығы анықталсын.</w:t>
      </w:r>
      <w:r>
        <w:br/>
      </w:r>
      <w:r>
        <w:rPr>
          <w:rFonts w:ascii="Times New Roman"/>
          <w:b w:val="false"/>
          <w:i w:val="false"/>
          <w:color w:val="000000"/>
          <w:sz w:val="28"/>
        </w:rPr>
        <w:t>
</w:t>
      </w:r>
      <w:r>
        <w:rPr>
          <w:rFonts w:ascii="Times New Roman"/>
          <w:b w:val="false"/>
          <w:i w:val="false"/>
          <w:color w:val="000000"/>
          <w:sz w:val="28"/>
        </w:rPr>
        <w:t>
      3. Есіл аудандық мәслихатының «Есіл ауданы ауылдық елді мекендерінде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көрсету туралы» 2009 жылғы 28 желтоқсандағы № 22/6 (Нормативтік құқықтық актілерді мемлекеттік тіркеудің тізілімінде № 1-11-113 тіркелген, 2010 жылғы 12 ақпанда аудандық «Жаңа Есіл»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В.Казимиров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С.Құдабаев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ауданының әкімі                       Қ.Рахметов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