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e8b7" w14:textId="a3fe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Ақмола облысы Еңбекшілдер аудандық мәслихатының 2012 жылғы 20 желтоқсандағы № С-11/3 шешімі. Ақмола облысының Әділет департаментінде 2013 жылғы 3 қаңтарда № 3576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2 181 499,4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534 318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27 171,3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5 400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1 614 610,1 мың теңге;</w:t>
      </w:r>
      <w:r>
        <w:br/>
      </w:r>
      <w:r>
        <w:rPr>
          <w:rFonts w:ascii="Times New Roman"/>
          <w:b w:val="false"/>
          <w:i w:val="false"/>
          <w:color w:val="000000"/>
          <w:sz w:val="28"/>
        </w:rPr>
        <w:t>
</w:t>
      </w:r>
      <w:r>
        <w:rPr>
          <w:rFonts w:ascii="Times New Roman"/>
          <w:b w:val="false"/>
          <w:i w:val="false"/>
          <w:color w:val="000000"/>
          <w:sz w:val="28"/>
        </w:rPr>
        <w:t>
      2) шығындар – 2 189 814,5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4 690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5 193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503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-13 005,1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13 005,1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Еңбекшілдер аудандық мәслихатының 09.12.2013 </w:t>
      </w:r>
      <w:r>
        <w:rPr>
          <w:rFonts w:ascii="Times New Roman"/>
          <w:b w:val="false"/>
          <w:i w:val="false"/>
          <w:color w:val="000000"/>
          <w:sz w:val="28"/>
        </w:rPr>
        <w:t>№ С-24/2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түсімдерден, соның ішінде:</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түсімдерден, соның ішінде:</w:t>
      </w:r>
      <w:r>
        <w:br/>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республикалық бюджеттен білім беруге арналған 73407,7 мың теңге сомасында мақсатты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38709,2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8577 мың теңге – Қазақстан Республикасының 2011-2020 жылдарға арналған білім беру ісін дамытудың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жүзеге асыруға;</w:t>
      </w:r>
      <w:r>
        <w:br/>
      </w:r>
      <w:r>
        <w:rPr>
          <w:rFonts w:ascii="Times New Roman"/>
          <w:b w:val="false"/>
          <w:i w:val="false"/>
          <w:color w:val="000000"/>
          <w:sz w:val="28"/>
        </w:rPr>
        <w:t>
</w:t>
      </w:r>
      <w:r>
        <w:rPr>
          <w:rFonts w:ascii="Times New Roman"/>
          <w:b w:val="false"/>
          <w:i w:val="false"/>
          <w:color w:val="000000"/>
          <w:sz w:val="28"/>
        </w:rPr>
        <w:t>
      8074 мың теңге – 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w:t>
      </w:r>
      <w:r>
        <w:rPr>
          <w:rFonts w:ascii="Times New Roman"/>
          <w:b w:val="false"/>
          <w:i w:val="false"/>
          <w:color w:val="000000"/>
          <w:sz w:val="28"/>
        </w:rPr>
        <w:t>
      13299,5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w:t>
      </w:r>
      <w:r>
        <w:rPr>
          <w:rFonts w:ascii="Times New Roman"/>
          <w:b w:val="false"/>
          <w:i w:val="false"/>
          <w:color w:val="000000"/>
          <w:sz w:val="28"/>
        </w:rPr>
        <w:t>
      4748 мың теңге – үш деңгейлі жүйе бойынша біліктілігін арттырып келген мұғалімдердің еңбекақысын арттыруға.</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Еңбекшілдер аудандық мәслихатының 09.12.2013 </w:t>
      </w:r>
      <w:r>
        <w:rPr>
          <w:rFonts w:ascii="Times New Roman"/>
          <w:b w:val="false"/>
          <w:i w:val="false"/>
          <w:color w:val="000000"/>
          <w:sz w:val="28"/>
        </w:rPr>
        <w:t>№ С-24/2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0000"/>
          <w:sz w:val="28"/>
        </w:rPr>
        <w:t xml:space="preserve"> алынып тасталды - Ақмола облысы Еңбекшілдер аудандық мәслихатының 05.03.2013 </w:t>
      </w:r>
      <w:r>
        <w:rPr>
          <w:rFonts w:ascii="Times New Roman"/>
          <w:b w:val="false"/>
          <w:i w:val="false"/>
          <w:color w:val="000000"/>
          <w:sz w:val="28"/>
        </w:rPr>
        <w:t>№ С-14/3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республикалық бюджеттен ағымдағы нысаналы трансферттердің қарастырылғаны ескерілсін, 36097,3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Еңбекшілдер аудандық мәслихатының 09.12.2013 </w:t>
      </w:r>
      <w:r>
        <w:rPr>
          <w:rFonts w:ascii="Times New Roman"/>
          <w:b w:val="false"/>
          <w:i w:val="false"/>
          <w:color w:val="000000"/>
          <w:sz w:val="28"/>
        </w:rPr>
        <w:t>№ С-24/2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бюджеттен ағымдағы нысаналы трансферттердің қарастырылғаны ескерілсін, 10006 мың теңге –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Еңбекшілдер аудандық мәслихатының 09.12.2013 </w:t>
      </w:r>
      <w:r>
        <w:rPr>
          <w:rFonts w:ascii="Times New Roman"/>
          <w:b w:val="false"/>
          <w:i w:val="false"/>
          <w:color w:val="000000"/>
          <w:sz w:val="28"/>
        </w:rPr>
        <w:t>№ С-24/2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республикалық бюджеттен ағымдағы мақсатты трансферттердің қарастырылғаны ескерілсін, 1873 мың теңге – ауылдық елді мекендердегі әлеуметтік сала және ветеринария мамандарын әлеуметтік қолдау шараларын жүзеге асыруға.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Еңбекшілдер аудандық мәслихатының 09.12.2013 </w:t>
      </w:r>
      <w:r>
        <w:rPr>
          <w:rFonts w:ascii="Times New Roman"/>
          <w:b w:val="false"/>
          <w:i w:val="false"/>
          <w:color w:val="000000"/>
          <w:sz w:val="28"/>
        </w:rPr>
        <w:t>№ С-24/2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2013 жылға арналған аудандық бюджетте республикалық бюджеттен жергілікті атқарушы органдардың штат санын ұлғайтуға 2750 мың теңге сомасында мақсатты трансферттердің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Ақмола облысы Еңбекшілдер аудандық мәслихатының 17.07.2013 </w:t>
      </w:r>
      <w:r>
        <w:rPr>
          <w:rFonts w:ascii="Times New Roman"/>
          <w:b w:val="false"/>
          <w:i w:val="false"/>
          <w:color w:val="000000"/>
          <w:sz w:val="28"/>
        </w:rPr>
        <w:t>№ С-19/2</w:t>
      </w:r>
      <w:r>
        <w:rPr>
          <w:rFonts w:ascii="Times New Roman"/>
          <w:b w:val="false"/>
          <w:i w:val="false"/>
          <w:color w:val="ff0000"/>
          <w:sz w:val="28"/>
        </w:rPr>
        <w:t xml:space="preserve"> (01.01.2013 бастап қолданысқа енгізіледі) шешімімен; жаңа редакцияда - Ақмола облысы Еңбекшілдер аудандық мәслихатының 09.12.2013 </w:t>
      </w:r>
      <w:r>
        <w:rPr>
          <w:rFonts w:ascii="Times New Roman"/>
          <w:b w:val="false"/>
          <w:i w:val="false"/>
          <w:color w:val="000000"/>
          <w:sz w:val="28"/>
        </w:rPr>
        <w:t>№ С-24/2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республикалық бюджеттен 5193 мың теңге сомасында ауылдық елді мекендердегі әлеуметтік сала және ветеринария мамандарын әлеуметтік қолдау шараларын жүзеге асыруға бюджеттік несиелер қарастырылғаны ескерілсін.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503 мың теңге сомасында ауылдық елді мекендердегі әлеуметтік сала және ветеринария мамандарын әлеуметтік қолдау шараларын іске асыру үшін берілген бюджеттік кредиттердің негізгі қарызын өтеуі ескерілсін.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бюджетте 900 теңге сомасында республикалық бюджеттен кредиттер бойынша сыйақылар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Еңбекшілдер аудандық мәслихатының 09.12.2013 </w:t>
      </w:r>
      <w:r>
        <w:rPr>
          <w:rFonts w:ascii="Times New Roman"/>
          <w:b w:val="false"/>
          <w:i w:val="false"/>
          <w:color w:val="000000"/>
          <w:sz w:val="28"/>
        </w:rPr>
        <w:t>№ С-24/2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бюджетте республикалық бюджеттен мақсатты даму трансферттердің қарастырылғаны ескерілсін, 137875 мың теңге – Еңбекшілдер ауданы Степняк қаласында Абылайхан шағын ауданның қазандығын инженерлік желілерді қондыру арқылы қайта құруға.</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бюджетте облыстық бюджеттен бөлінген білім беру объектілерін салуға және құруға арналып 124623 мың теңге сомасындағы мақсатты даму трансферттердің қарастырылғаны ескерілсін, соның ішінде:</w:t>
      </w:r>
      <w:r>
        <w:br/>
      </w:r>
      <w:r>
        <w:rPr>
          <w:rFonts w:ascii="Times New Roman"/>
          <w:b w:val="false"/>
          <w:i w:val="false"/>
          <w:color w:val="000000"/>
          <w:sz w:val="28"/>
        </w:rPr>
        <w:t>
      70423 мың теңге – Еңбекшілдер ауданы Андықожа ауылында спортзал, акті залы, асхананың қосымша құрылысы және мектепке жылу қазандығының құрылысына;</w:t>
      </w:r>
      <w:r>
        <w:br/>
      </w:r>
      <w:r>
        <w:rPr>
          <w:rFonts w:ascii="Times New Roman"/>
          <w:b w:val="false"/>
          <w:i w:val="false"/>
          <w:color w:val="000000"/>
          <w:sz w:val="28"/>
        </w:rPr>
        <w:t>
      50000 мың теңге – Еңбекшілдер ауданы Мақпал ауылында 80 орынды орта мектептің құрылысына;</w:t>
      </w:r>
      <w:r>
        <w:br/>
      </w:r>
      <w:r>
        <w:rPr>
          <w:rFonts w:ascii="Times New Roman"/>
          <w:b w:val="false"/>
          <w:i w:val="false"/>
          <w:color w:val="000000"/>
          <w:sz w:val="28"/>
        </w:rPr>
        <w:t>
      4200 мың теңге – Еңбекшілдер ауданы Мақпал ауылында 80 орынды орта мектептің құрылысы, мемлекеттік сараптама өткізу, жобалық сметалық құжатнама әзірлеуге, (жобаның қайта қолдануының байлауы).</w:t>
      </w:r>
      <w:r>
        <w:br/>
      </w:r>
      <w:r>
        <w:rPr>
          <w:rFonts w:ascii="Times New Roman"/>
          <w:b w:val="false"/>
          <w:i w:val="false"/>
          <w:color w:val="000000"/>
          <w:sz w:val="28"/>
        </w:rPr>
        <w:t>
</w:t>
      </w:r>
      <w:r>
        <w:rPr>
          <w:rFonts w:ascii="Times New Roman"/>
          <w:b w:val="false"/>
          <w:i w:val="false"/>
          <w:color w:val="000000"/>
          <w:sz w:val="28"/>
        </w:rPr>
        <w:t>
      13. 2013 жылға арналған аудандық бюджетте облыстық бюджеттен ағымдағы нысаналы трансферттердің қарастырылғаны ескерілсін, 1185 мың теңге – білім беру объектілеріне өртке қарсы іс-шаралар жүргізуге.</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Еңбекшілдер аудандық мәслихатының 17.07.2013 </w:t>
      </w:r>
      <w:r>
        <w:rPr>
          <w:rFonts w:ascii="Times New Roman"/>
          <w:b w:val="false"/>
          <w:i w:val="false"/>
          <w:color w:val="000000"/>
          <w:sz w:val="28"/>
        </w:rPr>
        <w:t>№ С-19/2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2013 жылға арналған облыстық бюджеттен мақсатты трансферттер 2847 мың теңге сомасында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599 мың теңге – Ұлы Отан Соғысына қатысқандарға және оның мүгедектеріне коммуналдық шығындары үшін әлеуметтік көмек көрсетуге;</w:t>
      </w:r>
      <w:r>
        <w:br/>
      </w:r>
      <w:r>
        <w:rPr>
          <w:rFonts w:ascii="Times New Roman"/>
          <w:b w:val="false"/>
          <w:i w:val="false"/>
          <w:color w:val="000000"/>
          <w:sz w:val="28"/>
        </w:rPr>
        <w:t>
</w:t>
      </w:r>
      <w:r>
        <w:rPr>
          <w:rFonts w:ascii="Times New Roman"/>
          <w:b w:val="false"/>
          <w:i w:val="false"/>
          <w:color w:val="000000"/>
          <w:sz w:val="28"/>
        </w:rPr>
        <w:t>
      2248 мың теңге – Еңбекшілдер ауданының аз қамтылған отбасыларының колледждерде оқитын және Еңбекшілдер ауданының аз қамтылған отбасыларының колледждерде оқитын және Еңбекшілдер ауданының ауылдық жерлердегі көп балалы отбасыларынан шыққан студенттерге оқу ақысын төлеуге.</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Еңбекшілдер аудандық мәслихатының 17.07.2013 </w:t>
      </w:r>
      <w:r>
        <w:rPr>
          <w:rFonts w:ascii="Times New Roman"/>
          <w:b w:val="false"/>
          <w:i w:val="false"/>
          <w:color w:val="000000"/>
          <w:sz w:val="28"/>
        </w:rPr>
        <w:t>№ С-19/2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2013 жылға арналған аудандық бюджетте облыстық бюджеттен ағымдағы нысаналы трансферттердің қарастырылғаны ескерілсін, 50000 мың теңге – елді мекендердің көшелерін және автомобиль жолдарын жөндеуге.</w:t>
      </w:r>
      <w:r>
        <w:br/>
      </w:r>
      <w:r>
        <w:rPr>
          <w:rFonts w:ascii="Times New Roman"/>
          <w:b w:val="false"/>
          <w:i w:val="false"/>
          <w:color w:val="000000"/>
          <w:sz w:val="28"/>
        </w:rPr>
        <w:t>
</w:t>
      </w:r>
      <w:r>
        <w:rPr>
          <w:rFonts w:ascii="Times New Roman"/>
          <w:b w:val="false"/>
          <w:i w:val="false"/>
          <w:color w:val="000000"/>
          <w:sz w:val="28"/>
        </w:rPr>
        <w:t>
      16. 2013 жылға арналған аудандық бюджетте облыстық бюджеттен ағымдағы нысаналы трансферттердің қарастырылғаны ескерілсін, 14306,6 мың теңге – қала құрылысы құжаттамасын әзірлеуге.</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Еңбекшілдер аудандық мәслихатының 09.10.2013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16-1. </w:t>
      </w:r>
      <w:r>
        <w:rPr>
          <w:rFonts w:ascii="Times New Roman"/>
          <w:b w:val="false"/>
          <w:i w:val="false"/>
          <w:color w:val="ff0000"/>
          <w:sz w:val="28"/>
        </w:rPr>
        <w:t xml:space="preserve">алынып тасталды - Ақмола облысы Еңбекшілдер аудандық мәслихатының 17.07.2013 </w:t>
      </w:r>
      <w:r>
        <w:rPr>
          <w:rFonts w:ascii="Times New Roman"/>
          <w:b w:val="false"/>
          <w:i w:val="false"/>
          <w:color w:val="000000"/>
          <w:sz w:val="28"/>
        </w:rPr>
        <w:t>№ С-19/2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16-2. 2013 жылға арналған аудандық бюджетте 2013 жылдың 1 қаңтарына жинақталған 8315,1 мың теңге сомасындағы бюджеттік қаражаттардың бос қалдықтары заңмен белгіленген тәртіппен пайдаланылатыны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16-2-тармақпен толықтырылды - Ақмола облысы Еңбекшілдер аудандық мәслихатының 05.03.2013 </w:t>
      </w:r>
      <w:r>
        <w:rPr>
          <w:rFonts w:ascii="Times New Roman"/>
          <w:b w:val="false"/>
          <w:i w:val="false"/>
          <w:color w:val="000000"/>
          <w:sz w:val="28"/>
        </w:rPr>
        <w:t>№ С-14/3</w:t>
      </w:r>
      <w:r>
        <w:rPr>
          <w:rFonts w:ascii="Times New Roman"/>
          <w:b w:val="false"/>
          <w:i w:val="false"/>
          <w:color w:val="ff0000"/>
          <w:sz w:val="28"/>
        </w:rPr>
        <w:t xml:space="preserve"> (01.01.2013 бастап қолданысқа енгізіледі) шешімімен; жаңа редакцияда - Ақмола облысы Еңбекшілдер аудандық мәслихатының 29.05.2013 </w:t>
      </w:r>
      <w:r>
        <w:rPr>
          <w:rFonts w:ascii="Times New Roman"/>
          <w:b w:val="false"/>
          <w:i w:val="false"/>
          <w:color w:val="000000"/>
          <w:sz w:val="28"/>
        </w:rPr>
        <w:t>№ С-17/2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16-3. 2013 жылға арналған аудандық бюджетте облыстық бюджеттен мақсатты даму трансферттердің қарастырылғаны ескерілсін, 14677,5 мың теңге – Еңбекшілдер ауданы Степняк қаласында Абылайхан шағын ауданның қазандығын инженерлік желілерді қондыру арқылы қайта құруға.</w:t>
      </w:r>
      <w:r>
        <w:br/>
      </w:r>
      <w:r>
        <w:rPr>
          <w:rFonts w:ascii="Times New Roman"/>
          <w:b w:val="false"/>
          <w:i w:val="false"/>
          <w:color w:val="000000"/>
          <w:sz w:val="28"/>
        </w:rPr>
        <w:t>
</w:t>
      </w:r>
      <w:r>
        <w:rPr>
          <w:rFonts w:ascii="Times New Roman"/>
          <w:b w:val="false"/>
          <w:i w:val="false"/>
          <w:color w:val="ff0000"/>
          <w:sz w:val="28"/>
        </w:rPr>
        <w:t xml:space="preserve">      Ескерту. Шешім 16-3-тармақпен толықтырылды - Ақмола облысы Еңбекшілдер аудандық мәслихатының 17.07.2013 </w:t>
      </w:r>
      <w:r>
        <w:rPr>
          <w:rFonts w:ascii="Times New Roman"/>
          <w:b w:val="false"/>
          <w:i w:val="false"/>
          <w:color w:val="000000"/>
          <w:sz w:val="28"/>
        </w:rPr>
        <w:t>№ С-19/2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16-4. 2013 жылға арналған аудандық бюджетте облыстық бюджеттен ағымдағы нысаналы трансферттердің қарастырылғаны ескерілсін, 175 мың теңге – Еңбекшілдер ауданының Еңбекшілдер ауылы ауылдық мәдениет үйінің жылу қазандығының ағымдағы жөндеуіне.</w:t>
      </w:r>
      <w:r>
        <w:br/>
      </w:r>
      <w:r>
        <w:rPr>
          <w:rFonts w:ascii="Times New Roman"/>
          <w:b w:val="false"/>
          <w:i w:val="false"/>
          <w:color w:val="000000"/>
          <w:sz w:val="28"/>
        </w:rPr>
        <w:t>
</w:t>
      </w:r>
      <w:r>
        <w:rPr>
          <w:rFonts w:ascii="Times New Roman"/>
          <w:b w:val="false"/>
          <w:i w:val="false"/>
          <w:color w:val="ff0000"/>
          <w:sz w:val="28"/>
        </w:rPr>
        <w:t xml:space="preserve">      Ескерту. Шешім 16-4-тармақпен толықтырылды - Ақмола облысы Еңбекшілдер аудандық мәслихатының 09.10.2013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16-5. 2013 жылға арналған аудандық бюджетте облыстық бюджеттен мақсатты даму трансферттердің қарастырылғаны ескерілсін, 3480 мың теңге-Еңбекшілдер ауданы Анғалбатыр ауылында су құбыры желілерін қайта жабдықтауға жобалық сметалық құжаттама әзірлеуге.</w:t>
      </w:r>
      <w:r>
        <w:br/>
      </w:r>
      <w:r>
        <w:rPr>
          <w:rFonts w:ascii="Times New Roman"/>
          <w:b w:val="false"/>
          <w:i w:val="false"/>
          <w:color w:val="000000"/>
          <w:sz w:val="28"/>
        </w:rPr>
        <w:t>
</w:t>
      </w:r>
      <w:r>
        <w:rPr>
          <w:rFonts w:ascii="Times New Roman"/>
          <w:b w:val="false"/>
          <w:i w:val="false"/>
          <w:color w:val="ff0000"/>
          <w:sz w:val="28"/>
        </w:rPr>
        <w:t xml:space="preserve">      Ескерту. Шешім 16-5-тармақпен толықтырылды - Ақмола облысы Еңбекшілдер аудандық мәслихатының 09.10.2013 </w:t>
      </w:r>
      <w:r>
        <w:rPr>
          <w:rFonts w:ascii="Times New Roman"/>
          <w:b w:val="false"/>
          <w:i w:val="false"/>
          <w:color w:val="000000"/>
          <w:sz w:val="28"/>
        </w:rPr>
        <w:t>№ С-22/2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2013 жылға арналған аудандық бюджет шығысының құрамында Қазақстан Республикасының заңнамасына сәйкес ауылдық жерде тұрып, қызмет істейтін, аудандық бюджеттен қаржыландырылушы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қарастырылды.</w:t>
      </w:r>
      <w:r>
        <w:br/>
      </w:r>
      <w:r>
        <w:rPr>
          <w:rFonts w:ascii="Times New Roman"/>
          <w:b w:val="false"/>
          <w:i w:val="false"/>
          <w:color w:val="000000"/>
          <w:sz w:val="28"/>
        </w:rPr>
        <w:t>
</w:t>
      </w:r>
      <w:r>
        <w:rPr>
          <w:rFonts w:ascii="Times New Roman"/>
          <w:b w:val="false"/>
          <w:i w:val="false"/>
          <w:color w:val="000000"/>
          <w:sz w:val="28"/>
        </w:rPr>
        <w:t>
      18. Ауданның жергілікті атқарушы органның 2013 жылға арналған резерві 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Ақмола облысы Еңбекшілдер аудандық мәслихатының 05.03.2013 </w:t>
      </w:r>
      <w:r>
        <w:rPr>
          <w:rFonts w:ascii="Times New Roman"/>
          <w:b w:val="false"/>
          <w:i w:val="false"/>
          <w:color w:val="000000"/>
          <w:sz w:val="28"/>
        </w:rPr>
        <w:t>№ С-14/3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19. 2013 жылғы аудандық бюджеттің орындалу барысында секвестрленуге жатпайтын аудандық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2013 жылғы аудан бюджетінде қаладағы аудан, аудандық маңызы бар қала, кент, ауыл (село), ауылдық (селолық) округ әкімінің аппараты бағдарламалары бойынша шығындар ескерілсін.</w:t>
      </w:r>
      <w:r>
        <w:br/>
      </w:r>
      <w:r>
        <w:rPr>
          <w:rFonts w:ascii="Times New Roman"/>
          <w:b w:val="false"/>
          <w:i w:val="false"/>
          <w:color w:val="000000"/>
          <w:sz w:val="28"/>
        </w:rPr>
        <w:t>
</w:t>
      </w:r>
      <w:r>
        <w:rPr>
          <w:rFonts w:ascii="Times New Roman"/>
          <w:b w:val="false"/>
          <w:i w:val="false"/>
          <w:color w:val="000000"/>
          <w:sz w:val="28"/>
        </w:rPr>
        <w:t>
      21.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Г.Мырзалина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32"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С-11/3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Ақмола облысы Еңбекшілдер аудандық мәслихатының 09.12.2013 </w:t>
      </w:r>
      <w:r>
        <w:rPr>
          <w:rFonts w:ascii="Times New Roman"/>
          <w:b w:val="false"/>
          <w:i w:val="false"/>
          <w:color w:val="ff0000"/>
          <w:sz w:val="28"/>
        </w:rPr>
        <w:t>№ С-24/2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27"/>
        <w:gridCol w:w="591"/>
        <w:gridCol w:w="569"/>
        <w:gridCol w:w="8976"/>
        <w:gridCol w:w="247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2181499,4</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534318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245061</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245061</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245061</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260183</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226374</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225688</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18106</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24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2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9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27171,3</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2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3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0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13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26338,4</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26338,4</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25953,4</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1614610,1</w:t>
            </w:r>
          </w:p>
        </w:tc>
      </w:tr>
      <w:tr>
        <w:trPr>
          <w:trHeight w:val="5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1614610,1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1614610,1</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192647,6</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280655,5</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08"/>
        <w:gridCol w:w="715"/>
        <w:gridCol w:w="736"/>
        <w:gridCol w:w="8538"/>
        <w:gridCol w:w="248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2189814,5</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230691,0</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211113</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56769</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51581,5</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5187,5</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140718</w:t>
            </w:r>
          </w:p>
        </w:tc>
      </w:tr>
      <w:tr>
        <w:trPr>
          <w:trHeight w:val="8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135347</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1354649,1</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 тәрбиелеу және оқыту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72015,2</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72015,2</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33306</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38709,2</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1100519,5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1100519,5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1081864,5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167079,4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42261,4</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53779</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37055,9</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37055,9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6266,2</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13692,3</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4735,7</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16723,1</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16723,1</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14197,1</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216326,4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15780,8</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шеңберінде объектілерді жөндеу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4041,8</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181918,6</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24301,1</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156032,5</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152552,5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7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3885,2</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27008,8</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8091,8</w:t>
            </w:r>
          </w:p>
        </w:tc>
      </w:tr>
      <w:tr>
        <w:trPr>
          <w:trHeight w:val="8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6666,8</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11407,5</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11407,5</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64997,4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20839</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8061,1</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8061,1</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36097,3</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36097,3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36097,3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30657,3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30657,3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9315,7</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9315,7</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21341,6</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73162</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7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4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bl>
    <w:bookmarkStart w:name="z33" w:id="2"/>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С-11/3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8"/>
        <w:gridCol w:w="628"/>
        <w:gridCol w:w="610"/>
        <w:gridCol w:w="9049"/>
        <w:gridCol w:w="213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1773294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547916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288316</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288316</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288316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223028</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184844</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184089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r>
      <w:tr>
        <w:trPr>
          <w:trHeight w:val="9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5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13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11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1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0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облыстық, республикалық, маңызы бар қалалардың аумақтық әкімшілік бөлімшелерімен салынатын әкімшілік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32688</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32688</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1187960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1187960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1187960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88"/>
        <w:gridCol w:w="592"/>
        <w:gridCol w:w="612"/>
        <w:gridCol w:w="9139"/>
        <w:gridCol w:w="212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1773294,0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232894</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211946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54453</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143271</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142571</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p>
        </w:tc>
      </w:tr>
      <w:tr>
        <w:trPr>
          <w:trHeight w:val="12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1228539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1157724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1157724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1137763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22384</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41196</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9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46863</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25157</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4"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С-11/3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39"/>
        <w:gridCol w:w="539"/>
        <w:gridCol w:w="559"/>
        <w:gridCol w:w="9284"/>
        <w:gridCol w:w="216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1806301</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561914</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296819</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296819</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296819</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226584</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186690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185860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8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26095</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8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9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26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13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11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1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10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111940</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111940</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111940</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1127357</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1127357</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1127357</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48"/>
        <w:gridCol w:w="631"/>
        <w:gridCol w:w="553"/>
        <w:gridCol w:w="9201"/>
        <w:gridCol w:w="213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1806301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243383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220970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15217</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55453</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21741</w:t>
            </w:r>
          </w:p>
        </w:tc>
      </w:tr>
      <w:tr>
        <w:trPr>
          <w:trHeight w:val="12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1259775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32026</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32026</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1187003</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1187003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1165645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8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59551</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43012</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43012</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w:t>
            </w:r>
          </w:p>
        </w:tc>
      </w:tr>
      <w:tr>
        <w:trPr>
          <w:trHeight w:val="12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46073</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46073</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46073</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43476</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27445</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14499</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 w:id="4"/>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С-11/3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2013 жылғы аудандық бюджеттің орындалу барысында секвестрленуге жатпайтын аудандық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72"/>
        <w:gridCol w:w="533"/>
        <w:gridCol w:w="533"/>
        <w:gridCol w:w="488"/>
        <w:gridCol w:w="1108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6" w:id="5"/>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С-11/3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p>
    <w:p>
      <w:pPr>
        <w:spacing w:after="0"/>
        <w:ind w:left="0"/>
        <w:jc w:val="both"/>
      </w:pPr>
      <w:r>
        <w:rPr>
          <w:rFonts w:ascii="Times New Roman"/>
          <w:b w:val="false"/>
          <w:i w:val="false"/>
          <w:color w:val="ff0000"/>
          <w:sz w:val="28"/>
        </w:rPr>
        <w:t xml:space="preserve">      Ескерту. 5-қосымша жаңа редакцияда - Ақмола облысы Еңбекшілдер аудандық мәслихатының 09.12.2013 </w:t>
      </w:r>
      <w:r>
        <w:rPr>
          <w:rFonts w:ascii="Times New Roman"/>
          <w:b w:val="false"/>
          <w:i w:val="false"/>
          <w:color w:val="ff0000"/>
          <w:sz w:val="28"/>
        </w:rPr>
        <w:t>№ С-24/2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10"/>
        <w:gridCol w:w="696"/>
        <w:gridCol w:w="696"/>
        <w:gridCol w:w="8606"/>
        <w:gridCol w:w="248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162977</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140718</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140718</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140718</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135347</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5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5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2719"/>
        <w:gridCol w:w="2541"/>
        <w:gridCol w:w="2840"/>
        <w:gridCol w:w="325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бойынша</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w:t>
            </w:r>
            <w:r>
              <w:br/>
            </w:r>
            <w:r>
              <w:rPr>
                <w:rFonts w:ascii="Times New Roman"/>
                <w:b w:val="false"/>
                <w:i w:val="false"/>
                <w:color w:val="000000"/>
                <w:sz w:val="20"/>
              </w:rPr>
              <w:t>
қаласының әкімі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w:t>
            </w:r>
            <w:r>
              <w:br/>
            </w:r>
            <w:r>
              <w:rPr>
                <w:rFonts w:ascii="Times New Roman"/>
                <w:b w:val="false"/>
                <w:i w:val="false"/>
                <w:color w:val="000000"/>
                <w:sz w:val="20"/>
              </w:rPr>
              <w:t>
ауылдық округі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w:t>
            </w:r>
            <w:r>
              <w:br/>
            </w:r>
            <w:r>
              <w:rPr>
                <w:rFonts w:ascii="Times New Roman"/>
                <w:b w:val="false"/>
                <w:i w:val="false"/>
                <w:color w:val="000000"/>
                <w:sz w:val="20"/>
              </w:rPr>
              <w:t>
ауылдық округі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ауылдық округі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w:t>
            </w:r>
            <w:r>
              <w:br/>
            </w:r>
            <w:r>
              <w:rPr>
                <w:rFonts w:ascii="Times New Roman"/>
                <w:b w:val="false"/>
                <w:i w:val="false"/>
                <w:color w:val="000000"/>
                <w:sz w:val="20"/>
              </w:rPr>
              <w:t>
ауылдық округі</w:t>
            </w:r>
          </w:p>
        </w:tc>
      </w:tr>
      <w:tr>
        <w:trPr>
          <w:trHeight w:val="27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31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8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7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28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w:t>
            </w:r>
          </w:p>
        </w:tc>
      </w:tr>
      <w:tr>
        <w:trPr>
          <w:trHeight w:val="28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2664"/>
        <w:gridCol w:w="2704"/>
        <w:gridCol w:w="2783"/>
        <w:gridCol w:w="282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w:t>
            </w:r>
            <w:r>
              <w:br/>
            </w:r>
            <w:r>
              <w:rPr>
                <w:rFonts w:ascii="Times New Roman"/>
                <w:b w:val="false"/>
                <w:i w:val="false"/>
                <w:color w:val="000000"/>
                <w:sz w:val="20"/>
              </w:rPr>
              <w:t>
ауылдық округі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ауылдық округі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w:t>
            </w:r>
            <w:r>
              <w:br/>
            </w:r>
            <w:r>
              <w:rPr>
                <w:rFonts w:ascii="Times New Roman"/>
                <w:b w:val="false"/>
                <w:i w:val="false"/>
                <w:color w:val="000000"/>
                <w:sz w:val="20"/>
              </w:rPr>
              <w:t>
ауылдық округі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w:t>
            </w:r>
            <w:r>
              <w:br/>
            </w:r>
            <w:r>
              <w:rPr>
                <w:rFonts w:ascii="Times New Roman"/>
                <w:b w:val="false"/>
                <w:i w:val="false"/>
                <w:color w:val="000000"/>
                <w:sz w:val="20"/>
              </w:rPr>
              <w:t>
ауылдық округі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w:t>
            </w:r>
            <w:r>
              <w:br/>
            </w:r>
            <w:r>
              <w:rPr>
                <w:rFonts w:ascii="Times New Roman"/>
                <w:b w:val="false"/>
                <w:i w:val="false"/>
                <w:color w:val="000000"/>
                <w:sz w:val="20"/>
              </w:rPr>
              <w:t>
ауылдық округі</w:t>
            </w:r>
          </w:p>
        </w:tc>
      </w:tr>
      <w:tr>
        <w:trPr>
          <w:trHeight w:val="27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1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7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7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5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0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703"/>
        <w:gridCol w:w="2745"/>
        <w:gridCol w:w="2620"/>
        <w:gridCol w:w="270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r>
              <w:br/>
            </w:r>
            <w:r>
              <w:rPr>
                <w:rFonts w:ascii="Times New Roman"/>
                <w:b w:val="false"/>
                <w:i w:val="false"/>
                <w:color w:val="000000"/>
                <w:sz w:val="20"/>
              </w:rPr>
              <w:t>
ауылдық округі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w:t>
            </w:r>
            <w:r>
              <w:br/>
            </w:r>
            <w:r>
              <w:rPr>
                <w:rFonts w:ascii="Times New Roman"/>
                <w:b w:val="false"/>
                <w:i w:val="false"/>
                <w:color w:val="000000"/>
                <w:sz w:val="20"/>
              </w:rPr>
              <w:t>
ауылдық округі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w:t>
            </w:r>
            <w:r>
              <w:br/>
            </w:r>
            <w:r>
              <w:rPr>
                <w:rFonts w:ascii="Times New Roman"/>
                <w:b w:val="false"/>
                <w:i w:val="false"/>
                <w:color w:val="000000"/>
                <w:sz w:val="20"/>
              </w:rPr>
              <w:t>
ауылдық округі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w:t>
            </w:r>
            <w:r>
              <w:br/>
            </w:r>
            <w:r>
              <w:rPr>
                <w:rFonts w:ascii="Times New Roman"/>
                <w:b w:val="false"/>
                <w:i w:val="false"/>
                <w:color w:val="000000"/>
                <w:sz w:val="20"/>
              </w:rPr>
              <w:t>
ауылдық округі</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1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28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28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28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