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26b33" w14:textId="ef26b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арналған Егіндікөл ауданында жастар тәжірибесін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Егіндікөл ауданы әкімдігінің 2012 жылғы 1 ақпандағы № А-2/44 қаулысы. Ақмола облысы Егіндікөл ауданының Әділет басқармасында 2012 жылғы 27 ақпанда № 1-8-121 тіркелді. Күші жойылды - Ақмола облысы Егіндікөл ауданы әкімдігінің 2012 жылғы 21 мамырдағы № А-5/151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Ақмола облысы Егіндікөл ауданы әкімдігінің 2012.05.21 № А-5/151 қаулысымен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«Қазақстан Республикасындағы жергілікті мемлекеттік басқару және өзін-өзі басқару туралы»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«Халықты жұмыспен қамту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жылғы 19 маусымдағы № 836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бекітілген, жастар практикасын ұйымдастыру және қаржыландыру </w:t>
      </w:r>
      <w:r>
        <w:rPr>
          <w:rFonts w:ascii="Times New Roman"/>
          <w:b w:val="false"/>
          <w:i w:val="false"/>
          <w:color w:val="000000"/>
          <w:sz w:val="28"/>
        </w:rPr>
        <w:t>қағидасына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Жұмыспен қамту</w:t>
      </w:r>
      <w:r>
        <w:rPr>
          <w:rFonts w:ascii="Times New Roman"/>
          <w:b w:val="false"/>
          <w:i w:val="false"/>
          <w:color w:val="000000"/>
          <w:sz w:val="28"/>
        </w:rPr>
        <w:t xml:space="preserve"> 2020 бағдарламасын бекіту туралы Қазақстан Республикасы Үкіметінің 2011 жылғы 31 наурыздағы № 316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Егіндікөл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жылға арналған Егіндікөл ауданында жастар тәжірибесі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Қосымша беріліп отырған: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2012 жылға арналған жастар тәжірибесін өту үшін жұмыс орындарын ұйымдастыратын жергілікті бюджеттен қаржыландырылатын Егіндікөл ауданының жұмыс берушілерінің тiзбесi, 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2012 жылға арналған жастар тәжірибесін өту үшін жұмыс орындарын ұйымдастыратын республикалық бюджеттен қаржыландырылатын Егіндікөл ауданының жұмыс берушілерінің тiзбесi, 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Егіндікөл ауданы әкімінің орынбасары Ж.С.Ысқақоваға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Егіндікөл ауданының әкімі                  Б.Сұлтанов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Егіндікөл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прокуроры                                  Е.Р.Өтегенов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Егіндікөл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сотының төрағасы                           С.Қ.Әменов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Егіндікөл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А-2/44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жастар тәжірибесін өту үшін</w:t>
      </w:r>
      <w:r>
        <w:br/>
      </w:r>
      <w:r>
        <w:rPr>
          <w:rFonts w:ascii="Times New Roman"/>
          <w:b/>
          <w:i w:val="false"/>
          <w:color w:val="000000"/>
        </w:rPr>
        <w:t>
жұмыс орындарын ұйымдастыратын жергілікті бюджеттен қаржыландырылатын Егіндікөл ауданының жұмыс берушілерінің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"/>
        <w:gridCol w:w="3490"/>
        <w:gridCol w:w="2086"/>
        <w:gridCol w:w="1984"/>
        <w:gridCol w:w="1919"/>
        <w:gridCol w:w="1864"/>
      </w:tblGrid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дығы)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тырылатын жұмыс орындары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саны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жалақы мөлшері, теңге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тәжірибесінің ай бойынша ұзақтығы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«Егіндікөл ауданының кәсіпкерлік бөлімі» мемлекеттік мекемесі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«Егіндікөл аудандық прокуратурасы» мемлекеттік мекемесі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«Егіндікөл ауданы Егіндікөл ауылы әкімінің аппараты» мемлекеттік мекемесі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көмекшісі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«Егіндікөл ауданының экономика және қаржы бөлімі» мемлекеттік мекемесі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көмекшісі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«Егіндікөл ауданының жұмыспен қамту және әлеуметтік бағдарламалар бөлімі» мемлекеттік мекемесі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 - есепші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9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«Егіндікөл ауданының мәдениет және тілдерді дамыту бөлімі» мемлекеттік мекемесі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«Егіндікөл аудандық соты» мемлекеттік мекемесі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Егіндікөл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А-2/44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жастар тәжірибесін өту үшін жұмыс</w:t>
      </w:r>
      <w:r>
        <w:br/>
      </w:r>
      <w:r>
        <w:rPr>
          <w:rFonts w:ascii="Times New Roman"/>
          <w:b/>
          <w:i w:val="false"/>
          <w:color w:val="000000"/>
        </w:rPr>
        <w:t>
орындарын ұйымдастыратын республикалық бюджеттен</w:t>
      </w:r>
      <w:r>
        <w:br/>
      </w:r>
      <w:r>
        <w:rPr>
          <w:rFonts w:ascii="Times New Roman"/>
          <w:b/>
          <w:i w:val="false"/>
          <w:color w:val="000000"/>
        </w:rPr>
        <w:t>
қаржыландырылатын Егіндікөл ауданының жұмыс берушілерінің</w:t>
      </w:r>
      <w:r>
        <w:br/>
      </w:r>
      <w:r>
        <w:rPr>
          <w:rFonts w:ascii="Times New Roman"/>
          <w:b/>
          <w:i w:val="false"/>
          <w:color w:val="000000"/>
        </w:rPr>
        <w:t>
тiзбесi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3674"/>
        <w:gridCol w:w="2184"/>
        <w:gridCol w:w="1972"/>
        <w:gridCol w:w="1759"/>
        <w:gridCol w:w="1802"/>
      </w:tblGrid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(маманды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Ұйымдастырылатын жұмыс орындары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саны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жалақы мөлшері, теңге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тәжірибесінің ай бойынша ұзақтығы</w:t>
            </w:r>
          </w:p>
        </w:tc>
      </w:tr>
      <w:tr>
        <w:trPr>
          <w:trHeight w:val="3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«Егіндікөл аудандық соты» мемлекеттік мекемесі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«Егіндікөл ауданының мәдениет және тілдерді дамыту бөлімі» мемлекеттік мекемесі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«Егіндікөл ауданы Егіндікөл ауылы әкімінің аппараты» мемлекеттік мекемесі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көмекшісі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«Егіндікөл ауданының ветеринария бөлімі» мемлекеттік мекемесі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Есепшінің көмекшісі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«Егіндікөл ауданы Буревестник ауылы әкімі аппараты» мемлекеттік мекемесі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Есепшінің көмекшісі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«Егіндікөл ауданы әкімінің аппараты» мемлекеттік мекемесі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