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715a" w14:textId="5937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ауданында тұратын аз қамтылған отбасыларға (азаматтарға) тұрғын үй көмегін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2012 жылғы 06 желтоқсандағы № 10/2 шешімі. Ақмола облысының Әділет департаментінде 2012 жылғы 27 желтоқсанда № 3566 тіркелді. Күші жойылды - Ақмола облысы Аршалы аудандық мәслихатының 2015 жылғы 6 қаңтардағы № 37/2 шешімімен</w:t>
      </w:r>
    </w:p>
    <w:p>
      <w:pPr>
        <w:spacing w:after="0"/>
        <w:ind w:left="0"/>
        <w:jc w:val="both"/>
      </w:pPr>
      <w:r>
        <w:rPr>
          <w:rFonts w:ascii="Times New Roman"/>
          <w:b w:val="false"/>
          <w:i w:val="false"/>
          <w:color w:val="ff0000"/>
          <w:sz w:val="28"/>
        </w:rPr>
        <w:t>      Ескерту. Күші жойылды - Ақмола облысы Аршалы аудандық мәслихатының 06.01.2015 № 37/2 (қол қойылған күннен бастап күшіне енеді) шешімімен.</w:t>
      </w:r>
    </w:p>
    <w:p>
      <w:pPr>
        <w:spacing w:after="0"/>
        <w:ind w:left="0"/>
        <w:jc w:val="both"/>
      </w:pPr>
      <w:r>
        <w:rPr>
          <w:rFonts w:ascii="Times New Roman"/>
          <w:b w:val="false"/>
          <w:i w:val="false"/>
          <w:color w:val="ff0000"/>
          <w:sz w:val="28"/>
        </w:rPr>
        <w:t xml:space="preserve">      Ескерту. Шешімнің атауы жаңа редакцияда - Ақмола облысы Аршалы аудандық мәслихатының 04.03.2013 </w:t>
      </w:r>
      <w:r>
        <w:rPr>
          <w:rFonts w:ascii="Times New Roman"/>
          <w:b w:val="false"/>
          <w:i w:val="false"/>
          <w:color w:val="ff0000"/>
          <w:sz w:val="28"/>
        </w:rPr>
        <w:t>№ 14/3</w:t>
      </w:r>
      <w:r>
        <w:rPr>
          <w:rFonts w:ascii="Times New Roman"/>
          <w:b w:val="false"/>
          <w:i w:val="false"/>
          <w:color w:val="ff0000"/>
          <w:sz w:val="28"/>
        </w:rPr>
        <w:t xml:space="preserve"> (ресми жарияланған күннен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қантардағы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xml:space="preserve"> сәйкес, Аршалы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Аршалы ауданында тұратын аз қамтылған отбасыларға (азаматтарға) тұрғын үй көмегін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Аршалы аудандық мәслихатының 04.03.2013 </w:t>
      </w:r>
      <w:r>
        <w:rPr>
          <w:rFonts w:ascii="Times New Roman"/>
          <w:b w:val="false"/>
          <w:i w:val="false"/>
          <w:color w:val="000000"/>
          <w:sz w:val="28"/>
        </w:rPr>
        <w:t>№ 14/3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С.Жакенова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Ю.Сериков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Аршалы ауданының әкімі                     Т.Мұханбеджанов</w:t>
      </w:r>
    </w:p>
    <w:bookmarkStart w:name="z4" w:id="1"/>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2012 жылғы 06 желтоқсандағы</w:t>
      </w:r>
      <w:r>
        <w:br/>
      </w:r>
      <w:r>
        <w:rPr>
          <w:rFonts w:ascii="Times New Roman"/>
          <w:b w:val="false"/>
          <w:i w:val="false"/>
          <w:color w:val="000000"/>
          <w:sz w:val="28"/>
        </w:rPr>
        <w:t xml:space="preserve">
№ 10/2 шешімімен     </w:t>
      </w:r>
      <w:r>
        <w:br/>
      </w:r>
      <w:r>
        <w:rPr>
          <w:rFonts w:ascii="Times New Roman"/>
          <w:b w:val="false"/>
          <w:i w:val="false"/>
          <w:color w:val="000000"/>
          <w:sz w:val="28"/>
        </w:rPr>
        <w:t xml:space="preserve">
БЕКІТІЛДІ        </w:t>
      </w:r>
    </w:p>
    <w:bookmarkEnd w:id="1"/>
    <w:p>
      <w:pPr>
        <w:spacing w:after="0"/>
        <w:ind w:left="0"/>
        <w:jc w:val="left"/>
      </w:pPr>
      <w:r>
        <w:rPr>
          <w:rFonts w:ascii="Times New Roman"/>
          <w:b/>
          <w:i w:val="false"/>
          <w:color w:val="000000"/>
        </w:rPr>
        <w:t xml:space="preserve"> Аршалы ауданында тұратын аз қамтылған отбасыларға</w:t>
      </w:r>
      <w:r>
        <w:br/>
      </w:r>
      <w:r>
        <w:rPr>
          <w:rFonts w:ascii="Times New Roman"/>
          <w:b/>
          <w:i w:val="false"/>
          <w:color w:val="000000"/>
        </w:rPr>
        <w:t>
(азаматтарға) тұрғын үй көмегін көрсету туралы</w:t>
      </w:r>
      <w:r>
        <w:br/>
      </w:r>
      <w:r>
        <w:rPr>
          <w:rFonts w:ascii="Times New Roman"/>
          <w:b/>
          <w:i w:val="false"/>
          <w:color w:val="000000"/>
        </w:rPr>
        <w:t>
Қағидасы</w:t>
      </w:r>
    </w:p>
    <w:p>
      <w:pPr>
        <w:spacing w:after="0"/>
        <w:ind w:left="0"/>
        <w:jc w:val="both"/>
      </w:pPr>
      <w:r>
        <w:rPr>
          <w:rFonts w:ascii="Times New Roman"/>
          <w:b w:val="false"/>
          <w:i w:val="false"/>
          <w:color w:val="ff0000"/>
          <w:sz w:val="28"/>
        </w:rPr>
        <w:t xml:space="preserve">      Ескерту. Қағиданың атауы жаңа редакцияда - Ақмола облысы Аршалы аудандық мәслихатының 04.03.2013 </w:t>
      </w:r>
      <w:r>
        <w:rPr>
          <w:rFonts w:ascii="Times New Roman"/>
          <w:b w:val="false"/>
          <w:i w:val="false"/>
          <w:color w:val="ff0000"/>
          <w:sz w:val="28"/>
        </w:rPr>
        <w:t>№ 14/3</w:t>
      </w:r>
      <w:r>
        <w:rPr>
          <w:rFonts w:ascii="Times New Roman"/>
          <w:b w:val="false"/>
          <w:i w:val="false"/>
          <w:color w:val="ff0000"/>
          <w:sz w:val="28"/>
        </w:rPr>
        <w:t xml:space="preserve"> (ресми жарияланған күннен бастап қолданысқа енгізіледі) шешімімен.</w:t>
      </w:r>
    </w:p>
    <w:bookmarkStart w:name="z5" w:id="2"/>
    <w:p>
      <w:pPr>
        <w:spacing w:after="0"/>
        <w:ind w:left="0"/>
        <w:jc w:val="both"/>
      </w:pPr>
      <w:r>
        <w:rPr>
          <w:rFonts w:ascii="Times New Roman"/>
          <w:b w:val="false"/>
          <w:i w:val="false"/>
          <w:color w:val="000000"/>
          <w:sz w:val="28"/>
        </w:rPr>
        <w:t>
      Осы тұрғын үй көмегін көрсету Қағидасы (бұдан әрі - Қағидалар)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Аршалы ауданында тұратын аз қамтылған отбасыларға (азаматтарға) тұрғын үй көмегін тағайындаудың мөлшерін және тәртібін анықтайды.</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Ақмола облысы Аршалы аудандық мәслихатының 04.03.2013 </w:t>
      </w:r>
      <w:r>
        <w:rPr>
          <w:rFonts w:ascii="Times New Roman"/>
          <w:b w:val="false"/>
          <w:i w:val="false"/>
          <w:color w:val="000000"/>
          <w:sz w:val="28"/>
        </w:rPr>
        <w:t>№ 14/3</w:t>
      </w:r>
      <w:r>
        <w:rPr>
          <w:rFonts w:ascii="Times New Roman"/>
          <w:b w:val="false"/>
          <w:i w:val="false"/>
          <w:color w:val="ff0000"/>
          <w:sz w:val="28"/>
        </w:rPr>
        <w:t xml:space="preserve"> (ресми жарияланған күннен бастап қолданысқа енгізіледі) шешімімен.</w:t>
      </w:r>
    </w:p>
    <w:bookmarkEnd w:id="2"/>
    <w:bookmarkStart w:name="z6"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ff0000"/>
          <w:sz w:val="28"/>
        </w:rPr>
        <w:t xml:space="preserve">      Ескерту. Тараудың атауы жаңа редакцияда - Ақмола облысы Аршалы аудандық мәслихатының 04.03.2013 </w:t>
      </w:r>
      <w:r>
        <w:rPr>
          <w:rFonts w:ascii="Times New Roman"/>
          <w:b w:val="false"/>
          <w:i w:val="false"/>
          <w:color w:val="ff0000"/>
          <w:sz w:val="28"/>
        </w:rPr>
        <w:t>№ 14/3</w:t>
      </w:r>
      <w:r>
        <w:rPr>
          <w:rFonts w:ascii="Times New Roman"/>
          <w:b w:val="false"/>
          <w:i w:val="false"/>
          <w:color w:val="ff0000"/>
          <w:sz w:val="28"/>
        </w:rPr>
        <w:t xml:space="preserve"> (ресми жарияланған күннен бастап қолданысқа енгізіледі) шешімімен.</w:t>
      </w:r>
    </w:p>
    <w:bookmarkStart w:name="z7" w:id="4"/>
    <w:p>
      <w:pPr>
        <w:spacing w:after="0"/>
        <w:ind w:left="0"/>
        <w:jc w:val="both"/>
      </w:pPr>
      <w:r>
        <w:rPr>
          <w:rFonts w:ascii="Times New Roman"/>
          <w:b w:val="false"/>
          <w:i w:val="false"/>
          <w:color w:val="000000"/>
          <w:sz w:val="28"/>
        </w:rPr>
        <w:t>
      1. Тұрғын үй көмегi жергiлiктi бюджет қаражаты есебiнен аудан аумағында тұрақты тұратын аз қамтамасыз етiлген отбасыларға (азаматтарға) ұсынылады:</w:t>
      </w:r>
      <w:r>
        <w:br/>
      </w:r>
      <w:r>
        <w:rPr>
          <w:rFonts w:ascii="Times New Roman"/>
          <w:b w:val="false"/>
          <w:i w:val="false"/>
          <w:color w:val="000000"/>
          <w:sz w:val="28"/>
        </w:rPr>
        <w:t>
</w:t>
      </w: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үйді (тұрғын ғимаратты) күтіп-ұстауға арналған шығыстар төлемін;</w:t>
      </w:r>
      <w:r>
        <w:br/>
      </w:r>
      <w:r>
        <w:rPr>
          <w:rFonts w:ascii="Times New Roman"/>
          <w:b w:val="false"/>
          <w:i w:val="false"/>
          <w:color w:val="000000"/>
          <w:sz w:val="28"/>
        </w:rPr>
        <w:t>
</w:t>
      </w:r>
      <w:r>
        <w:rPr>
          <w:rFonts w:ascii="Times New Roman"/>
          <w:b w:val="false"/>
          <w:i w:val="false"/>
          <w:color w:val="000000"/>
          <w:sz w:val="28"/>
        </w:rPr>
        <w:t>
      2) тұрғын жайдың меншiк иелерi немесе жалдаушылары (қосымша жалдаушылары) болып табылатын отбасыларға (азаматтарға) коммуналдық қызметтердi және телекоммуникацияның желісіне қосылған телефонға абоненттік ақының өсуі бөлігінде байланыс қызметтерін тұтыну төлемін;</w:t>
      </w:r>
      <w:r>
        <w:br/>
      </w:r>
      <w:r>
        <w:rPr>
          <w:rFonts w:ascii="Times New Roman"/>
          <w:b w:val="false"/>
          <w:i w:val="false"/>
          <w:color w:val="000000"/>
          <w:sz w:val="28"/>
        </w:rPr>
        <w:t>
</w:t>
      </w:r>
      <w:r>
        <w:rPr>
          <w:rFonts w:ascii="Times New Roman"/>
          <w:b w:val="false"/>
          <w:i w:val="false"/>
          <w:color w:val="000000"/>
          <w:sz w:val="28"/>
        </w:rPr>
        <w:t>
      3) жергiлiктi атқарушы орган жеке тұрғын үй қорынан жалға алған тұрғын жайды пайдаланғаны үшiн жалға алу ақысын төлеуге тұрғын үй көмегін көрсету жөнінде шаралар қабылдайды;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Ақмола облысы Аршалы аудандық мәслихатының 27.03.2014 </w:t>
      </w:r>
      <w:r>
        <w:rPr>
          <w:rFonts w:ascii="Times New Roman"/>
          <w:b w:val="false"/>
          <w:i w:val="false"/>
          <w:color w:val="000000"/>
          <w:sz w:val="28"/>
        </w:rPr>
        <w:t>№ 25/7</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коммуналдық қызметтер мен байланыс қызметтерін тұтынуға жұмсалған шекті жол берілетін шығыстар үлесі отбасының (азаматтың) жиынтық кірісіне 15 пайыз мөлшерінде белгіленеді.</w:t>
      </w:r>
      <w:r>
        <w:br/>
      </w:r>
      <w:r>
        <w:rPr>
          <w:rFonts w:ascii="Times New Roman"/>
          <w:b w:val="false"/>
          <w:i w:val="false"/>
          <w:color w:val="000000"/>
          <w:sz w:val="28"/>
        </w:rPr>
        <w:t>
</w:t>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Тұрғын үйді ұстауға және коммуналдық қызметтерді тұтыну белгіленген көлемнің нормасынан жоғары болса, төлем жалпыға бірдей негізде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Ақмола облысы Аршалы аудандық мәслихатының 27.03.2014 </w:t>
      </w:r>
      <w:r>
        <w:rPr>
          <w:rFonts w:ascii="Times New Roman"/>
          <w:b w:val="false"/>
          <w:i w:val="false"/>
          <w:color w:val="000000"/>
          <w:sz w:val="28"/>
        </w:rPr>
        <w:t>№ 25/7</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Жәрдемақы шараларымен қамтамасыз етілетін тұрғын үй көлемінің нормасы 1 адамға 18 шаршы метр, жалғыз тұратын азаматтар үшін жәрдемақы шараларымен қамтамасыз етілетін тұрғын үй көлемінің нормасы 30 шаршы метр мөлшерінде қабылданады.</w:t>
      </w:r>
      <w:r>
        <w:br/>
      </w:r>
      <w:r>
        <w:rPr>
          <w:rFonts w:ascii="Times New Roman"/>
          <w:b w:val="false"/>
          <w:i w:val="false"/>
          <w:color w:val="000000"/>
          <w:sz w:val="28"/>
        </w:rPr>
        <w:t>
</w:t>
      </w:r>
      <w:r>
        <w:rPr>
          <w:rFonts w:ascii="Times New Roman"/>
          <w:b w:val="false"/>
          <w:i w:val="false"/>
          <w:color w:val="000000"/>
          <w:sz w:val="28"/>
        </w:rPr>
        <w:t>
      Электр қуатын беру нормасы бір адамға айына 75 киловаттан артық емес белгіленсін.</w:t>
      </w:r>
      <w:r>
        <w:br/>
      </w:r>
      <w:r>
        <w:rPr>
          <w:rFonts w:ascii="Times New Roman"/>
          <w:b w:val="false"/>
          <w:i w:val="false"/>
          <w:color w:val="000000"/>
          <w:sz w:val="28"/>
        </w:rPr>
        <w:t>
</w:t>
      </w:r>
      <w:r>
        <w:rPr>
          <w:rFonts w:ascii="Times New Roman"/>
          <w:b w:val="false"/>
          <w:i w:val="false"/>
          <w:color w:val="000000"/>
          <w:sz w:val="28"/>
        </w:rPr>
        <w:t>
      Жергілікті жылу берілетін жекеменшік үйлерде тұратын аз қамтамасыз етілген отбасыларға (азаматтарға) тұрғын үй көмегін есептеу үшін отын шығыны бір айға 1 шаршы метрге 199 килограмм мөлшері есепке алынады.</w:t>
      </w:r>
      <w:r>
        <w:br/>
      </w:r>
      <w:r>
        <w:rPr>
          <w:rFonts w:ascii="Times New Roman"/>
          <w:b w:val="false"/>
          <w:i w:val="false"/>
          <w:color w:val="000000"/>
          <w:sz w:val="28"/>
        </w:rPr>
        <w:t>
</w:t>
      </w:r>
      <w:r>
        <w:rPr>
          <w:rFonts w:ascii="Times New Roman"/>
          <w:b w:val="false"/>
          <w:i w:val="false"/>
          <w:color w:val="000000"/>
          <w:sz w:val="28"/>
        </w:rPr>
        <w:t>
      Аудан бойынша көмір бағасын есептеу үшін тұрғын үй көмегін есептеу тоқсанының алдындағы тоқсанның соңғы айындағы жағдай бойынша орташа бағасы қолданылсын.</w:t>
      </w:r>
      <w:r>
        <w:br/>
      </w:r>
      <w:r>
        <w:rPr>
          <w:rFonts w:ascii="Times New Roman"/>
          <w:b w:val="false"/>
          <w:i w:val="false"/>
          <w:color w:val="000000"/>
          <w:sz w:val="28"/>
        </w:rPr>
        <w:t>
</w:t>
      </w:r>
      <w:r>
        <w:rPr>
          <w:rFonts w:ascii="Times New Roman"/>
          <w:b w:val="false"/>
          <w:i w:val="false"/>
          <w:color w:val="000000"/>
          <w:sz w:val="28"/>
        </w:rPr>
        <w:t>
      3. Тұрғын үй көмегін тағайындау және төлеу бойынша уәкілетті орган болып "Аршалы ауданының жұмыспен қамту және әлеуметтік бағдарламалар бөлімі" мемлекеттік мекемесі анықталды, бюджет қаражатын тарату бойынша уәкілетті орган болып "Аршалы ауданының экономика және қаржы бөлімі" мемлекеттік мекемесі анықталды.</w:t>
      </w:r>
    </w:p>
    <w:bookmarkEnd w:id="4"/>
    <w:bookmarkStart w:name="z22" w:id="5"/>
    <w:p>
      <w:pPr>
        <w:spacing w:after="0"/>
        <w:ind w:left="0"/>
        <w:jc w:val="left"/>
      </w:pPr>
      <w:r>
        <w:rPr>
          <w:rFonts w:ascii="Times New Roman"/>
          <w:b/>
          <w:i w:val="false"/>
          <w:color w:val="000000"/>
        </w:rPr>
        <w:t xml:space="preserve"> 
2. Тұрғын үй көмегін тағайындау және төлеу</w:t>
      </w:r>
    </w:p>
    <w:bookmarkEnd w:id="5"/>
    <w:bookmarkStart w:name="z23" w:id="6"/>
    <w:p>
      <w:pPr>
        <w:spacing w:after="0"/>
        <w:ind w:left="0"/>
        <w:jc w:val="both"/>
      </w:pPr>
      <w:r>
        <w:rPr>
          <w:rFonts w:ascii="Times New Roman"/>
          <w:b w:val="false"/>
          <w:i w:val="false"/>
          <w:color w:val="000000"/>
          <w:sz w:val="28"/>
        </w:rPr>
        <w:t>
      4. Тұрғын үй көмегі аз қамсыздандырылған отбасыларға (азаматтарға) әр тоқсан сайын тағайындалады. Есептеулер ағымдағы тоқсанда жүргізіледі, ал отбасының өткен тоқсандағы табыстары мен коммуналдық қызметтерінің шығындары есепке алынады.</w:t>
      </w:r>
      <w:r>
        <w:br/>
      </w:r>
      <w:r>
        <w:rPr>
          <w:rFonts w:ascii="Times New Roman"/>
          <w:b w:val="false"/>
          <w:i w:val="false"/>
          <w:color w:val="000000"/>
          <w:sz w:val="28"/>
        </w:rPr>
        <w:t>
</w:t>
      </w:r>
      <w:r>
        <w:rPr>
          <w:rFonts w:ascii="Times New Roman"/>
          <w:b w:val="false"/>
          <w:i w:val="false"/>
          <w:color w:val="000000"/>
          <w:sz w:val="28"/>
        </w:rPr>
        <w:t>
      Тұрғын үй көмегі ағымдағы толық тоқсанға тағайындалады.</w:t>
      </w:r>
      <w:r>
        <w:br/>
      </w:r>
      <w:r>
        <w:rPr>
          <w:rFonts w:ascii="Times New Roman"/>
          <w:b w:val="false"/>
          <w:i w:val="false"/>
          <w:color w:val="000000"/>
          <w:sz w:val="28"/>
        </w:rPr>
        <w:t>
</w:t>
      </w:r>
      <w:r>
        <w:rPr>
          <w:rFonts w:ascii="Times New Roman"/>
          <w:b w:val="false"/>
          <w:i w:val="false"/>
          <w:color w:val="000000"/>
          <w:sz w:val="28"/>
        </w:rPr>
        <w:t>
      Отбасының табыстары, тұрғын үйді ұстауға және коммуналдық қызметтердің төлемдерінің тарифтері өзгерген кезде тұрғын үй көмегін тағайындау және төлеу бойынша орган бұрын есептелген тұрғын үй көмегіне қайта есептеулер жүргізеді.</w:t>
      </w:r>
      <w:r>
        <w:br/>
      </w:r>
      <w:r>
        <w:rPr>
          <w:rFonts w:ascii="Times New Roman"/>
          <w:b w:val="false"/>
          <w:i w:val="false"/>
          <w:color w:val="000000"/>
          <w:sz w:val="28"/>
        </w:rPr>
        <w:t>
</w:t>
      </w:r>
      <w:r>
        <w:rPr>
          <w:rFonts w:ascii="Times New Roman"/>
          <w:b w:val="false"/>
          <w:i w:val="false"/>
          <w:color w:val="000000"/>
          <w:sz w:val="28"/>
        </w:rPr>
        <w:t>
      5. Тұрғын үй көмегі тұрғын үй иесі немесе жалға алушының (қосымша жалға алушының) құжаттар қоса берілген өтініші негізінде тағайындалады: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 белгілейтін құжаттың көшірмесі;</w:t>
      </w:r>
      <w:r>
        <w:br/>
      </w:r>
      <w:r>
        <w:rPr>
          <w:rFonts w:ascii="Times New Roman"/>
          <w:b w:val="false"/>
          <w:i w:val="false"/>
          <w:color w:val="000000"/>
          <w:sz w:val="28"/>
        </w:rPr>
        <w:t>
</w:t>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селолық және/немесе ауылдық әкiмдердiң анықтамасы;</w:t>
      </w:r>
      <w:r>
        <w:br/>
      </w:r>
      <w:r>
        <w:rPr>
          <w:rFonts w:ascii="Times New Roman"/>
          <w:b w:val="false"/>
          <w:i w:val="false"/>
          <w:color w:val="000000"/>
          <w:sz w:val="28"/>
        </w:rPr>
        <w:t>
</w:t>
      </w:r>
      <w:r>
        <w:rPr>
          <w:rFonts w:ascii="Times New Roman"/>
          <w:b w:val="false"/>
          <w:i w:val="false"/>
          <w:color w:val="000000"/>
          <w:sz w:val="28"/>
        </w:rPr>
        <w:t>
      4) отбасының табыстарын растайтын құжаттар;</w:t>
      </w:r>
      <w:r>
        <w:br/>
      </w:r>
      <w:r>
        <w:rPr>
          <w:rFonts w:ascii="Times New Roman"/>
          <w:b w:val="false"/>
          <w:i w:val="false"/>
          <w:color w:val="000000"/>
          <w:sz w:val="28"/>
        </w:rPr>
        <w:t>
</w:t>
      </w:r>
      <w:r>
        <w:rPr>
          <w:rFonts w:ascii="Times New Roman"/>
          <w:b w:val="false"/>
          <w:i w:val="false"/>
          <w:color w:val="000000"/>
          <w:sz w:val="28"/>
        </w:rPr>
        <w:t>
      5) коммуналдық қызметтерді пайдаланудың есептері;</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алынып тасталды - Ақмола облысы Аршалы аудандық мәслихатының 27.03.2014 </w:t>
      </w:r>
      <w:r>
        <w:rPr>
          <w:rFonts w:ascii="Times New Roman"/>
          <w:b w:val="false"/>
          <w:i w:val="false"/>
          <w:color w:val="000000"/>
          <w:sz w:val="28"/>
        </w:rPr>
        <w:t>№ 25/7</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мүлкiн күрделi жөндеуге қаражат жинақтауға арналған ай сайынғы жарналардың мөлшерi туралы шот;</w:t>
      </w:r>
      <w:r>
        <w:br/>
      </w:r>
      <w:r>
        <w:rPr>
          <w:rFonts w:ascii="Times New Roman"/>
          <w:b w:val="false"/>
          <w:i w:val="false"/>
          <w:color w:val="000000"/>
          <w:sz w:val="28"/>
        </w:rPr>
        <w:t>
</w:t>
      </w:r>
      <w:r>
        <w:rPr>
          <w:rFonts w:ascii="Times New Roman"/>
          <w:b w:val="false"/>
          <w:i w:val="false"/>
          <w:color w:val="000000"/>
          <w:sz w:val="28"/>
        </w:rPr>
        <w:t>
      8) телекоммуникация қызметтері үшін түбіртек-шот немесе байланыс қызметтерін көрсету шартының көшірмесі;</w:t>
      </w:r>
      <w:r>
        <w:br/>
      </w:r>
      <w:r>
        <w:rPr>
          <w:rFonts w:ascii="Times New Roman"/>
          <w:b w:val="false"/>
          <w:i w:val="false"/>
          <w:color w:val="000000"/>
          <w:sz w:val="28"/>
        </w:rPr>
        <w:t>
</w:t>
      </w:r>
      <w:r>
        <w:rPr>
          <w:rFonts w:ascii="Times New Roman"/>
          <w:b w:val="false"/>
          <w:i w:val="false"/>
          <w:color w:val="000000"/>
          <w:sz w:val="28"/>
        </w:rPr>
        <w:t>
      9) жергілікті атқарушы орган ұсынған тұрғын үйді пайдаланғаны үшін жалға алу мөлшері туралы шоттар.</w:t>
      </w:r>
      <w:r>
        <w:br/>
      </w:r>
      <w:r>
        <w:rPr>
          <w:rFonts w:ascii="Times New Roman"/>
          <w:b w:val="false"/>
          <w:i w:val="false"/>
          <w:color w:val="000000"/>
          <w:sz w:val="28"/>
        </w:rPr>
        <w:t>
</w:t>
      </w:r>
      <w:r>
        <w:rPr>
          <w:rFonts w:ascii="Times New Roman"/>
          <w:b w:val="false"/>
          <w:i w:val="false"/>
          <w:color w:val="000000"/>
          <w:sz w:val="28"/>
        </w:rPr>
        <w:t>
      Құжаттардың көшірмелері салыстырып тексеру үшін түпнұсқалармен бірге беріледі, одан кейін құжаттардың түпнұсқалары сол күнде өтініш берушіге қайтарылады.</w:t>
      </w:r>
      <w:r>
        <w:br/>
      </w:r>
      <w:r>
        <w:rPr>
          <w:rFonts w:ascii="Times New Roman"/>
          <w:b w:val="false"/>
          <w:i w:val="false"/>
          <w:color w:val="000000"/>
          <w:sz w:val="28"/>
        </w:rPr>
        <w:t>
</w:t>
      </w:r>
      <w:r>
        <w:rPr>
          <w:rFonts w:ascii="Times New Roman"/>
          <w:b w:val="false"/>
          <w:i w:val="false"/>
          <w:color w:val="000000"/>
          <w:sz w:val="28"/>
        </w:rPr>
        <w:t>
      Өзгерістер пайда болған жағдайда (тұрғын үй түрі, отбасы құрамы) өтініш беруші өзгерістер пайда болғаннан бастап он күнтізбелік күн ішінде уәкілетті органды хабардар етеді.</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 Ақмола облысы Аршалы аудандық мәслихатының 27.03.2014 </w:t>
      </w:r>
      <w:r>
        <w:rPr>
          <w:rFonts w:ascii="Times New Roman"/>
          <w:b w:val="false"/>
          <w:i w:val="false"/>
          <w:color w:val="000000"/>
          <w:sz w:val="28"/>
        </w:rPr>
        <w:t>№ 25/7</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Тұрғын үй көмегін өтініш берушіден құжаттарды қабылдап алғаннан кейін он күнтізбелік күн ішінде қарайтын және тұрғын үй көмегі тағайындалғаны немесе тағайындаудан бас тарту туралы шешім шығаратын тағайындау және төлеу бойынша уәкілетті орган тағайындайды.</w:t>
      </w:r>
      <w:r>
        <w:br/>
      </w:r>
      <w:r>
        <w:rPr>
          <w:rFonts w:ascii="Times New Roman"/>
          <w:b w:val="false"/>
          <w:i w:val="false"/>
          <w:color w:val="000000"/>
          <w:sz w:val="28"/>
        </w:rPr>
        <w:t>
</w:t>
      </w:r>
      <w:r>
        <w:rPr>
          <w:rFonts w:ascii="Times New Roman"/>
          <w:b w:val="false"/>
          <w:i w:val="false"/>
          <w:color w:val="000000"/>
          <w:sz w:val="28"/>
        </w:rPr>
        <w:t>
      7. Ақпараттың сенімділігінде күмән пайда болған жағдайда тұрғын үй көмегін төлеу бойынша уәкілетті орган өтініш берушіден немесе тиісті органдардан тұрғын үй көмегін алу құқығын растайтын қосымша мәлімет беруді сұрайды.</w:t>
      </w:r>
      <w:r>
        <w:br/>
      </w:r>
      <w:r>
        <w:rPr>
          <w:rFonts w:ascii="Times New Roman"/>
          <w:b w:val="false"/>
          <w:i w:val="false"/>
          <w:color w:val="000000"/>
          <w:sz w:val="28"/>
        </w:rPr>
        <w:t>
</w:t>
      </w:r>
      <w:r>
        <w:rPr>
          <w:rFonts w:ascii="Times New Roman"/>
          <w:b w:val="false"/>
          <w:i w:val="false"/>
          <w:color w:val="000000"/>
          <w:sz w:val="28"/>
        </w:rPr>
        <w:t>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коммуналдық қызметтер мен байланыс қызметтерін тұтынуға жұмсалған шығыстарының шекті жол берілетін үлесі аспаған жағдайда уәкілетті орган тұрғын үй көмегін беруден бас тартады.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 енгізілді - Ақмола облысы Аршалы аудандық мәслихатының 04.03.2013 </w:t>
      </w:r>
      <w:r>
        <w:rPr>
          <w:rFonts w:ascii="Times New Roman"/>
          <w:b w:val="false"/>
          <w:i w:val="false"/>
          <w:color w:val="000000"/>
          <w:sz w:val="28"/>
        </w:rPr>
        <w:t>№ 14/3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Аз қамтылған отбасыларға (азаматтарға) тұрғын үй көмегi төлемдерiн уәкілетті орган екiншi деңгейлi банктер арқылы тұрғын үй көмегін алушының, жеке шоттарына аударуды жүзеге асырады.</w:t>
      </w:r>
      <w:r>
        <w:br/>
      </w:r>
      <w:r>
        <w:rPr>
          <w:rFonts w:ascii="Times New Roman"/>
          <w:b w:val="false"/>
          <w:i w:val="false"/>
          <w:color w:val="000000"/>
          <w:sz w:val="28"/>
        </w:rPr>
        <w:t>
</w:t>
      </w:r>
      <w:r>
        <w:rPr>
          <w:rFonts w:ascii="Times New Roman"/>
          <w:b w:val="false"/>
          <w:i w:val="false"/>
          <w:color w:val="000000"/>
          <w:sz w:val="28"/>
        </w:rPr>
        <w:t>
      Тұрғын үй көмегін төлеу қаржыландыру жоспарына сәйкес жасалады.</w:t>
      </w:r>
    </w:p>
    <w:bookmarkEnd w:id="6"/>
    <w:bookmarkStart w:name="z43" w:id="7"/>
    <w:p>
      <w:pPr>
        <w:spacing w:after="0"/>
        <w:ind w:left="0"/>
        <w:jc w:val="left"/>
      </w:pPr>
      <w:r>
        <w:rPr>
          <w:rFonts w:ascii="Times New Roman"/>
          <w:b/>
          <w:i w:val="false"/>
          <w:color w:val="000000"/>
        </w:rPr>
        <w:t xml:space="preserve"> 
3. Тұрғын үй көмегін алуға үміткер отбасының</w:t>
      </w:r>
      <w:r>
        <w:br/>
      </w:r>
      <w:r>
        <w:rPr>
          <w:rFonts w:ascii="Times New Roman"/>
          <w:b/>
          <w:i w:val="false"/>
          <w:color w:val="000000"/>
        </w:rPr>
        <w:t>
(азаматтың) жиынтық табысын есептеу</w:t>
      </w:r>
    </w:p>
    <w:bookmarkEnd w:id="7"/>
    <w:bookmarkStart w:name="z44" w:id="8"/>
    <w:p>
      <w:pPr>
        <w:spacing w:after="0"/>
        <w:ind w:left="0"/>
        <w:jc w:val="both"/>
      </w:pPr>
      <w:r>
        <w:rPr>
          <w:rFonts w:ascii="Times New Roman"/>
          <w:b w:val="false"/>
          <w:i w:val="false"/>
          <w:color w:val="000000"/>
          <w:sz w:val="28"/>
        </w:rPr>
        <w:t>
      9. "Аршалы ауданының жұмыспен қамту және әлеуметтік бағдарламалар бөлімі" мемлекеттік мекемесі тұрғын үй көмегін алуға үміткер отбасының (азаматтың) жиынтық табысын тұрғын үй көмегін тағайындауға өтініш берген тоқсанның алдындағы тоқсандағы табыстарынан Қазақстан Республикасы Құрылыс және тұрғын үй-коммуналдық шаруашылық iстерi агенттiгi Төрағасының 2011 жылғы 5 желтоқсандағы № 471 "Тұрғын үй көмегiн алуға, сондай-ақ мемлекеттiк тұрғын үй қорынан тұрғын үйдi немесе жеке тұрғын үй қорынан жергiлiктi атқарушы орган жалдаған тұрғын үйдi алуға үмiткер отбасының (азаматтың) жиынтық табысын есептеу қағидасын бекiту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есептейді.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