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eea3" w14:textId="0e7e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2012 жылда жастар тәжірибесін ұйымдастыру туралы</w:t>
      </w:r>
    </w:p>
    <w:p>
      <w:pPr>
        <w:spacing w:after="0"/>
        <w:ind w:left="0"/>
        <w:jc w:val="both"/>
      </w:pPr>
      <w:r>
        <w:rPr>
          <w:rFonts w:ascii="Times New Roman"/>
          <w:b w:val="false"/>
          <w:i w:val="false"/>
          <w:color w:val="000000"/>
          <w:sz w:val="28"/>
        </w:rPr>
        <w:t>Ақмола облысы Аршалы ауданы әкімдігінің 2012 жылғы 20 наурыздағы № А-122 қаулысы. Ақмола облысы Аршалы ауданының Әділет басқармасында 2012 жылғы 27 наурызда № 1-4-202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«Халықты</w:t>
      </w:r>
      <w:r>
        <w:rPr>
          <w:rFonts w:ascii="Times New Roman"/>
          <w:b w:val="false"/>
          <w:i w:val="false"/>
          <w:color w:val="000000"/>
          <w:sz w:val="28"/>
        </w:rPr>
        <w:t xml:space="preserve"> жұмыспен қамту туралы» Заңдарына,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31 наурыздағы «Жұмыспен қамту 2020 бағдарламасын бекіту туралы» № 316</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техникалық және кәсіптік білім ұйымдарының түлектеріне, орта және жоғары білімнен кейін 29 жасқа дейінгі жұмыссыз азаматтарды алған кәсіптері (мамандықтары) бойынша бастапқы жұмыс тәжірибесін алу үшін жұмысқа орналастыру мақсатында,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Аршалы ауданында 2012 жылда жастар тәжірибесі ұйымдастырылсын.</w:t>
      </w:r>
      <w:r>
        <w:br/>
      </w:r>
      <w:r>
        <w:rPr>
          <w:rFonts w:ascii="Times New Roman"/>
          <w:b w:val="false"/>
          <w:i w:val="false"/>
          <w:color w:val="000000"/>
          <w:sz w:val="28"/>
        </w:rPr>
        <w:t>
</w:t>
      </w:r>
      <w:r>
        <w:rPr>
          <w:rFonts w:ascii="Times New Roman"/>
          <w:b w:val="false"/>
          <w:i w:val="false"/>
          <w:color w:val="000000"/>
          <w:sz w:val="28"/>
        </w:rPr>
        <w:t>
      2. Аршалы ауданында 2012 жылда жастар тәжірибесін ұйымдастыратын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республикалық бюджеттен қаржыландырылатын;</w:t>
      </w:r>
      <w:r>
        <w:br/>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жергілікті бюджеттен қаржыландырылатын.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Аршалы ауданы әкімінің орынбасары Б.Т.Ақшинеевке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Аршалы ауданының әкімі                     Маржықпаев Е.</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Әділет департаменті</w:t>
      </w:r>
      <w:r>
        <w:br/>
      </w:r>
      <w:r>
        <w:rPr>
          <w:rFonts w:ascii="Times New Roman"/>
          <w:b w:val="false"/>
          <w:i w:val="false"/>
          <w:color w:val="000000"/>
          <w:sz w:val="28"/>
        </w:rPr>
        <w:t>
</w:t>
      </w: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Оспанова К.</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Тіркеу қызметі комитетінің</w:t>
      </w:r>
      <w:r>
        <w:br/>
      </w:r>
      <w:r>
        <w:rPr>
          <w:rFonts w:ascii="Times New Roman"/>
          <w:b w:val="false"/>
          <w:i w:val="false"/>
          <w:color w:val="000000"/>
          <w:sz w:val="28"/>
        </w:rPr>
        <w:t>
</w:t>
      </w: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бойынша жылжымайтын</w:t>
      </w:r>
      <w:r>
        <w:br/>
      </w:r>
      <w:r>
        <w:rPr>
          <w:rFonts w:ascii="Times New Roman"/>
          <w:b w:val="false"/>
          <w:i w:val="false"/>
          <w:color w:val="000000"/>
          <w:sz w:val="28"/>
        </w:rPr>
        <w:t>
</w:t>
      </w:r>
      <w:r>
        <w:rPr>
          <w:rFonts w:ascii="Times New Roman"/>
          <w:b w:val="false"/>
          <w:i/>
          <w:color w:val="000000"/>
          <w:sz w:val="28"/>
        </w:rPr>
        <w:t>      мүлік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w:t>
      </w:r>
      <w:r>
        <w:br/>
      </w:r>
      <w:r>
        <w:rPr>
          <w:rFonts w:ascii="Times New Roman"/>
          <w:b w:val="false"/>
          <w:i w:val="false"/>
          <w:color w:val="000000"/>
          <w:sz w:val="28"/>
        </w:rPr>
        <w:t>
</w:t>
      </w:r>
      <w:r>
        <w:rPr>
          <w:rFonts w:ascii="Times New Roman"/>
          <w:b w:val="false"/>
          <w:i/>
          <w:color w:val="000000"/>
          <w:sz w:val="28"/>
        </w:rPr>
        <w:t>      Аршалы филиалының бастығы                  Кайдаров 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жағдайлары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Төтенше жағдайлары</w:t>
      </w:r>
      <w:r>
        <w:br/>
      </w:r>
      <w:r>
        <w:rPr>
          <w:rFonts w:ascii="Times New Roman"/>
          <w:b w:val="false"/>
          <w:i w:val="false"/>
          <w:color w:val="000000"/>
          <w:sz w:val="28"/>
        </w:rPr>
        <w:t>
</w:t>
      </w:r>
      <w:r>
        <w:rPr>
          <w:rFonts w:ascii="Times New Roman"/>
          <w:b w:val="false"/>
          <w:i/>
          <w:color w:val="000000"/>
          <w:sz w:val="28"/>
        </w:rPr>
        <w:t>      департаменті</w:t>
      </w:r>
      <w:r>
        <w:br/>
      </w:r>
      <w:r>
        <w:rPr>
          <w:rFonts w:ascii="Times New Roman"/>
          <w:b w:val="false"/>
          <w:i w:val="false"/>
          <w:color w:val="000000"/>
          <w:sz w:val="28"/>
        </w:rPr>
        <w:t>
</w:t>
      </w:r>
      <w:r>
        <w:rPr>
          <w:rFonts w:ascii="Times New Roman"/>
          <w:b w:val="false"/>
          <w:i/>
          <w:color w:val="000000"/>
          <w:sz w:val="28"/>
        </w:rPr>
        <w:t>      Аршалы ауданының төтенше</w:t>
      </w:r>
      <w:r>
        <w:br/>
      </w:r>
      <w:r>
        <w:rPr>
          <w:rFonts w:ascii="Times New Roman"/>
          <w:b w:val="false"/>
          <w:i w:val="false"/>
          <w:color w:val="000000"/>
          <w:sz w:val="28"/>
        </w:rPr>
        <w:t>
</w:t>
      </w:r>
      <w:r>
        <w:rPr>
          <w:rFonts w:ascii="Times New Roman"/>
          <w:b w:val="false"/>
          <w:i/>
          <w:color w:val="000000"/>
          <w:sz w:val="28"/>
        </w:rPr>
        <w:t>      жағдайлары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Братаев 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Салық комитеті</w:t>
      </w:r>
      <w:r>
        <w:br/>
      </w:r>
      <w:r>
        <w:rPr>
          <w:rFonts w:ascii="Times New Roman"/>
          <w:b w:val="false"/>
          <w:i w:val="false"/>
          <w:color w:val="000000"/>
          <w:sz w:val="28"/>
        </w:rPr>
        <w:t>
</w:t>
      </w:r>
      <w:r>
        <w:rPr>
          <w:rFonts w:ascii="Times New Roman"/>
          <w:b w:val="false"/>
          <w:i/>
          <w:color w:val="000000"/>
          <w:sz w:val="28"/>
        </w:rPr>
        <w:t>      Ақмола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Аршалы ауданы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Уәлиев Ж.</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бойынша</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Саханов Б.</w:t>
      </w:r>
    </w:p>
    <w:p>
      <w:pPr>
        <w:spacing w:after="0"/>
        <w:ind w:left="0"/>
        <w:jc w:val="both"/>
      </w:pPr>
      <w:r>
        <w:rPr>
          <w:rFonts w:ascii="Times New Roman"/>
          <w:b w:val="false"/>
          <w:i/>
          <w:color w:val="000000"/>
          <w:sz w:val="28"/>
        </w:rPr>
        <w:t>      «Халыққа қызмет көрсету орталығы»</w:t>
      </w:r>
      <w:r>
        <w:br/>
      </w:r>
      <w:r>
        <w:rPr>
          <w:rFonts w:ascii="Times New Roman"/>
          <w:b w:val="false"/>
          <w:i w:val="false"/>
          <w:color w:val="000000"/>
          <w:sz w:val="28"/>
        </w:rPr>
        <w:t>
</w:t>
      </w:r>
      <w:r>
        <w:rPr>
          <w:rFonts w:ascii="Times New Roman"/>
          <w:b w:val="false"/>
          <w:i/>
          <w:color w:val="000000"/>
          <w:sz w:val="28"/>
        </w:rPr>
        <w:t>      шаруашылық жүргізу құқылық</w:t>
      </w:r>
      <w:r>
        <w:br/>
      </w:r>
      <w:r>
        <w:rPr>
          <w:rFonts w:ascii="Times New Roman"/>
          <w:b w:val="false"/>
          <w:i w:val="false"/>
          <w:color w:val="000000"/>
          <w:sz w:val="28"/>
        </w:rPr>
        <w:t>
</w:t>
      </w:r>
      <w:r>
        <w:rPr>
          <w:rFonts w:ascii="Times New Roman"/>
          <w:b w:val="false"/>
          <w:i/>
          <w:color w:val="000000"/>
          <w:sz w:val="28"/>
        </w:rPr>
        <w:t>      Республикалық мемлекеттік кәсіпорнының</w:t>
      </w:r>
      <w:r>
        <w:br/>
      </w:r>
      <w:r>
        <w:rPr>
          <w:rFonts w:ascii="Times New Roman"/>
          <w:b w:val="false"/>
          <w:i w:val="false"/>
          <w:color w:val="000000"/>
          <w:sz w:val="28"/>
        </w:rPr>
        <w:t>
</w:t>
      </w:r>
      <w:r>
        <w:rPr>
          <w:rFonts w:ascii="Times New Roman"/>
          <w:b w:val="false"/>
          <w:i/>
          <w:color w:val="000000"/>
          <w:sz w:val="28"/>
        </w:rPr>
        <w:t>      Ақмола облысы бойынша филиалының</w:t>
      </w:r>
      <w:r>
        <w:br/>
      </w:r>
      <w:r>
        <w:rPr>
          <w:rFonts w:ascii="Times New Roman"/>
          <w:b w:val="false"/>
          <w:i w:val="false"/>
          <w:color w:val="000000"/>
          <w:sz w:val="28"/>
        </w:rPr>
        <w:t>
</w:t>
      </w:r>
      <w:r>
        <w:rPr>
          <w:rFonts w:ascii="Times New Roman"/>
          <w:b w:val="false"/>
          <w:i/>
          <w:color w:val="000000"/>
          <w:sz w:val="28"/>
        </w:rPr>
        <w:t>      Аршалы ауданы бөлімінің бастығы            Б.Ж. Баймуканов</w:t>
      </w:r>
    </w:p>
    <w:bookmarkStart w:name="z6" w:id="1"/>
    <w:p>
      <w:pPr>
        <w:spacing w:after="0"/>
        <w:ind w:left="0"/>
        <w:jc w:val="both"/>
      </w:pPr>
      <w:r>
        <w:rPr>
          <w:rFonts w:ascii="Times New Roman"/>
          <w:b w:val="false"/>
          <w:i w:val="false"/>
          <w:color w:val="000000"/>
          <w:sz w:val="28"/>
        </w:rPr>
        <w:t>
2012 жылғы 20 наурызда</w:t>
      </w:r>
      <w:r>
        <w:br/>
      </w:r>
      <w:r>
        <w:rPr>
          <w:rFonts w:ascii="Times New Roman"/>
          <w:b w:val="false"/>
          <w:i w:val="false"/>
          <w:color w:val="000000"/>
          <w:sz w:val="28"/>
        </w:rPr>
        <w:t xml:space="preserve">
№ А-122        </w:t>
      </w:r>
      <w:r>
        <w:br/>
      </w:r>
      <w:r>
        <w:rPr>
          <w:rFonts w:ascii="Times New Roman"/>
          <w:b w:val="false"/>
          <w:i w:val="false"/>
          <w:color w:val="000000"/>
          <w:sz w:val="28"/>
        </w:rPr>
        <w:t xml:space="preserve">
Аршалы ауданы    </w:t>
      </w:r>
      <w:r>
        <w:br/>
      </w:r>
      <w:r>
        <w:rPr>
          <w:rFonts w:ascii="Times New Roman"/>
          <w:b w:val="false"/>
          <w:i w:val="false"/>
          <w:color w:val="000000"/>
          <w:sz w:val="28"/>
        </w:rPr>
        <w:t xml:space="preserve">
әкімінің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Республикалық бюджеттен қаржыландырылатын 2012 жылға арналған Аршалы ауданындағы жастар тәжірибесін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850"/>
        <w:gridCol w:w="2045"/>
        <w:gridCol w:w="2406"/>
        <w:gridCol w:w="2004"/>
        <w:gridCol w:w="1983"/>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(маманды ғы)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 рылған қызмет орындарының саны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Айлардағы жастар тәжірибе сінің жалғасуы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алғандағыайлық еңбек ақы мөлшері</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«Родники» шаруа қожалығы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Дәнекер леуші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«Кулатаева Р.А.» жеке кәсіпкер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Даяшы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ның Әділет министрлігі</w:t>
            </w:r>
            <w:r>
              <w:br/>
            </w:r>
            <w:r>
              <w:rPr>
                <w:rFonts w:ascii="Times New Roman"/>
                <w:b w:val="false"/>
                <w:i w:val="false"/>
                <w:color w:val="000000"/>
                <w:sz w:val="20"/>
              </w:rPr>
              <w:t>
Ақмола облысының Әділет департаменті</w:t>
            </w:r>
            <w:r>
              <w:br/>
            </w:r>
            <w:r>
              <w:rPr>
                <w:rFonts w:ascii="Times New Roman"/>
                <w:b w:val="false"/>
                <w:i w:val="false"/>
                <w:color w:val="000000"/>
                <w:sz w:val="20"/>
              </w:rPr>
              <w:t>
Аршалы ауданының Әділет басқармасы» мемлекеттік мекеме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капитал» жауапкершілі гі шектеулі серіктестігі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Бухгалтер-есепші Экономист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Вод Сервис» жауапкершілі гі шектеулі серіктестігі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Экономист-бухгалтер</w:t>
            </w:r>
            <w:r>
              <w:br/>
            </w:r>
            <w:r>
              <w:rPr>
                <w:rFonts w:ascii="Times New Roman"/>
                <w:b w:val="false"/>
                <w:i w:val="false"/>
                <w:color w:val="000000"/>
                <w:sz w:val="20"/>
              </w:rPr>
              <w:t>
Слесарь механикашы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шаруа қожалығы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w:t>
            </w:r>
            <w:r>
              <w:br/>
            </w:r>
            <w:r>
              <w:rPr>
                <w:rFonts w:ascii="Times New Roman"/>
                <w:b w:val="false"/>
                <w:i w:val="false"/>
                <w:color w:val="000000"/>
                <w:sz w:val="20"/>
              </w:rPr>
              <w:t>
Министрлігі Тіркеу қызметі комитетінің</w:t>
            </w:r>
            <w:r>
              <w:br/>
            </w:r>
            <w:r>
              <w:rPr>
                <w:rFonts w:ascii="Times New Roman"/>
                <w:b w:val="false"/>
                <w:i w:val="false"/>
                <w:color w:val="000000"/>
                <w:sz w:val="20"/>
              </w:rPr>
              <w:t>
Ақмола облысы бойынша жылжымайтын мүлік орталығы»</w:t>
            </w:r>
            <w:r>
              <w:br/>
            </w:r>
            <w:r>
              <w:rPr>
                <w:rFonts w:ascii="Times New Roman"/>
                <w:b w:val="false"/>
                <w:i w:val="false"/>
                <w:color w:val="000000"/>
                <w:sz w:val="20"/>
              </w:rPr>
              <w:t>
Республикалық мемлекеттік қазыналық Кәсіпорнының Аршалы филиалы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 мемлекеттік мекеме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министрлігінің Салық комитеті</w:t>
            </w:r>
            <w:r>
              <w:br/>
            </w:r>
            <w:r>
              <w:rPr>
                <w:rFonts w:ascii="Times New Roman"/>
                <w:b w:val="false"/>
                <w:i w:val="false"/>
                <w:color w:val="000000"/>
                <w:sz w:val="20"/>
              </w:rPr>
              <w:t>
Ақмола облысы бойынша Салық департаментінің Аршалы ауданы бойынша Салық басқармасы» мемлекеттік мекеме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ісі</w:t>
            </w:r>
          </w:p>
          <w:p>
            <w:pPr>
              <w:spacing w:after="20"/>
              <w:ind w:left="20"/>
              <w:jc w:val="both"/>
            </w:pPr>
            <w:r>
              <w:rPr>
                <w:rFonts w:ascii="Times New Roman"/>
                <w:b w:val="false"/>
                <w:i w:val="false"/>
                <w:color w:val="000000"/>
                <w:sz w:val="20"/>
              </w:rPr>
              <w:t>Заңгер</w:t>
            </w:r>
          </w:p>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бухгалтер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экономика және қаржы бөлімі» мемлекеттік мекеме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шаруашылық жүргізу құқылық</w:t>
            </w:r>
            <w:r>
              <w:br/>
            </w:r>
            <w:r>
              <w:rPr>
                <w:rFonts w:ascii="Times New Roman"/>
                <w:b w:val="false"/>
                <w:i w:val="false"/>
                <w:color w:val="000000"/>
                <w:sz w:val="20"/>
              </w:rPr>
              <w:t>
Республикалық мемлекеттік кәсіпорнының Ақмола облысы бойынша филиалының</w:t>
            </w:r>
            <w:r>
              <w:br/>
            </w:r>
            <w:r>
              <w:rPr>
                <w:rFonts w:ascii="Times New Roman"/>
                <w:b w:val="false"/>
                <w:i w:val="false"/>
                <w:color w:val="000000"/>
                <w:sz w:val="20"/>
              </w:rPr>
              <w:t>
Аршалы ауданы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bookmarkStart w:name="z7" w:id="2"/>
    <w:p>
      <w:pPr>
        <w:spacing w:after="0"/>
        <w:ind w:left="0"/>
        <w:jc w:val="both"/>
      </w:pPr>
      <w:r>
        <w:rPr>
          <w:rFonts w:ascii="Times New Roman"/>
          <w:b w:val="false"/>
          <w:i w:val="false"/>
          <w:color w:val="000000"/>
          <w:sz w:val="28"/>
        </w:rPr>
        <w:t>
2012 жылғы 20 наурызда</w:t>
      </w:r>
      <w:r>
        <w:br/>
      </w:r>
      <w:r>
        <w:rPr>
          <w:rFonts w:ascii="Times New Roman"/>
          <w:b w:val="false"/>
          <w:i w:val="false"/>
          <w:color w:val="000000"/>
          <w:sz w:val="28"/>
        </w:rPr>
        <w:t xml:space="preserve">
№ А-122       </w:t>
      </w:r>
      <w:r>
        <w:br/>
      </w:r>
      <w:r>
        <w:rPr>
          <w:rFonts w:ascii="Times New Roman"/>
          <w:b w:val="false"/>
          <w:i w:val="false"/>
          <w:color w:val="000000"/>
          <w:sz w:val="28"/>
        </w:rPr>
        <w:t xml:space="preserve">
Аршалы ауданы   </w:t>
      </w:r>
      <w:r>
        <w:br/>
      </w:r>
      <w:r>
        <w:rPr>
          <w:rFonts w:ascii="Times New Roman"/>
          <w:b w:val="false"/>
          <w:i w:val="false"/>
          <w:color w:val="000000"/>
          <w:sz w:val="28"/>
        </w:rPr>
        <w:t xml:space="preserve">
әкімінің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Жергілікті бюджеттен қаржыландырылатын 2012 жылға арналған Аршалы ауданындағы жастар тәжірибесін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955"/>
        <w:gridCol w:w="2228"/>
        <w:gridCol w:w="2170"/>
        <w:gridCol w:w="2061"/>
        <w:gridCol w:w="1958"/>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w:t>
            </w:r>
            <w:r>
              <w:br/>
            </w:r>
            <w:r>
              <w:rPr>
                <w:rFonts w:ascii="Times New Roman"/>
                <w:b w:val="false"/>
                <w:i w:val="false"/>
                <w:color w:val="000000"/>
                <w:sz w:val="20"/>
              </w:rPr>
              <w:t>
қызмет орындары-ның саны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Айлардағы жастар тәжірибесінің</w:t>
            </w:r>
            <w:r>
              <w:br/>
            </w:r>
            <w:r>
              <w:rPr>
                <w:rFonts w:ascii="Times New Roman"/>
                <w:b w:val="false"/>
                <w:i w:val="false"/>
                <w:color w:val="000000"/>
                <w:sz w:val="20"/>
              </w:rPr>
              <w:t>
жалғасуы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алғандағы айлық еңбек ақы мөлшері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экономика және қаржы бөлімі»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кәсіпкерлік бөлімі»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тұрғын үй шаруашылығы, жолаушылар көлігі және автомобиль жолдары бөлімі»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құрылыс бөлімі»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шаруашылығы және жер қатынастары бөлімі»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 Экономист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жағдайлары министрлігі</w:t>
            </w:r>
            <w:r>
              <w:br/>
            </w:r>
            <w:r>
              <w:rPr>
                <w:rFonts w:ascii="Times New Roman"/>
                <w:b w:val="false"/>
                <w:i w:val="false"/>
                <w:color w:val="000000"/>
                <w:sz w:val="20"/>
              </w:rPr>
              <w:t>
Ақмола облысының Төтенше жағдайлары</w:t>
            </w:r>
            <w:r>
              <w:br/>
            </w:r>
            <w:r>
              <w:rPr>
                <w:rFonts w:ascii="Times New Roman"/>
                <w:b w:val="false"/>
                <w:i w:val="false"/>
                <w:color w:val="000000"/>
                <w:sz w:val="20"/>
              </w:rPr>
              <w:t>
департаменті Аршалы ауданының төтенше</w:t>
            </w:r>
            <w:r>
              <w:br/>
            </w:r>
            <w:r>
              <w:rPr>
                <w:rFonts w:ascii="Times New Roman"/>
                <w:b w:val="false"/>
                <w:i w:val="false"/>
                <w:color w:val="000000"/>
                <w:sz w:val="20"/>
              </w:rPr>
              <w:t>
жағдайлары жөніндегі бөлімі»</w:t>
            </w:r>
            <w:r>
              <w:br/>
            </w:r>
            <w:r>
              <w:rPr>
                <w:rFonts w:ascii="Times New Roman"/>
                <w:b w:val="false"/>
                <w:i w:val="false"/>
                <w:color w:val="000000"/>
                <w:sz w:val="20"/>
              </w:rPr>
              <w:t>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
Министрлігі «Ақмола облысы бойынша</w:t>
            </w:r>
            <w:r>
              <w:br/>
            </w:r>
            <w:r>
              <w:rPr>
                <w:rFonts w:ascii="Times New Roman"/>
                <w:b w:val="false"/>
                <w:i w:val="false"/>
                <w:color w:val="000000"/>
                <w:sz w:val="20"/>
              </w:rPr>
              <w:t>
ішкі істер Департаменті Аршалы ауданының</w:t>
            </w:r>
            <w:r>
              <w:br/>
            </w:r>
            <w:r>
              <w:rPr>
                <w:rFonts w:ascii="Times New Roman"/>
                <w:b w:val="false"/>
                <w:i w:val="false"/>
                <w:color w:val="000000"/>
                <w:sz w:val="20"/>
              </w:rPr>
              <w:t>
ішкі істер бөлімі»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ветеринария бөлімі»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Қаржы министрлігінің Салық комитеті</w:t>
            </w:r>
            <w:r>
              <w:br/>
            </w:r>
            <w:r>
              <w:rPr>
                <w:rFonts w:ascii="Times New Roman"/>
                <w:b w:val="false"/>
                <w:i w:val="false"/>
                <w:color w:val="000000"/>
                <w:sz w:val="20"/>
              </w:rPr>
              <w:t>
Ақмола облысы бойынша Салық департаментінің Аршалы ауданы бойынша</w:t>
            </w:r>
            <w:r>
              <w:br/>
            </w:r>
            <w:r>
              <w:rPr>
                <w:rFonts w:ascii="Times New Roman"/>
                <w:b w:val="false"/>
                <w:i w:val="false"/>
                <w:color w:val="000000"/>
                <w:sz w:val="20"/>
              </w:rPr>
              <w:t>
Салық басқармасы»</w:t>
            </w:r>
            <w:r>
              <w:br/>
            </w:r>
            <w:r>
              <w:rPr>
                <w:rFonts w:ascii="Times New Roman"/>
                <w:b w:val="false"/>
                <w:i w:val="false"/>
                <w:color w:val="000000"/>
                <w:sz w:val="20"/>
              </w:rPr>
              <w:t>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салық істері</w:t>
            </w:r>
          </w:p>
          <w:p>
            <w:pPr>
              <w:spacing w:after="20"/>
              <w:ind w:left="20"/>
              <w:jc w:val="both"/>
            </w:pPr>
            <w:r>
              <w:rPr>
                <w:rFonts w:ascii="Times New Roman"/>
                <w:b w:val="false"/>
                <w:i w:val="false"/>
                <w:color w:val="000000"/>
                <w:sz w:val="20"/>
              </w:rPr>
              <w:t>Есеп және аудит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бағдарламалардың жұмыспен қамту орталығы» коммуналдық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Әділет министрлігі Ақмола облысының</w:t>
            </w:r>
            <w:r>
              <w:br/>
            </w:r>
            <w:r>
              <w:rPr>
                <w:rFonts w:ascii="Times New Roman"/>
                <w:b w:val="false"/>
                <w:i w:val="false"/>
                <w:color w:val="000000"/>
                <w:sz w:val="20"/>
              </w:rPr>
              <w:t>
Әділет департаменті Аршалы ауданының</w:t>
            </w:r>
            <w:r>
              <w:br/>
            </w:r>
            <w:r>
              <w:rPr>
                <w:rFonts w:ascii="Times New Roman"/>
                <w:b w:val="false"/>
                <w:i w:val="false"/>
                <w:color w:val="000000"/>
                <w:sz w:val="20"/>
              </w:rPr>
              <w:t>
Әділет басқармасы» мемлекеттік мекеме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 мөлшерінде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