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60a4" w14:textId="3f2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қызметінің есебінде тұрған адамдар үшін, сондай-ақ Көкшетау қаласындағы бас бостандығынан айыру орындарынан босатылған адамдар және интернаттық ұйымдарының кәмелетке толмаған түлектері үшін бос жұмыс орындарының квотасын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11 шілдедегі № А-7/2048 қаулысы. Ақмола облысы Көкшетау қаласының Әділет басқармасында 2012 жылғы 26 шілдеде № 1-1-180 тіркелді. Күші жойылды - Ақмола облысы Көкшетау қаласы әкімдігінің 2016 жылғы 21 сәуірдегі № А-4/878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инспекциясының пробация қызметінің есебінде тұрған адамдар үшін, сондай-ақ Көкшетау қаласындағы бас бостандығынан айыру орындарынан босатылған адамдар және интернаттық ұйымдарының кәмелетке толмаған түлектері үшін жұмыс орындарының жалпы санынан бес пайыз мөлшерінде жұмыс орындарының квотасы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2.Көкшетау қаласы әкімдігінің 2011 жылғы 23 мамырдағы № А-5/951 "Көкшетау қаласы бойынша интернаттық ұйымдарды бітіруші кәмелетке толмағандар, бас бостандығынан айыру орындарынан босатылған адамдарды жұмысқа орналастыру үшін жұмыс орындарына квота белгілеу туралы" (нормативтік құқықтық актілерді мемлекеттік тіркеу тізілімінде № 1-1-144 болып тіркелген, 2011 жылы 16 маусымда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Көкшетау қаласы әкімінің орынбасары Т.Ж.Какпеновке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күннен бастап күшіне енді және ресми жарияланған күннен бастап әрекетке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М.Батырханов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"Көкшетау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Х.Х.Ғазизов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"Ақмола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-атқару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жүйесі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Т.Н.Жәнібеков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