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22601" w14:textId="3c226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2012 жылғы 14 желтоқсандағы № А-13/611 қаулысы. Ақмола облысының Әділет департаментінде 2013 жылғы 16 қаңтарда № 3610 болып тіркелді. Күші жойылды - Ақмола облысы әкімдігінің 2013 жылғы 3 маусымдағы № А-5/225 қаулысымен</w:t>
      </w:r>
    </w:p>
    <w:p>
      <w:pPr>
        <w:spacing w:after="0"/>
        <w:ind w:left="0"/>
        <w:jc w:val="both"/>
      </w:pPr>
      <w:r>
        <w:rPr>
          <w:rFonts w:ascii="Times New Roman"/>
          <w:b w:val="false"/>
          <w:i w:val="false"/>
          <w:color w:val="ff0000"/>
          <w:sz w:val="28"/>
        </w:rPr>
        <w:t>      Ескерту. Күші жойылды - Ақмола облысы әкімдігінің 03.06.2013 № А-5/225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Ақмола облысының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«Мектепке дейінгі балалар ұйымдарына жіберу үшін мектепке дейінгі (7 жасқа дейін) жастағы балаларды кезекке қою»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«Қорғаншылық және қамқоршылық жөнінде анықтама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«Мемлекеттік қызмет регламенттерін бекіту туралы» Ақмола облысы әкімдігінің 2011 жылғы 19 қазандағы № А-9/387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3408 болып тіркелген, «Арқа ажары» және «Акмолинская правда» газеттерінде 2012 жылғы 18 ақпанда жарияланған) күші жойылған деп танылсын.</w:t>
      </w:r>
      <w:r>
        <w:br/>
      </w:r>
      <w:r>
        <w:rPr>
          <w:rFonts w:ascii="Times New Roman"/>
          <w:b w:val="false"/>
          <w:i w:val="false"/>
          <w:color w:val="000000"/>
          <w:sz w:val="28"/>
        </w:rPr>
        <w:t>
</w:t>
      </w:r>
      <w:r>
        <w:rPr>
          <w:rFonts w:ascii="Times New Roman"/>
          <w:b w:val="false"/>
          <w:i w:val="false"/>
          <w:color w:val="000000"/>
          <w:sz w:val="28"/>
        </w:rPr>
        <w:t>
      3.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Ақмола облысының әкімі                     Қ.Қожамжаров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Көлiк және коммуникация министрi           А.Жұмағалиев</w:t>
      </w:r>
    </w:p>
    <w:bookmarkStart w:name="z9" w:id="1"/>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2012 жылғы 14 желтоқсандағы  </w:t>
      </w:r>
      <w:r>
        <w:br/>
      </w:r>
      <w:r>
        <w:rPr>
          <w:rFonts w:ascii="Times New Roman"/>
          <w:b w:val="false"/>
          <w:i w:val="false"/>
          <w:color w:val="000000"/>
          <w:sz w:val="28"/>
        </w:rPr>
        <w:t>
№ А-13/611 қаулысымен бекітілген</w:t>
      </w:r>
    </w:p>
    <w:bookmarkEnd w:id="1"/>
    <w:bookmarkStart w:name="z10" w:id="2"/>
    <w:p>
      <w:pPr>
        <w:spacing w:after="0"/>
        <w:ind w:left="0"/>
        <w:jc w:val="left"/>
      </w:pPr>
      <w:r>
        <w:rPr>
          <w:rFonts w:ascii="Times New Roman"/>
          <w:b/>
          <w:i w:val="false"/>
          <w:color w:val="000000"/>
        </w:rPr>
        <w:t xml:space="preserve"> 
«Мектепке дейінгі балалар ұйымдарына жіберу үшін мектепке дейінгі (7 жасқа дейін) жастағы балаларды кезекке қою» электрондық мемлекеттік қызмет регламенті</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«Мектепке дейінгі балалар ұйымдарына жіберу үшін мектепке дейінгі (7 жасқа дейін) жастағы балаларды кезекке қою» электрондық мемлекеттік қызметті(бұдан әрі - қызмет) халыққа қызмет көрсету орталықтары (бұдан әрі – Орталық) арқылы Ақмола облысының білім бөлімдері, кент, ауыл (село), ауылдық (селолық) округ әкімінің аппараттары (бұдан әрі – қызмет беруші),сондай-ақ, www.e.gov.kz «электрондық үкіметі» веб-порталы арқылы (бұдан әрі – ЭҮП) көрсетеді.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«Мектепке дейінгі балалар ұйымдарына жіберу үшін мектепке дейінгі (7 жасқа дейін) жастағы балаларды кезекке қою»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 (бұдан әрі – ЖСН);</w:t>
      </w:r>
      <w:r>
        <w:br/>
      </w:r>
      <w:r>
        <w:rPr>
          <w:rFonts w:ascii="Times New Roman"/>
          <w:b w:val="false"/>
          <w:i w:val="false"/>
          <w:color w:val="000000"/>
          <w:sz w:val="28"/>
        </w:rPr>
        <w:t>
</w:t>
      </w:r>
      <w:r>
        <w:rPr>
          <w:rFonts w:ascii="Times New Roman"/>
          <w:b w:val="false"/>
          <w:i w:val="false"/>
          <w:color w:val="000000"/>
          <w:sz w:val="28"/>
        </w:rPr>
        <w:t>
      2) тұтынушы – қызмет көрсетілетін жеке тұлға;</w:t>
      </w:r>
      <w:r>
        <w:br/>
      </w:r>
      <w:r>
        <w:rPr>
          <w:rFonts w:ascii="Times New Roman"/>
          <w:b w:val="false"/>
          <w:i w:val="false"/>
          <w:color w:val="000000"/>
          <w:sz w:val="28"/>
        </w:rPr>
        <w:t>
</w:t>
      </w:r>
      <w:r>
        <w:rPr>
          <w:rFonts w:ascii="Times New Roman"/>
          <w:b w:val="false"/>
          <w:i w:val="false"/>
          <w:color w:val="000000"/>
          <w:sz w:val="28"/>
        </w:rPr>
        <w:t>
      3) транзакциялық қызмет – электрондық цифрлық қолтаңбаны қолданумен өзара ақпаратқа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4)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w:t>
      </w:r>
      <w:r>
        <w:br/>
      </w:r>
      <w:r>
        <w:rPr>
          <w:rFonts w:ascii="Times New Roman"/>
          <w:b w:val="false"/>
          <w:i w:val="false"/>
          <w:color w:val="000000"/>
          <w:sz w:val="28"/>
        </w:rPr>
        <w:t>
</w:t>
      </w:r>
      <w:r>
        <w:rPr>
          <w:rFonts w:ascii="Times New Roman"/>
          <w:b w:val="false"/>
          <w:i w:val="false"/>
          <w:color w:val="000000"/>
          <w:sz w:val="28"/>
        </w:rPr>
        <w:t>
      5)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6) электрондық цифрлық қолтаңба – электрондық цифрлық қолтаңбаны құралдарымен құрылған және электрондық құжаттың дұрыстығын, оның тиесілігін және мазмұнның тұрақтылығын растайтын электрондық цифрлық таңбалардың жиынтығы (бұдан әрі – ЭЦҚ);</w:t>
      </w:r>
      <w:r>
        <w:br/>
      </w:r>
      <w:r>
        <w:rPr>
          <w:rFonts w:ascii="Times New Roman"/>
          <w:b w:val="false"/>
          <w:i w:val="false"/>
          <w:color w:val="000000"/>
          <w:sz w:val="28"/>
        </w:rPr>
        <w:t>
</w:t>
      </w:r>
      <w:r>
        <w:rPr>
          <w:rFonts w:ascii="Times New Roman"/>
          <w:b w:val="false"/>
          <w:i w:val="false"/>
          <w:color w:val="000000"/>
          <w:sz w:val="28"/>
        </w:rPr>
        <w:t>
      7)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8) электрондық мемлекеттік қызмет – ақпараттық технологияларды пайдаланумен,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9)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w:t>
      </w:r>
      <w:r>
        <w:rPr>
          <w:rFonts w:ascii="Times New Roman"/>
          <w:b w:val="false"/>
          <w:i w:val="false"/>
          <w:color w:val="000000"/>
          <w:sz w:val="28"/>
        </w:rPr>
        <w:t>
      10)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11) пайдаланушы – оған қажетті электрондық ақпаратты ресурстарды алу үшін ақпараттық жүйеге жүгінетін және оларды пайдаланатын субъект (тұтынушы, қызмет беруші);</w:t>
      </w:r>
      <w:r>
        <w:br/>
      </w:r>
      <w:r>
        <w:rPr>
          <w:rFonts w:ascii="Times New Roman"/>
          <w:b w:val="false"/>
          <w:i w:val="false"/>
          <w:color w:val="000000"/>
          <w:sz w:val="28"/>
        </w:rPr>
        <w:t>
</w:t>
      </w:r>
      <w:r>
        <w:rPr>
          <w:rFonts w:ascii="Times New Roman"/>
          <w:b w:val="false"/>
          <w:i w:val="false"/>
          <w:color w:val="000000"/>
          <w:sz w:val="28"/>
        </w:rPr>
        <w:t>
      12) «электрондық үкімет» аумақтық шлюзі – электрондық қызметтерді іске асыру шеңберінде «электрондық әкімдік» ақпараттық жүйелерін ықпалдастыруға арналған «электрондық үкімет» шлюзінің кіші жүйесі (бұдан әрі – ЭҮАШ);</w:t>
      </w:r>
      <w:r>
        <w:br/>
      </w:r>
      <w:r>
        <w:rPr>
          <w:rFonts w:ascii="Times New Roman"/>
          <w:b w:val="false"/>
          <w:i w:val="false"/>
          <w:color w:val="000000"/>
          <w:sz w:val="28"/>
        </w:rPr>
        <w:t>
</w:t>
      </w:r>
      <w:r>
        <w:rPr>
          <w:rFonts w:ascii="Times New Roman"/>
          <w:b w:val="false"/>
          <w:i w:val="false"/>
          <w:color w:val="000000"/>
          <w:sz w:val="28"/>
        </w:rPr>
        <w:t>
      13) құрылымдық-функционалдық бірліктер (бұдан әрі – ҚФБ) – қызмет көрсету үдерісіне қатысатын, мемлекеттік органдардың, мемлекеттік мекемелердің құрылымдық бөлімшелерінің немесе басқа ұйымдар мен ақпараттық жүйелердің тізбесі.</w:t>
      </w:r>
      <w:r>
        <w:br/>
      </w:r>
      <w:r>
        <w:rPr>
          <w:rFonts w:ascii="Times New Roman"/>
          <w:b w:val="false"/>
          <w:i w:val="false"/>
          <w:color w:val="000000"/>
          <w:sz w:val="28"/>
        </w:rPr>
        <w:t>
</w:t>
      </w:r>
      <w:r>
        <w:rPr>
          <w:rFonts w:ascii="Times New Roman"/>
          <w:b w:val="false"/>
          <w:i w:val="false"/>
          <w:color w:val="000000"/>
          <w:sz w:val="28"/>
        </w:rPr>
        <w:t>
      14) Қазақстан Республикасының халыққа қызмет көрсету орталықтарының ақпараттық жүйесі – халыққа (жеке және заңды тұлғаларға), сондай-ақ тиісті министрліктер мен ведомстволардың Қазақстан Республикасының халыққа қызмет көрсету орталықтары арқылы қызмет ұсыну үрдісін автоматтандыруға арналған ақпараттық жүйе (бұдан әрі – ХҚКО АЖ);</w:t>
      </w:r>
      <w:r>
        <w:br/>
      </w:r>
      <w:r>
        <w:rPr>
          <w:rFonts w:ascii="Times New Roman"/>
          <w:b w:val="false"/>
          <w:i w:val="false"/>
          <w:color w:val="000000"/>
          <w:sz w:val="28"/>
        </w:rPr>
        <w:t>
</w:t>
      </w:r>
      <w:r>
        <w:rPr>
          <w:rFonts w:ascii="Times New Roman"/>
          <w:b w:val="false"/>
          <w:i w:val="false"/>
          <w:color w:val="000000"/>
          <w:sz w:val="28"/>
        </w:rPr>
        <w:t>
      15) бірыңғай нотариаттық ақпараттық жүйе – бұл нотариаттық қызметті автоматтандыруға және әділет органдары мен нотариаттық палаталардың өзара іс-қимылына арналған аппараттық-бағдарламалық кешен (бұдан әрі - БНАЖ);</w:t>
      </w:r>
      <w:r>
        <w:br/>
      </w:r>
      <w:r>
        <w:rPr>
          <w:rFonts w:ascii="Times New Roman"/>
          <w:b w:val="false"/>
          <w:i w:val="false"/>
          <w:color w:val="000000"/>
          <w:sz w:val="28"/>
        </w:rPr>
        <w:t>
</w:t>
      </w:r>
      <w:r>
        <w:rPr>
          <w:rFonts w:ascii="Times New Roman"/>
          <w:b w:val="false"/>
          <w:i w:val="false"/>
          <w:color w:val="000000"/>
          <w:sz w:val="28"/>
        </w:rPr>
        <w:t>
      16) АЖО – автоматтандырылған жұмыс орны.</w:t>
      </w:r>
    </w:p>
    <w:bookmarkEnd w:id="4"/>
    <w:bookmarkStart w:name="z33" w:id="5"/>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w:t>
      </w:r>
    </w:p>
    <w:bookmarkEnd w:id="5"/>
    <w:bookmarkStart w:name="z34" w:id="6"/>
    <w:p>
      <w:pPr>
        <w:spacing w:after="0"/>
        <w:ind w:left="0"/>
        <w:jc w:val="both"/>
      </w:pPr>
      <w:r>
        <w:rPr>
          <w:rFonts w:ascii="Times New Roman"/>
          <w:b w:val="false"/>
          <w:i w:val="false"/>
          <w:color w:val="000000"/>
          <w:sz w:val="28"/>
        </w:rPr>
        <w:t>
      6. ЭҮП арқылы қызметті көрсеткен кезде қызмет берушінің адымдық әрекеттері мен шешімдері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w:t>
      </w:r>
      <w:r>
        <w:rPr>
          <w:rFonts w:ascii="Times New Roman"/>
          <w:b w:val="false"/>
          <w:i w:val="false"/>
          <w:color w:val="000000"/>
          <w:sz w:val="28"/>
        </w:rPr>
        <w:t>№ 1 диаграммасы</w:t>
      </w:r>
      <w:r>
        <w:rPr>
          <w:rFonts w:ascii="Times New Roman"/>
          <w:b w:val="false"/>
          <w:i w:val="false"/>
          <w:color w:val="000000"/>
          <w:sz w:val="28"/>
        </w:rPr>
        <w:t>) келтірілген:</w:t>
      </w:r>
      <w:r>
        <w:br/>
      </w:r>
      <w:r>
        <w:rPr>
          <w:rFonts w:ascii="Times New Roman"/>
          <w:b w:val="false"/>
          <w:i w:val="false"/>
          <w:color w:val="000000"/>
          <w:sz w:val="28"/>
        </w:rPr>
        <w:t>
</w:t>
      </w:r>
      <w:r>
        <w:rPr>
          <w:rFonts w:ascii="Times New Roman"/>
          <w:b w:val="false"/>
          <w:i w:val="false"/>
          <w:color w:val="000000"/>
          <w:sz w:val="28"/>
        </w:rPr>
        <w:t>
      1) тұтынушы өзінің ЖСН-інің және парольдің көмегімен ЭҮП-де тіркеуді жүзеге асырады (ЭҮП-де тіркелмеген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тұтынушы қызметті алу үшін алушының ЖСН мен паролін ЭҮП-ге енгізу (авторлау үдерісі);</w:t>
      </w:r>
      <w:r>
        <w:br/>
      </w:r>
      <w:r>
        <w:rPr>
          <w:rFonts w:ascii="Times New Roman"/>
          <w:b w:val="false"/>
          <w:i w:val="false"/>
          <w:color w:val="000000"/>
          <w:sz w:val="28"/>
        </w:rPr>
        <w:t>
</w:t>
      </w:r>
      <w:r>
        <w:rPr>
          <w:rFonts w:ascii="Times New Roman"/>
          <w:b w:val="false"/>
          <w:i w:val="false"/>
          <w:color w:val="000000"/>
          <w:sz w:val="28"/>
        </w:rPr>
        <w:t>
      3) 1-шарт – тіркелген алушы туралы деректердің дұрыстығын ЖСН мен пароль арқылы ЭҮП-де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w:t>
      </w:r>
      <w:r>
        <w:rPr>
          <w:rFonts w:ascii="Times New Roman"/>
          <w:b w:val="false"/>
          <w:i w:val="false"/>
          <w:color w:val="000000"/>
          <w:sz w:val="28"/>
        </w:rPr>
        <w:t>
      5) 3-үдеріс – тұтынушының қызметті таңдауы, қызметті көрсетуге арналған сұрау салу нысанын экранға шығару және оның құрылымы мен форматтық талаптарын ескере отырып, тұтынушының нысанды толтыруы (деректерді енгізуі), сұрау салу нысанына қажетті электрондық түрдегі құжаттарды ескеріп,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берілген электрондық түрдегі қажетті құжаттардың көшірмелерін сұраныс нысанына қоса беру, сондай-ақ сұранысты куәландыру (қол қою) үшін ЭЦҚ тіркеу куәлігін тұтынушының таңдауы;</w:t>
      </w:r>
      <w:r>
        <w:br/>
      </w:r>
      <w:r>
        <w:rPr>
          <w:rFonts w:ascii="Times New Roman"/>
          <w:b w:val="false"/>
          <w:i w:val="false"/>
          <w:color w:val="000000"/>
          <w:sz w:val="28"/>
        </w:rPr>
        <w:t>
</w:t>
      </w:r>
      <w:r>
        <w:rPr>
          <w:rFonts w:ascii="Times New Roman"/>
          <w:b w:val="false"/>
          <w:i w:val="false"/>
          <w:color w:val="000000"/>
          <w:sz w:val="28"/>
        </w:rPr>
        <w:t>
      6) 2-шарт – ЭҮП-де ЭЦҚ тіркеу куәлігінің қолданыс мерзімін және қайтарып алынған (жойылған) тіркеу куәліктерінің тізімде жоқ екендігін, сондай-ақ сәйкестендіру деректерінің (сұрау салуда көрсетілген ЖСН мен ЭЦҚ тіркеу куәлігінде көрсетілген ЖСН арасындағы) сәйкестікті тексеру;</w:t>
      </w:r>
      <w:r>
        <w:br/>
      </w:r>
      <w:r>
        <w:rPr>
          <w:rFonts w:ascii="Times New Roman"/>
          <w:b w:val="false"/>
          <w:i w:val="false"/>
          <w:color w:val="000000"/>
          <w:sz w:val="28"/>
        </w:rPr>
        <w:t>
</w:t>
      </w:r>
      <w:r>
        <w:rPr>
          <w:rFonts w:ascii="Times New Roman"/>
          <w:b w:val="false"/>
          <w:i w:val="false"/>
          <w:color w:val="000000"/>
          <w:sz w:val="28"/>
        </w:rPr>
        <w:t>
      7) 4-үдеріс – тұтынушының ЭЦҚ түпнұсқалылығының расталмауына байланысты сұратып отырған қызметті көрсетуден бас тартуды қалыптастыру;</w:t>
      </w:r>
      <w:r>
        <w:br/>
      </w:r>
      <w:r>
        <w:rPr>
          <w:rFonts w:ascii="Times New Roman"/>
          <w:b w:val="false"/>
          <w:i w:val="false"/>
          <w:color w:val="000000"/>
          <w:sz w:val="28"/>
        </w:rPr>
        <w:t>
</w:t>
      </w:r>
      <w:r>
        <w:rPr>
          <w:rFonts w:ascii="Times New Roman"/>
          <w:b w:val="false"/>
          <w:i w:val="false"/>
          <w:color w:val="000000"/>
          <w:sz w:val="28"/>
        </w:rPr>
        <w:t>
      8) 5-үдеріс – тұтынушының ЭЦҚ көмегімен қызмет көрсетуге сұрау салуды куәландыру және қызмет берушінің өңдеуі үшін ЭҮАШ АЖО-ында ЭҮШ арқылы электрондық құжатты (сұранысты) жіберу;</w:t>
      </w:r>
      <w:r>
        <w:br/>
      </w:r>
      <w:r>
        <w:rPr>
          <w:rFonts w:ascii="Times New Roman"/>
          <w:b w:val="false"/>
          <w:i w:val="false"/>
          <w:color w:val="000000"/>
          <w:sz w:val="28"/>
        </w:rPr>
        <w:t>
</w:t>
      </w:r>
      <w:r>
        <w:rPr>
          <w:rFonts w:ascii="Times New Roman"/>
          <w:b w:val="false"/>
          <w:i w:val="false"/>
          <w:color w:val="000000"/>
          <w:sz w:val="28"/>
        </w:rPr>
        <w:t>
      9) 6-үдеріс – ЭҮАШ АЖО-ында электрондық құжатты тіркеу;</w:t>
      </w:r>
      <w:r>
        <w:br/>
      </w:r>
      <w:r>
        <w:rPr>
          <w:rFonts w:ascii="Times New Roman"/>
          <w:b w:val="false"/>
          <w:i w:val="false"/>
          <w:color w:val="000000"/>
          <w:sz w:val="28"/>
        </w:rPr>
        <w:t>
</w:t>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тұтынушы ұсынған құжаттардың сәйкес келуін және қызмет көрсету үшін негізді қызмет берушінің тексеруі (өңдеуі);</w:t>
      </w:r>
      <w:r>
        <w:br/>
      </w:r>
      <w:r>
        <w:rPr>
          <w:rFonts w:ascii="Times New Roman"/>
          <w:b w:val="false"/>
          <w:i w:val="false"/>
          <w:color w:val="000000"/>
          <w:sz w:val="28"/>
        </w:rPr>
        <w:t>
</w:t>
      </w:r>
      <w:r>
        <w:rPr>
          <w:rFonts w:ascii="Times New Roman"/>
          <w:b w:val="false"/>
          <w:i w:val="false"/>
          <w:color w:val="000000"/>
          <w:sz w:val="28"/>
        </w:rPr>
        <w:t>
      11) 7-үдеріс – тұтынушының құжаттарында бар бұзушылықтарына байланысты сұрау салынатын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8-үдеріс – тұтынушының ЭҮАШ АЖО-ында қалыптастырылған қызмет нәтижесін (электрондық құжат нысанындағы анықтаманы)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Орталық арқылы қызметті көрсеткен кезде қызмет берушінің адымдық әрекеттері мен шешімдері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w:t>
      </w:r>
      <w:r>
        <w:rPr>
          <w:rFonts w:ascii="Times New Roman"/>
          <w:b w:val="false"/>
          <w:i w:val="false"/>
          <w:color w:val="000000"/>
          <w:sz w:val="28"/>
        </w:rPr>
        <w:t>№ 2 диаграммасы</w:t>
      </w:r>
      <w:r>
        <w:rPr>
          <w:rFonts w:ascii="Times New Roman"/>
          <w:b w:val="false"/>
          <w:i w:val="false"/>
          <w:color w:val="000000"/>
          <w:sz w:val="28"/>
        </w:rPr>
        <w:t>) келтірілген:</w:t>
      </w:r>
      <w:r>
        <w:br/>
      </w:r>
      <w:r>
        <w:rPr>
          <w:rFonts w:ascii="Times New Roman"/>
          <w:b w:val="false"/>
          <w:i w:val="false"/>
          <w:color w:val="000000"/>
          <w:sz w:val="28"/>
        </w:rPr>
        <w:t>
</w:t>
      </w:r>
      <w:r>
        <w:rPr>
          <w:rFonts w:ascii="Times New Roman"/>
          <w:b w:val="false"/>
          <w:i w:val="false"/>
          <w:color w:val="000000"/>
          <w:sz w:val="28"/>
        </w:rPr>
        <w:t>
      1) 1-үдеріс – қызмет беруші қызметкерлерінің ЭҮАШ АЖО-нан қызмет алу үшін өзінің ЖСН мен паролін енгізу үдерісі (авторлау үдерісі);</w:t>
      </w:r>
      <w:r>
        <w:br/>
      </w:r>
      <w:r>
        <w:rPr>
          <w:rFonts w:ascii="Times New Roman"/>
          <w:b w:val="false"/>
          <w:i w:val="false"/>
          <w:color w:val="000000"/>
          <w:sz w:val="28"/>
        </w:rPr>
        <w:t>
</w:t>
      </w:r>
      <w:r>
        <w:rPr>
          <w:rFonts w:ascii="Times New Roman"/>
          <w:b w:val="false"/>
          <w:i w:val="false"/>
          <w:color w:val="000000"/>
          <w:sz w:val="28"/>
        </w:rPr>
        <w:t>
      2) 2-үдеріс – қызмет беруші қызметкерлерінің қызметті таңдауы, қызметті көрсетуге арналған сұрау салу нысанын экранға шығару және қызмет беруші қызметкерлерінің тұтынушы деректерін енгізуі;</w:t>
      </w:r>
      <w:r>
        <w:br/>
      </w:r>
      <w:r>
        <w:rPr>
          <w:rFonts w:ascii="Times New Roman"/>
          <w:b w:val="false"/>
          <w:i w:val="false"/>
          <w:color w:val="000000"/>
          <w:sz w:val="28"/>
        </w:rPr>
        <w:t>
</w:t>
      </w:r>
      <w:r>
        <w:rPr>
          <w:rFonts w:ascii="Times New Roman"/>
          <w:b w:val="false"/>
          <w:i w:val="false"/>
          <w:color w:val="000000"/>
          <w:sz w:val="28"/>
        </w:rPr>
        <w:t>
      3) 3-үдеріс – ЭҮШ арқылы ЖТ МДБ-ға тұтынушы деректері туралы сұрау салуды жолдау;</w:t>
      </w:r>
      <w:r>
        <w:br/>
      </w:r>
      <w:r>
        <w:rPr>
          <w:rFonts w:ascii="Times New Roman"/>
          <w:b w:val="false"/>
          <w:i w:val="false"/>
          <w:color w:val="000000"/>
          <w:sz w:val="28"/>
        </w:rPr>
        <w:t>
</w:t>
      </w:r>
      <w:r>
        <w:rPr>
          <w:rFonts w:ascii="Times New Roman"/>
          <w:b w:val="false"/>
          <w:i w:val="false"/>
          <w:color w:val="000000"/>
          <w:sz w:val="28"/>
        </w:rPr>
        <w:t>
      4) 1-шарт – ЖТ МДБ-да тұтынушының деректері болуын тексеру.</w:t>
      </w:r>
      <w:r>
        <w:br/>
      </w:r>
      <w:r>
        <w:rPr>
          <w:rFonts w:ascii="Times New Roman"/>
          <w:b w:val="false"/>
          <w:i w:val="false"/>
          <w:color w:val="000000"/>
          <w:sz w:val="28"/>
        </w:rPr>
        <w:t>
</w:t>
      </w:r>
      <w:r>
        <w:rPr>
          <w:rFonts w:ascii="Times New Roman"/>
          <w:b w:val="false"/>
          <w:i w:val="false"/>
          <w:color w:val="000000"/>
          <w:sz w:val="28"/>
        </w:rPr>
        <w:t>
      5) 4-үдеріс – ЖТ МДБ-да тұтынушы деректерінің болмауына байланысты қызмет алу мүмкіндігі жүзеге асырылмайтыны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6) 5-үдеріс – қағаз тасығыштағы құжаттардың болуы туралы бөлігінде сұрау салу нысанын толтыруы және қызмет беруші қызметкерінің тұтынушы ұсынған қажетті құжаттарды сканерлеуі және оларды ЭЦҚ жәрдемімен (енгізілген деректер) сұрау салу нысанына қоса беруі;</w:t>
      </w:r>
      <w:r>
        <w:br/>
      </w:r>
      <w:r>
        <w:rPr>
          <w:rFonts w:ascii="Times New Roman"/>
          <w:b w:val="false"/>
          <w:i w:val="false"/>
          <w:color w:val="000000"/>
          <w:sz w:val="28"/>
        </w:rPr>
        <w:t>
</w:t>
      </w:r>
      <w:r>
        <w:rPr>
          <w:rFonts w:ascii="Times New Roman"/>
          <w:b w:val="false"/>
          <w:i w:val="false"/>
          <w:color w:val="000000"/>
          <w:sz w:val="28"/>
        </w:rPr>
        <w:t>
      7) 6-үдеріс – ЭҮАШ АЖО-ына электрондық құжаттың тіркелуі;</w:t>
      </w:r>
      <w:r>
        <w:br/>
      </w:r>
      <w:r>
        <w:rPr>
          <w:rFonts w:ascii="Times New Roman"/>
          <w:b w:val="false"/>
          <w:i w:val="false"/>
          <w:color w:val="000000"/>
          <w:sz w:val="28"/>
        </w:rPr>
        <w:t>
</w:t>
      </w:r>
      <w:r>
        <w:rPr>
          <w:rFonts w:ascii="Times New Roman"/>
          <w:b w:val="false"/>
          <w:i w:val="false"/>
          <w:color w:val="000000"/>
          <w:sz w:val="28"/>
        </w:rPr>
        <w:t>
      8) 2-шарт – қызмет берушінің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және қызмет көрсету негізінде енгізген құжаттарына сәйкес (өңделу) тексеруі;</w:t>
      </w:r>
      <w:r>
        <w:br/>
      </w:r>
      <w:r>
        <w:rPr>
          <w:rFonts w:ascii="Times New Roman"/>
          <w:b w:val="false"/>
          <w:i w:val="false"/>
          <w:color w:val="000000"/>
          <w:sz w:val="28"/>
        </w:rPr>
        <w:t>
</w:t>
      </w:r>
      <w:r>
        <w:rPr>
          <w:rFonts w:ascii="Times New Roman"/>
          <w:b w:val="false"/>
          <w:i w:val="false"/>
          <w:color w:val="000000"/>
          <w:sz w:val="28"/>
        </w:rPr>
        <w:t>
      9) 7-үдеріс – тұтынушының құжаттарында бар бұзушылықтарына байланысты сұрау салынатын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10) 8-үдеріс – тұтынушының ЭҮАШ АЖО жәрдемімен қалыптастырылған қызмет нәтижесін (электронды құжат түрінде хабарландыру)алуы. Электронды құжат уәкілетті қызмет берушінің ЭЦҚ–ны қолдануымен жүзеге асырылады.</w:t>
      </w:r>
      <w:r>
        <w:br/>
      </w:r>
      <w:r>
        <w:rPr>
          <w:rFonts w:ascii="Times New Roman"/>
          <w:b w:val="false"/>
          <w:i w:val="false"/>
          <w:color w:val="000000"/>
          <w:sz w:val="28"/>
        </w:rPr>
        <w:t>
</w:t>
      </w:r>
      <w:r>
        <w:rPr>
          <w:rFonts w:ascii="Times New Roman"/>
          <w:b w:val="false"/>
          <w:i w:val="false"/>
          <w:color w:val="000000"/>
          <w:sz w:val="28"/>
        </w:rPr>
        <w:t>
      8. Халыққа қызмет көрсету орталығы арқылы қызметті көрсеткен кезде қызмет берушінің адымдық әрекеттері мен шешімдері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w:t>
      </w:r>
      <w:r>
        <w:rPr>
          <w:rFonts w:ascii="Times New Roman"/>
          <w:b w:val="false"/>
          <w:i w:val="false"/>
          <w:color w:val="000000"/>
          <w:sz w:val="28"/>
        </w:rPr>
        <w:t>№ 3 диаграммасы</w:t>
      </w:r>
      <w:r>
        <w:rPr>
          <w:rFonts w:ascii="Times New Roman"/>
          <w:b w:val="false"/>
          <w:i w:val="false"/>
          <w:color w:val="000000"/>
          <w:sz w:val="28"/>
        </w:rPr>
        <w:t>) келтірілген:</w:t>
      </w:r>
      <w:r>
        <w:br/>
      </w:r>
      <w:r>
        <w:rPr>
          <w:rFonts w:ascii="Times New Roman"/>
          <w:b w:val="false"/>
          <w:i w:val="false"/>
          <w:color w:val="000000"/>
          <w:sz w:val="28"/>
        </w:rPr>
        <w:t>
</w:t>
      </w:r>
      <w:r>
        <w:rPr>
          <w:rFonts w:ascii="Times New Roman"/>
          <w:b w:val="false"/>
          <w:i w:val="false"/>
          <w:color w:val="000000"/>
          <w:sz w:val="28"/>
        </w:rPr>
        <w:t>
      1) 1-үдеріс – Орталық операторының қызмет көрсету үшін</w:t>
      </w:r>
      <w:r>
        <w:br/>
      </w:r>
      <w:r>
        <w:rPr>
          <w:rFonts w:ascii="Times New Roman"/>
          <w:b w:val="false"/>
          <w:i w:val="false"/>
          <w:color w:val="000000"/>
          <w:sz w:val="28"/>
        </w:rPr>
        <w:t>
ХҚКО АЖ АЖО-ына логин мен пароль енгізуі (авторлау үдерісі);</w:t>
      </w:r>
      <w:r>
        <w:br/>
      </w:r>
      <w:r>
        <w:rPr>
          <w:rFonts w:ascii="Times New Roman"/>
          <w:b w:val="false"/>
          <w:i w:val="false"/>
          <w:color w:val="000000"/>
          <w:sz w:val="28"/>
        </w:rPr>
        <w:t>
</w:t>
      </w:r>
      <w:r>
        <w:rPr>
          <w:rFonts w:ascii="Times New Roman"/>
          <w:b w:val="false"/>
          <w:i w:val="false"/>
          <w:color w:val="000000"/>
          <w:sz w:val="28"/>
        </w:rPr>
        <w:t>
      2) 2-үдеріс – Орталық операторының қызметті таңдауы, қызметті көрсетуге арналған сұрау салу нысанын экранға шығаруы және Орталық операторының тұтынушының деректерін, сондай-ақ тұтынушы өкілінің сенімхаты бойынша деректерді енгізуі (нотариалды куәландырылған сенімхат болғанда, сенімхатты басқаша куәландырған жағдайда – сенімхат деректері толтырылмайды);</w:t>
      </w:r>
      <w:r>
        <w:br/>
      </w:r>
      <w:r>
        <w:rPr>
          <w:rFonts w:ascii="Times New Roman"/>
          <w:b w:val="false"/>
          <w:i w:val="false"/>
          <w:color w:val="000000"/>
          <w:sz w:val="28"/>
        </w:rPr>
        <w:t>
</w:t>
      </w:r>
      <w:r>
        <w:rPr>
          <w:rFonts w:ascii="Times New Roman"/>
          <w:b w:val="false"/>
          <w:i w:val="false"/>
          <w:color w:val="000000"/>
          <w:sz w:val="28"/>
        </w:rPr>
        <w:t>
      3) 3-үдеріс – ЭҮШ арқылы ЖТ МДБ-ға алушы деректері туралы, сондай-ақ БНАЖ-іне тұтынушы өкілінің сенімхатының деректері туралы сұрау салуды жолдау;</w:t>
      </w:r>
      <w:r>
        <w:br/>
      </w:r>
      <w:r>
        <w:rPr>
          <w:rFonts w:ascii="Times New Roman"/>
          <w:b w:val="false"/>
          <w:i w:val="false"/>
          <w:color w:val="000000"/>
          <w:sz w:val="28"/>
        </w:rPr>
        <w:t>
</w:t>
      </w:r>
      <w:r>
        <w:rPr>
          <w:rFonts w:ascii="Times New Roman"/>
          <w:b w:val="false"/>
          <w:i w:val="false"/>
          <w:color w:val="000000"/>
          <w:sz w:val="28"/>
        </w:rPr>
        <w:t>
      4) 1-шарт – ЖТ МДБ-да алушы деректерінің, БНАЖ-де сенімхат деректерінің болуын тексеру;</w:t>
      </w:r>
      <w:r>
        <w:br/>
      </w:r>
      <w:r>
        <w:rPr>
          <w:rFonts w:ascii="Times New Roman"/>
          <w:b w:val="false"/>
          <w:i w:val="false"/>
          <w:color w:val="000000"/>
          <w:sz w:val="28"/>
        </w:rPr>
        <w:t>
</w:t>
      </w:r>
      <w:r>
        <w:rPr>
          <w:rFonts w:ascii="Times New Roman"/>
          <w:b w:val="false"/>
          <w:i w:val="false"/>
          <w:color w:val="000000"/>
          <w:sz w:val="28"/>
        </w:rPr>
        <w:t>
      5) 4-үдеріс – ЖТ МДБ-да тұтынушы деректерінің, БНАЖ-де сенімхат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5-үдеріс – Орталық операторының қағаз тасығыштағы құжаттардың болуы туралы бөлігінде сұрау салу нысанын толтыруы және қызмет беруші қызметкерінің тұтынушы ұсынған қажетті құжаттарды сканерлеуі және оларды сұрау салу нысанына қоса беруі, қызмет көрсетуге сұраныс салудың толтырылған нысанын (енгізілген деректерді) ЭЦҚ көмегімен куәландыру;</w:t>
      </w:r>
      <w:r>
        <w:br/>
      </w:r>
      <w:r>
        <w:rPr>
          <w:rFonts w:ascii="Times New Roman"/>
          <w:b w:val="false"/>
          <w:i w:val="false"/>
          <w:color w:val="000000"/>
          <w:sz w:val="28"/>
        </w:rPr>
        <w:t>
</w:t>
      </w:r>
      <w:r>
        <w:rPr>
          <w:rFonts w:ascii="Times New Roman"/>
          <w:b w:val="false"/>
          <w:i w:val="false"/>
          <w:color w:val="000000"/>
          <w:sz w:val="28"/>
        </w:rPr>
        <w:t>
      7) 6-үдеріс – ЭҮАШ АЖО-ында ЭҮШ арқылы Орталық операторының куәландырылған (қол қойылған) ЭЦҚ электрондық құжатты (тұтынушы сұранысын) жіберу;</w:t>
      </w:r>
      <w:r>
        <w:br/>
      </w:r>
      <w:r>
        <w:rPr>
          <w:rFonts w:ascii="Times New Roman"/>
          <w:b w:val="false"/>
          <w:i w:val="false"/>
          <w:color w:val="000000"/>
          <w:sz w:val="28"/>
        </w:rPr>
        <w:t>
</w:t>
      </w:r>
      <w:r>
        <w:rPr>
          <w:rFonts w:ascii="Times New Roman"/>
          <w:b w:val="false"/>
          <w:i w:val="false"/>
          <w:color w:val="000000"/>
          <w:sz w:val="28"/>
        </w:rPr>
        <w:t>
      8) 7-үдеріс – ЭҮАШ АЖО-ында электрондық құжатты тіркеу;</w:t>
      </w:r>
      <w:r>
        <w:br/>
      </w:r>
      <w:r>
        <w:rPr>
          <w:rFonts w:ascii="Times New Roman"/>
          <w:b w:val="false"/>
          <w:i w:val="false"/>
          <w:color w:val="000000"/>
          <w:sz w:val="28"/>
        </w:rPr>
        <w:t>
</w:t>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тұтынушы ұсынған құжаттарын сәйкес келуін және қызмет көрсету үшін негізді қызмет берушінің тексеруі (өңдеуі);</w:t>
      </w:r>
      <w:r>
        <w:br/>
      </w:r>
      <w:r>
        <w:rPr>
          <w:rFonts w:ascii="Times New Roman"/>
          <w:b w:val="false"/>
          <w:i w:val="false"/>
          <w:color w:val="000000"/>
          <w:sz w:val="28"/>
        </w:rPr>
        <w:t>
</w:t>
      </w:r>
      <w:r>
        <w:rPr>
          <w:rFonts w:ascii="Times New Roman"/>
          <w:b w:val="false"/>
          <w:i w:val="false"/>
          <w:color w:val="000000"/>
          <w:sz w:val="28"/>
        </w:rPr>
        <w:t>
      10) 8-үдеріс - тұтынушының құжаттарында бар бұзушылықтарына байланысты сұрау салынатын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9-үдеріс – орталық операторы арқылы тұтынушының ЭҮАШ АЖО-ында қалыптастырылған қызмет (анықтама) нәтижесін алуы.</w:t>
      </w:r>
      <w:r>
        <w:br/>
      </w:r>
      <w:r>
        <w:rPr>
          <w:rFonts w:ascii="Times New Roman"/>
          <w:b w:val="false"/>
          <w:i w:val="false"/>
          <w:color w:val="000000"/>
          <w:sz w:val="28"/>
        </w:rPr>
        <w:t>
</w:t>
      </w:r>
      <w:r>
        <w:rPr>
          <w:rFonts w:ascii="Times New Roman"/>
          <w:b w:val="false"/>
          <w:i w:val="false"/>
          <w:color w:val="000000"/>
          <w:sz w:val="28"/>
        </w:rPr>
        <w:t>
      9. Қызмет көрсету үшін нысандарды толтырудың әрекеттерін сипаттау:</w:t>
      </w:r>
      <w:r>
        <w:br/>
      </w:r>
      <w:r>
        <w:rPr>
          <w:rFonts w:ascii="Times New Roman"/>
          <w:b w:val="false"/>
          <w:i w:val="false"/>
          <w:color w:val="000000"/>
          <w:sz w:val="28"/>
        </w:rPr>
        <w:t>
</w:t>
      </w:r>
      <w:r>
        <w:rPr>
          <w:rFonts w:ascii="Times New Roman"/>
          <w:b w:val="false"/>
          <w:i w:val="false"/>
          <w:color w:val="000000"/>
          <w:sz w:val="28"/>
        </w:rPr>
        <w:t>
      1) ЭҮП ену үшін тұтынушы ЖСН логині мен паролін енгізуі;</w:t>
      </w:r>
      <w:r>
        <w:br/>
      </w:r>
      <w:r>
        <w:rPr>
          <w:rFonts w:ascii="Times New Roman"/>
          <w:b w:val="false"/>
          <w:i w:val="false"/>
          <w:color w:val="000000"/>
          <w:sz w:val="28"/>
        </w:rPr>
        <w:t>
</w:t>
      </w:r>
      <w:r>
        <w:rPr>
          <w:rFonts w:ascii="Times New Roman"/>
          <w:b w:val="false"/>
          <w:i w:val="false"/>
          <w:color w:val="000000"/>
          <w:sz w:val="28"/>
        </w:rPr>
        <w:t>
      2) қызметтерді таңдау;</w:t>
      </w:r>
      <w:r>
        <w:br/>
      </w:r>
      <w:r>
        <w:rPr>
          <w:rFonts w:ascii="Times New Roman"/>
          <w:b w:val="false"/>
          <w:i w:val="false"/>
          <w:color w:val="000000"/>
          <w:sz w:val="28"/>
        </w:rPr>
        <w:t>
</w:t>
      </w:r>
      <w:r>
        <w:rPr>
          <w:rFonts w:ascii="Times New Roman"/>
          <w:b w:val="false"/>
          <w:i w:val="false"/>
          <w:color w:val="000000"/>
          <w:sz w:val="28"/>
        </w:rPr>
        <w:t>
      3) «online қызметіне тапсырыс беру» батырмасының көмегімен қызметке тапсырыс беру;</w:t>
      </w:r>
      <w:r>
        <w:br/>
      </w:r>
      <w:r>
        <w:rPr>
          <w:rFonts w:ascii="Times New Roman"/>
          <w:b w:val="false"/>
          <w:i w:val="false"/>
          <w:color w:val="000000"/>
          <w:sz w:val="28"/>
        </w:rPr>
        <w:t>
</w:t>
      </w:r>
      <w:r>
        <w:rPr>
          <w:rFonts w:ascii="Times New Roman"/>
          <w:b w:val="false"/>
          <w:i w:val="false"/>
          <w:color w:val="000000"/>
          <w:sz w:val="28"/>
        </w:rPr>
        <w:t>
      4) сұранысты толтыру және электрондық нұсқада қажетті құжаттарды қоса беру:</w:t>
      </w:r>
      <w:r>
        <w:br/>
      </w:r>
      <w:r>
        <w:rPr>
          <w:rFonts w:ascii="Times New Roman"/>
          <w:b w:val="false"/>
          <w:i w:val="false"/>
          <w:color w:val="000000"/>
          <w:sz w:val="28"/>
        </w:rPr>
        <w:t>
      ЭҮП-ында пайдаланушының тіркелу нәтижесі бойынша ЖСН автоматты түрде таңдалады;</w:t>
      </w:r>
      <w:r>
        <w:br/>
      </w:r>
      <w:r>
        <w:rPr>
          <w:rFonts w:ascii="Times New Roman"/>
          <w:b w:val="false"/>
          <w:i w:val="false"/>
          <w:color w:val="000000"/>
          <w:sz w:val="28"/>
        </w:rPr>
        <w:t>
      пайдаланушы «сұранысты жіберу» батырмасының көмегімен сұранысты куәландыруға (қол қоюға) көшуді жүзеге асырады;</w:t>
      </w:r>
      <w:r>
        <w:br/>
      </w:r>
      <w:r>
        <w:rPr>
          <w:rFonts w:ascii="Times New Roman"/>
          <w:b w:val="false"/>
          <w:i w:val="false"/>
          <w:color w:val="000000"/>
          <w:sz w:val="28"/>
        </w:rPr>
        <w:t>
</w:t>
      </w:r>
      <w:r>
        <w:rPr>
          <w:rFonts w:ascii="Times New Roman"/>
          <w:b w:val="false"/>
          <w:i w:val="false"/>
          <w:color w:val="000000"/>
          <w:sz w:val="28"/>
        </w:rPr>
        <w:t>
      5) пайдаланушының ЭЦҚ тіркеу куәлігінің таңдауы;</w:t>
      </w:r>
      <w:r>
        <w:br/>
      </w:r>
      <w:r>
        <w:rPr>
          <w:rFonts w:ascii="Times New Roman"/>
          <w:b w:val="false"/>
          <w:i w:val="false"/>
          <w:color w:val="000000"/>
          <w:sz w:val="28"/>
        </w:rPr>
        <w:t>
</w:t>
      </w:r>
      <w:r>
        <w:rPr>
          <w:rFonts w:ascii="Times New Roman"/>
          <w:b w:val="false"/>
          <w:i w:val="false"/>
          <w:color w:val="000000"/>
          <w:sz w:val="28"/>
        </w:rPr>
        <w:t>
      6) сұранысты куәландыру (қол қою) – пайдаланушы «қол қою» батырмасының көмегімен ЭЦҚ сұранысын куәландыруды (қол қоюды) жүзеге асырады, содан кейін сұраныс ЭҮАШ АЖО-ына өңдеуге жіберіледі;</w:t>
      </w:r>
      <w:r>
        <w:br/>
      </w:r>
      <w:r>
        <w:rPr>
          <w:rFonts w:ascii="Times New Roman"/>
          <w:b w:val="false"/>
          <w:i w:val="false"/>
          <w:color w:val="000000"/>
          <w:sz w:val="28"/>
        </w:rPr>
        <w:t>
</w:t>
      </w:r>
      <w:r>
        <w:rPr>
          <w:rFonts w:ascii="Times New Roman"/>
          <w:b w:val="false"/>
          <w:i w:val="false"/>
          <w:color w:val="000000"/>
          <w:sz w:val="28"/>
        </w:rPr>
        <w:t>
      7) сұраныстың ЭҮАШ АЖО-ына өңдеуі;</w:t>
      </w:r>
      <w:r>
        <w:br/>
      </w:r>
      <w:r>
        <w:rPr>
          <w:rFonts w:ascii="Times New Roman"/>
          <w:b w:val="false"/>
          <w:i w:val="false"/>
          <w:color w:val="000000"/>
          <w:sz w:val="28"/>
        </w:rPr>
        <w:t>
</w:t>
      </w:r>
      <w:r>
        <w:rPr>
          <w:rFonts w:ascii="Times New Roman"/>
          <w:b w:val="false"/>
          <w:i w:val="false"/>
          <w:color w:val="000000"/>
          <w:sz w:val="28"/>
        </w:rPr>
        <w:t>
      8) пайдаланушының дисплей экранында келесі ақпарат шығады: ЖСН, сұраныс нөмірі; қызмет түрі; сұраныс мәртебесі; қызметті көрсету мерзімі;</w:t>
      </w:r>
      <w:r>
        <w:br/>
      </w:r>
      <w:r>
        <w:rPr>
          <w:rFonts w:ascii="Times New Roman"/>
          <w:b w:val="false"/>
          <w:i w:val="false"/>
          <w:color w:val="000000"/>
          <w:sz w:val="28"/>
        </w:rPr>
        <w:t>
      «мәртебені жаңарту» батырмасының көмегімен пайдаланушыға сұранысты өңдеу нәтижесін қарастыру мүмкіндігі ұсынылады;</w:t>
      </w:r>
      <w:r>
        <w:br/>
      </w:r>
      <w:r>
        <w:rPr>
          <w:rFonts w:ascii="Times New Roman"/>
          <w:b w:val="false"/>
          <w:i w:val="false"/>
          <w:color w:val="000000"/>
          <w:sz w:val="28"/>
        </w:rPr>
        <w:t>
      Жауапты алған соң ЭҮП-ында «нәтижені қарау» батырмасы шығады.</w:t>
      </w:r>
      <w:r>
        <w:br/>
      </w:r>
      <w:r>
        <w:rPr>
          <w:rFonts w:ascii="Times New Roman"/>
          <w:b w:val="false"/>
          <w:i w:val="false"/>
          <w:color w:val="000000"/>
          <w:sz w:val="28"/>
        </w:rPr>
        <w:t>
</w:t>
      </w:r>
      <w:r>
        <w:rPr>
          <w:rFonts w:ascii="Times New Roman"/>
          <w:b w:val="false"/>
          <w:i w:val="false"/>
          <w:color w:val="000000"/>
          <w:sz w:val="28"/>
        </w:rPr>
        <w:t>
      10. Тұтынушының қызмет алу бойынша сұрау салудың орындалу дәрежесін тексеру тәсілі: ЭҮП-тің «Қызмет алу тарихы» тармағында, сондай-ақ, Орталыққа жүгіну арқылы.</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қызметті көрсету бойынша қажетті ақпаратты және кеңесті саll-орталықтың (1414)телефоны бойынша алуға болады.</w:t>
      </w:r>
    </w:p>
    <w:bookmarkEnd w:id="6"/>
    <w:bookmarkStart w:name="z81" w:id="7"/>
    <w:p>
      <w:pPr>
        <w:spacing w:after="0"/>
        <w:ind w:left="0"/>
        <w:jc w:val="left"/>
      </w:pPr>
      <w:r>
        <w:rPr>
          <w:rFonts w:ascii="Times New Roman"/>
          <w:b/>
          <w:i w:val="false"/>
          <w:color w:val="000000"/>
        </w:rPr>
        <w:t xml:space="preserve"> 
3. Электрондық мемлекеттік қызмет көрсету үдерісіндегі өзара іс-қимыл тәртібін сипаттау</w:t>
      </w:r>
    </w:p>
    <w:bookmarkEnd w:id="7"/>
    <w:bookmarkStart w:name="z82" w:id="8"/>
    <w:p>
      <w:pPr>
        <w:spacing w:after="0"/>
        <w:ind w:left="0"/>
        <w:jc w:val="both"/>
      </w:pPr>
      <w:r>
        <w:rPr>
          <w:rFonts w:ascii="Times New Roman"/>
          <w:b w:val="false"/>
          <w:i w:val="false"/>
          <w:color w:val="000000"/>
          <w:sz w:val="28"/>
        </w:rPr>
        <w:t>
      12. Қызмет көрсету үдерісіне қатысатын ҚФБ:</w:t>
      </w:r>
      <w:r>
        <w:br/>
      </w:r>
      <w:r>
        <w:rPr>
          <w:rFonts w:ascii="Times New Roman"/>
          <w:b w:val="false"/>
          <w:i w:val="false"/>
          <w:color w:val="000000"/>
          <w:sz w:val="28"/>
        </w:rPr>
        <w:t>
      Қызмет беруші;</w:t>
      </w:r>
      <w:r>
        <w:br/>
      </w:r>
      <w:r>
        <w:rPr>
          <w:rFonts w:ascii="Times New Roman"/>
          <w:b w:val="false"/>
          <w:i w:val="false"/>
          <w:color w:val="000000"/>
          <w:sz w:val="28"/>
        </w:rPr>
        <w:t>
      Орталық операторы,</w:t>
      </w:r>
      <w:r>
        <w:br/>
      </w:r>
      <w:r>
        <w:rPr>
          <w:rFonts w:ascii="Times New Roman"/>
          <w:b w:val="false"/>
          <w:i w:val="false"/>
          <w:color w:val="000000"/>
          <w:sz w:val="28"/>
        </w:rPr>
        <w:t>
      ЭҮП;</w:t>
      </w:r>
      <w:r>
        <w:br/>
      </w:r>
      <w:r>
        <w:rPr>
          <w:rFonts w:ascii="Times New Roman"/>
          <w:b w:val="false"/>
          <w:i w:val="false"/>
          <w:color w:val="000000"/>
          <w:sz w:val="28"/>
        </w:rPr>
        <w:t>
      ЭҮШ;</w:t>
      </w:r>
      <w:r>
        <w:br/>
      </w:r>
      <w:r>
        <w:rPr>
          <w:rFonts w:ascii="Times New Roman"/>
          <w:b w:val="false"/>
          <w:i w:val="false"/>
          <w:color w:val="000000"/>
          <w:sz w:val="28"/>
        </w:rPr>
        <w:t>
      ЭҮАШ;</w:t>
      </w:r>
      <w:r>
        <w:br/>
      </w:r>
      <w:r>
        <w:rPr>
          <w:rFonts w:ascii="Times New Roman"/>
          <w:b w:val="false"/>
          <w:i w:val="false"/>
          <w:color w:val="000000"/>
          <w:sz w:val="28"/>
        </w:rPr>
        <w:t>
      ЭҮАШ АЖО;</w:t>
      </w:r>
      <w:r>
        <w:br/>
      </w:r>
      <w:r>
        <w:rPr>
          <w:rFonts w:ascii="Times New Roman"/>
          <w:b w:val="false"/>
          <w:i w:val="false"/>
          <w:color w:val="000000"/>
          <w:sz w:val="28"/>
        </w:rPr>
        <w:t>
      ХҚКО АЖ АЖО;</w:t>
      </w:r>
      <w:r>
        <w:br/>
      </w:r>
      <w:r>
        <w:rPr>
          <w:rFonts w:ascii="Times New Roman"/>
          <w:b w:val="false"/>
          <w:i w:val="false"/>
          <w:color w:val="000000"/>
          <w:sz w:val="28"/>
        </w:rPr>
        <w:t>
      БНАЖ;</w:t>
      </w:r>
      <w:r>
        <w:br/>
      </w:r>
      <w:r>
        <w:rPr>
          <w:rFonts w:ascii="Times New Roman"/>
          <w:b w:val="false"/>
          <w:i w:val="false"/>
          <w:color w:val="000000"/>
          <w:sz w:val="28"/>
        </w:rPr>
        <w:t>
      ЖТ МДБ.</w:t>
      </w:r>
      <w:r>
        <w:br/>
      </w:r>
      <w:r>
        <w:rPr>
          <w:rFonts w:ascii="Times New Roman"/>
          <w:b w:val="false"/>
          <w:i w:val="false"/>
          <w:color w:val="000000"/>
          <w:sz w:val="28"/>
        </w:rPr>
        <w:t>
</w:t>
      </w:r>
      <w:r>
        <w:rPr>
          <w:rFonts w:ascii="Times New Roman"/>
          <w:b w:val="false"/>
          <w:i w:val="false"/>
          <w:color w:val="000000"/>
          <w:sz w:val="28"/>
        </w:rPr>
        <w:t>
      13. Әрекеттер (рәсімдер, функциялар, операциялар) кезектілігінің мәтінді кестелі сипаты әрбір әрекетті орындау мерзімін көрсете отырып,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Әрекеттердің олардың сипатына сәйкес қисынды логикалық кезектілігі арасындағы өзара байланысты (электрондық мемлекеттік қызметті көрсету үдерісінде) көрсететін диаграмма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көрсету нәтижесінде осы Регламенттің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арнайы қалып, бланкілер шаблоны, соның ішінде форматты-логикалық бақылау ережелері көрсетілген, оған қоса хабарламалар түрлері, хаттар мен еске салулар болуы тиіс.</w:t>
      </w:r>
      <w:r>
        <w:br/>
      </w:r>
      <w:r>
        <w:rPr>
          <w:rFonts w:ascii="Times New Roman"/>
          <w:b w:val="false"/>
          <w:i w:val="false"/>
          <w:color w:val="000000"/>
          <w:sz w:val="28"/>
        </w:rPr>
        <w:t>
</w:t>
      </w:r>
      <w:r>
        <w:rPr>
          <w:rFonts w:ascii="Times New Roman"/>
          <w:b w:val="false"/>
          <w:i w:val="false"/>
          <w:color w:val="000000"/>
          <w:sz w:val="28"/>
        </w:rPr>
        <w:t>
      16. Тұтынушыларға қызмет көрсету нәтижелері осы Регламенттің</w:t>
      </w:r>
      <w:r>
        <w:br/>
      </w:r>
      <w:r>
        <w:rPr>
          <w:rFonts w:ascii="Times New Roman"/>
          <w:b w:val="false"/>
          <w:i w:val="false"/>
          <w:color w:val="000000"/>
          <w:sz w:val="28"/>
        </w:rPr>
        <w:t>
</w:t>
      </w:r>
      <w:r>
        <w:rPr>
          <w:rFonts w:ascii="Times New Roman"/>
          <w:b w:val="false"/>
          <w:i w:val="false"/>
          <w:color w:val="000000"/>
          <w:sz w:val="28"/>
        </w:rPr>
        <w:t>5-қосымшасына</w:t>
      </w:r>
      <w:r>
        <w:rPr>
          <w:rFonts w:ascii="Times New Roman"/>
          <w:b w:val="false"/>
          <w:i w:val="false"/>
          <w:color w:val="000000"/>
          <w:sz w:val="28"/>
        </w:rPr>
        <w:t xml:space="preserve"> сәйкес сапа және қолжетімдік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құпиялық (ақпаратты заңсыз алудан қорғаныш);</w:t>
      </w:r>
      <w:r>
        <w:br/>
      </w:r>
      <w:r>
        <w:rPr>
          <w:rFonts w:ascii="Times New Roman"/>
          <w:b w:val="false"/>
          <w:i w:val="false"/>
          <w:color w:val="000000"/>
          <w:sz w:val="28"/>
        </w:rPr>
        <w:t>
</w:t>
      </w:r>
      <w:r>
        <w:rPr>
          <w:rFonts w:ascii="Times New Roman"/>
          <w:b w:val="false"/>
          <w:i w:val="false"/>
          <w:color w:val="000000"/>
          <w:sz w:val="28"/>
        </w:rPr>
        <w:t>
      2) тұтастық (ақпаратты заңсыз өзгертуден қорғаныш);</w:t>
      </w:r>
      <w:r>
        <w:br/>
      </w:r>
      <w:r>
        <w:rPr>
          <w:rFonts w:ascii="Times New Roman"/>
          <w:b w:val="false"/>
          <w:i w:val="false"/>
          <w:color w:val="000000"/>
          <w:sz w:val="28"/>
        </w:rPr>
        <w:t>
</w:t>
      </w:r>
      <w:r>
        <w:rPr>
          <w:rFonts w:ascii="Times New Roman"/>
          <w:b w:val="false"/>
          <w:i w:val="false"/>
          <w:color w:val="000000"/>
          <w:sz w:val="28"/>
        </w:rPr>
        <w:t>
      3) қолжетімдік (ақпарат пен ресурстарды заңсыз ұстап қалудан қорғаныш).</w:t>
      </w:r>
      <w:r>
        <w:br/>
      </w:r>
      <w:r>
        <w:rPr>
          <w:rFonts w:ascii="Times New Roman"/>
          <w:b w:val="false"/>
          <w:i w:val="false"/>
          <w:color w:val="000000"/>
          <w:sz w:val="28"/>
        </w:rPr>
        <w:t>
</w:t>
      </w:r>
      <w:r>
        <w:rPr>
          <w:rFonts w:ascii="Times New Roman"/>
          <w:b w:val="false"/>
          <w:i w:val="false"/>
          <w:color w:val="000000"/>
          <w:sz w:val="28"/>
        </w:rPr>
        <w:t>
      18. Қызмет көрсетудің технологиялық шарты: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қызмет көрсетілетін тұлғада ЖСН болуы;</w:t>
      </w:r>
      <w:r>
        <w:br/>
      </w:r>
      <w:r>
        <w:rPr>
          <w:rFonts w:ascii="Times New Roman"/>
          <w:b w:val="false"/>
          <w:i w:val="false"/>
          <w:color w:val="000000"/>
          <w:sz w:val="28"/>
        </w:rPr>
        <w:t>
</w:t>
      </w:r>
      <w:r>
        <w:rPr>
          <w:rFonts w:ascii="Times New Roman"/>
          <w:b w:val="false"/>
          <w:i w:val="false"/>
          <w:color w:val="000000"/>
          <w:sz w:val="28"/>
        </w:rPr>
        <w:t>
      3) ЭҮП-мен авторлау;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p>
    <w:bookmarkEnd w:id="8"/>
    <w:bookmarkStart w:name="z96" w:id="9"/>
    <w:p>
      <w:pPr>
        <w:spacing w:after="0"/>
        <w:ind w:left="0"/>
        <w:jc w:val="both"/>
      </w:pPr>
      <w:r>
        <w:rPr>
          <w:rFonts w:ascii="Times New Roman"/>
          <w:b w:val="false"/>
          <w:i w:val="false"/>
          <w:color w:val="000000"/>
          <w:sz w:val="28"/>
        </w:rPr>
        <w:t>
Қазақстан Республикасының мектепке</w:t>
      </w:r>
      <w:r>
        <w:br/>
      </w:r>
      <w:r>
        <w:rPr>
          <w:rFonts w:ascii="Times New Roman"/>
          <w:b w:val="false"/>
          <w:i w:val="false"/>
          <w:color w:val="000000"/>
          <w:sz w:val="28"/>
        </w:rPr>
        <w:t>
дейінгі балалар ұйымдарына жолдама</w:t>
      </w:r>
      <w:r>
        <w:br/>
      </w:r>
      <w:r>
        <w:rPr>
          <w:rFonts w:ascii="Times New Roman"/>
          <w:b w:val="false"/>
          <w:i w:val="false"/>
          <w:color w:val="000000"/>
          <w:sz w:val="28"/>
        </w:rPr>
        <w:t xml:space="preserve">
беру үшін мектеп жасына дейінгі </w:t>
      </w:r>
      <w:r>
        <w:br/>
      </w:r>
      <w:r>
        <w:rPr>
          <w:rFonts w:ascii="Times New Roman"/>
          <w:b w:val="false"/>
          <w:i w:val="false"/>
          <w:color w:val="000000"/>
          <w:sz w:val="28"/>
        </w:rPr>
        <w:t>
(7 жасқа дейінгі) балаларды тіркеу»</w:t>
      </w:r>
      <w:r>
        <w:br/>
      </w:r>
      <w:r>
        <w:rPr>
          <w:rFonts w:ascii="Times New Roman"/>
          <w:b w:val="false"/>
          <w:i w:val="false"/>
          <w:color w:val="000000"/>
          <w:sz w:val="28"/>
        </w:rPr>
        <w:t xml:space="preserve">
электрондық мемлекеттік қызмет  </w:t>
      </w:r>
      <w:r>
        <w:br/>
      </w:r>
      <w:r>
        <w:rPr>
          <w:rFonts w:ascii="Times New Roman"/>
          <w:b w:val="false"/>
          <w:i w:val="false"/>
          <w:color w:val="000000"/>
          <w:sz w:val="28"/>
        </w:rPr>
        <w:t xml:space="preserve">
регламентіне 1-қосымша     </w:t>
      </w:r>
    </w:p>
    <w:bookmarkEnd w:id="9"/>
    <w:bookmarkStart w:name="z97" w:id="10"/>
    <w:p>
      <w:pPr>
        <w:spacing w:after="0"/>
        <w:ind w:left="0"/>
        <w:jc w:val="left"/>
      </w:pPr>
      <w:r>
        <w:rPr>
          <w:rFonts w:ascii="Times New Roman"/>
          <w:b/>
          <w:i w:val="false"/>
          <w:color w:val="000000"/>
        </w:rPr>
        <w:t xml:space="preserve"> 
Электрондық мемлекеттік қызметті ЭҮП арқылы көрсету кезіндегі функционалдық өзара әрекеттесудің № 1 диаграммасы (қағаз нұсқасын қараңыз)</w:t>
      </w:r>
    </w:p>
    <w:bookmarkEnd w:id="10"/>
    <w:bookmarkStart w:name="z98" w:id="11"/>
    <w:p>
      <w:pPr>
        <w:spacing w:after="0"/>
        <w:ind w:left="0"/>
        <w:jc w:val="left"/>
      </w:pPr>
      <w:r>
        <w:rPr>
          <w:rFonts w:ascii="Times New Roman"/>
          <w:b/>
          <w:i w:val="false"/>
          <w:color w:val="000000"/>
        </w:rPr>
        <w:t xml:space="preserve"> 
Қызмет беруші арқылы мемлекеттік қызмет көрсету кезіндегі функционалдық өзара іс-қимылдың № 2 диаграммасы (қағаз нұсқасын қараңыз)</w:t>
      </w:r>
    </w:p>
    <w:bookmarkEnd w:id="11"/>
    <w:bookmarkStart w:name="z99" w:id="12"/>
    <w:p>
      <w:pPr>
        <w:spacing w:after="0"/>
        <w:ind w:left="0"/>
        <w:jc w:val="left"/>
      </w:pPr>
      <w:r>
        <w:rPr>
          <w:rFonts w:ascii="Times New Roman"/>
          <w:b/>
          <w:i w:val="false"/>
          <w:color w:val="000000"/>
        </w:rPr>
        <w:t xml:space="preserve"> 
Халыққа қызмет көрсету орталығы арқылы электронды мемлекеттік қызмет көрсетудің функционалдық өзара іс-қимылдың № 3-диаграммасы (қағаз нұсқасын қараңыз)</w:t>
      </w:r>
    </w:p>
    <w:bookmarkEnd w:id="12"/>
    <w:bookmarkStart w:name="z100" w:id="13"/>
    <w:p>
      <w:pPr>
        <w:spacing w:after="0"/>
        <w:ind w:left="0"/>
        <w:jc w:val="left"/>
      </w:pPr>
      <w:r>
        <w:rPr>
          <w:rFonts w:ascii="Times New Roman"/>
          <w:b/>
          <w:i w:val="false"/>
          <w:color w:val="000000"/>
        </w:rPr>
        <w:t xml:space="preserve"> 
Шартты белгілер: (қағаз нұсқасын қараңыз)</w:t>
      </w:r>
    </w:p>
    <w:bookmarkEnd w:id="13"/>
    <w:bookmarkStart w:name="z101" w:id="1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мектепке дейінгі балалар  </w:t>
      </w:r>
      <w:r>
        <w:br/>
      </w:r>
      <w:r>
        <w:rPr>
          <w:rFonts w:ascii="Times New Roman"/>
          <w:b w:val="false"/>
          <w:i w:val="false"/>
          <w:color w:val="000000"/>
          <w:sz w:val="28"/>
        </w:rPr>
        <w:t>
ұйымдарына жолдама беру үшін</w:t>
      </w:r>
      <w:r>
        <w:br/>
      </w:r>
      <w:r>
        <w:rPr>
          <w:rFonts w:ascii="Times New Roman"/>
          <w:b w:val="false"/>
          <w:i w:val="false"/>
          <w:color w:val="000000"/>
          <w:sz w:val="28"/>
        </w:rPr>
        <w:t xml:space="preserve">
мектеп жасына дейінгі   </w:t>
      </w:r>
      <w:r>
        <w:br/>
      </w:r>
      <w:r>
        <w:rPr>
          <w:rFonts w:ascii="Times New Roman"/>
          <w:b w:val="false"/>
          <w:i w:val="false"/>
          <w:color w:val="000000"/>
          <w:sz w:val="28"/>
        </w:rPr>
        <w:t>
(7 жасқа дейінгі) балаларды</w:t>
      </w:r>
      <w:r>
        <w:br/>
      </w:r>
      <w:r>
        <w:rPr>
          <w:rFonts w:ascii="Times New Roman"/>
          <w:b w:val="false"/>
          <w:i w:val="false"/>
          <w:color w:val="000000"/>
          <w:sz w:val="28"/>
        </w:rPr>
        <w:t>
кезекке тұрғызу» электрондық</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регламентіне 2-қосымша  </w:t>
      </w:r>
    </w:p>
    <w:bookmarkEnd w:id="14"/>
    <w:bookmarkStart w:name="z102" w:id="15"/>
    <w:p>
      <w:pPr>
        <w:spacing w:after="0"/>
        <w:ind w:left="0"/>
        <w:jc w:val="left"/>
      </w:pPr>
      <w:r>
        <w:rPr>
          <w:rFonts w:ascii="Times New Roman"/>
          <w:b/>
          <w:i w:val="false"/>
          <w:color w:val="000000"/>
        </w:rPr>
        <w:t xml:space="preserve"> 
1-кесте. ЭҮП арқылы ҚФБ әрекеттерінің сипаты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5139"/>
        <w:gridCol w:w="2116"/>
        <w:gridCol w:w="2721"/>
        <w:gridCol w:w="2420"/>
      </w:tblGrid>
      <w:tr>
        <w:trPr>
          <w:trHeight w:val="67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r>
      <w:tr>
        <w:trPr>
          <w:trHeight w:val="79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мен пароль жазғаннан кейін ЭҮП-де</w:t>
            </w:r>
          </w:p>
          <w:p>
            <w:pPr>
              <w:spacing w:after="20"/>
              <w:ind w:left="20"/>
              <w:jc w:val="both"/>
            </w:pPr>
            <w:r>
              <w:rPr>
                <w:rFonts w:ascii="Times New Roman"/>
                <w:b w:val="false"/>
                <w:i w:val="false"/>
                <w:color w:val="000000"/>
                <w:sz w:val="20"/>
              </w:rPr>
              <w:t>Авторлау өтеді</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Деректерде бар бұзушылықтарға байланысты бас тарту туралы хабарлама қалыптастырады</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арқылы, қажетті сұрау салу қызметі таңдалып, жүзеге асырылады</w:t>
            </w:r>
          </w:p>
        </w:tc>
      </w:tr>
      <w:tr>
        <w:trPr>
          <w:trHeight w:val="64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825"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тұтынушының деректерінде бұзушылықтар болса, 3 – егер авторлау сәтті өтсе</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 деректерінде бұзушылықтар болса,</w:t>
            </w:r>
            <w:r>
              <w:br/>
            </w:r>
            <w:r>
              <w:rPr>
                <w:rFonts w:ascii="Times New Roman"/>
                <w:b w:val="false"/>
                <w:i w:val="false"/>
                <w:color w:val="000000"/>
                <w:sz w:val="20"/>
              </w:rPr>
              <w:t>
5 – егер бұзушылықтар болмаса</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9"/>
        <w:gridCol w:w="2294"/>
        <w:gridCol w:w="2803"/>
        <w:gridCol w:w="3059"/>
        <w:gridCol w:w="2295"/>
      </w:tblGrid>
      <w:tr>
        <w:trPr>
          <w:trHeight w:val="675"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r>
      <w:tr>
        <w:trPr>
          <w:trHeight w:val="795"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деректеріндегі бұзушылықтарға байланысты бас тарту туралы хабарлама қалыптастыру</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АЖО АЭҮШ-ке куәландыру (қол қою) үшін ЭЦҚ таңдауы</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тіркелуі</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деректерін бұзушылықтар орын алуына байланысты хабарлама қалыптастырады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 алуы</w:t>
            </w:r>
          </w:p>
        </w:tc>
      </w:tr>
      <w:tr>
        <w:trPr>
          <w:trHeight w:val="645"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сек – </w:t>
            </w:r>
          </w:p>
          <w:p>
            <w:pPr>
              <w:spacing w:after="20"/>
              <w:ind w:left="20"/>
              <w:jc w:val="both"/>
            </w:pPr>
            <w:r>
              <w:rPr>
                <w:rFonts w:ascii="Times New Roman"/>
                <w:b w:val="false"/>
                <w:i w:val="false"/>
                <w:color w:val="000000"/>
                <w:sz w:val="20"/>
              </w:rPr>
              <w:t>1 мин</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25" w:hRule="atLeast"/>
        </w:trPr>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тұтынушы деректерінде бұзушылықтар болса, 8 – егер бұзушылықтар болмаса</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3" w:id="16"/>
    <w:p>
      <w:pPr>
        <w:spacing w:after="0"/>
        <w:ind w:left="0"/>
        <w:jc w:val="left"/>
      </w:pPr>
      <w:r>
        <w:rPr>
          <w:rFonts w:ascii="Times New Roman"/>
          <w:b/>
          <w:i w:val="false"/>
          <w:color w:val="000000"/>
        </w:rPr>
        <w:t xml:space="preserve"> 
2-кесте. Қызмет беруші арқылы ҚФБ әрекеттерінің сипаты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3575"/>
        <w:gridCol w:w="2275"/>
        <w:gridCol w:w="2925"/>
        <w:gridCol w:w="3250"/>
      </w:tblGrid>
      <w:tr>
        <w:trPr>
          <w:trHeight w:val="111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w:t>
            </w: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r>
      <w:tr>
        <w:trPr>
          <w:trHeight w:val="79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пен пароль арқылы АЖО АЭҮШ авторлау жүргізіледі</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 қызметкерлерінің қызметті таңдауы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МДБ-де тұтынушы деректеріне сұрау салуды жіберу</w:t>
            </w:r>
          </w:p>
        </w:tc>
      </w:tr>
      <w:tr>
        <w:trPr>
          <w:trHeight w:val="111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сек</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112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бұзушылықтар болса,</w:t>
            </w:r>
            <w:r>
              <w:br/>
            </w:r>
            <w:r>
              <w:rPr>
                <w:rFonts w:ascii="Times New Roman"/>
                <w:b w:val="false"/>
                <w:i w:val="false"/>
                <w:color w:val="000000"/>
                <w:sz w:val="20"/>
              </w:rPr>
              <w:t>
5 – егер бұзушылықтар болмаса</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1"/>
        <w:gridCol w:w="2241"/>
        <w:gridCol w:w="2465"/>
        <w:gridCol w:w="2914"/>
        <w:gridCol w:w="3139"/>
      </w:tblGrid>
      <w:tr>
        <w:trPr>
          <w:trHeight w:val="42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58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беруші</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r>
      <w:tr>
        <w:trPr>
          <w:trHeight w:val="79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деректердің болмауы туралы хабарламаның қалыптасуы</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Сканерленген құжаттар мен куәландырылған ЭЦҚ тіркелген сұрау салу түрін толтыру</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АЭҮШ-де құжаттың тіркелуі</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құжаттарында бұзушылықтардың орын алуынан  қабылданбайтыны туралы хабарлама қалыптастыру</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нәтижесіне қол жеткізуі</w:t>
            </w:r>
          </w:p>
        </w:tc>
      </w:tr>
      <w:tr>
        <w:trPr>
          <w:trHeight w:val="21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 сек</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25" w:hRule="atLeast"/>
        </w:trPr>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бұзушылықтар болса,;</w:t>
            </w:r>
            <w:r>
              <w:br/>
            </w:r>
            <w:r>
              <w:rPr>
                <w:rFonts w:ascii="Times New Roman"/>
                <w:b w:val="false"/>
                <w:i w:val="false"/>
                <w:color w:val="000000"/>
                <w:sz w:val="20"/>
              </w:rPr>
              <w:t>
8 – егер бұзушылықтар болмаса</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4" w:id="17"/>
    <w:p>
      <w:pPr>
        <w:spacing w:after="0"/>
        <w:ind w:left="0"/>
        <w:jc w:val="left"/>
      </w:pPr>
      <w:r>
        <w:rPr>
          <w:rFonts w:ascii="Times New Roman"/>
          <w:b/>
          <w:i w:val="false"/>
          <w:color w:val="000000"/>
        </w:rPr>
        <w:t xml:space="preserve"> 
3-кесте. Халыққа қызмет көрсету орталығы арқылы ҚФБ әрекеттерінің сипаты</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3183"/>
        <w:gridCol w:w="2388"/>
        <w:gridCol w:w="2388"/>
        <w:gridCol w:w="2122"/>
        <w:gridCol w:w="2389"/>
      </w:tblGrid>
      <w:tr>
        <w:trPr>
          <w:trHeight w:val="13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АЖО АЖ</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БНАЖ</w:t>
            </w:r>
          </w:p>
        </w:tc>
      </w:tr>
      <w:tr>
        <w:trPr>
          <w:trHeight w:val="28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операторының логины пен паролі арқылы авторлау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деректерге сұрау салуды жүзеге асырады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ЖТ МДБ-ға, БНАЖ-ға жолдау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бұзушылықтар орын алуына байланысты орындалмау хабарлама қалыптастыру</w:t>
            </w:r>
          </w:p>
        </w:tc>
      </w:tr>
      <w:tr>
        <w:trPr>
          <w:trHeight w:val="9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сек – </w:t>
            </w:r>
          </w:p>
          <w:p>
            <w:pPr>
              <w:spacing w:after="20"/>
              <w:ind w:left="20"/>
              <w:jc w:val="both"/>
            </w:pPr>
            <w:r>
              <w:rPr>
                <w:rFonts w:ascii="Times New Roman"/>
                <w:b w:val="false"/>
                <w:i w:val="false"/>
                <w:color w:val="000000"/>
                <w:sz w:val="20"/>
              </w:rPr>
              <w:t>1 мин</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8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 деректерінде бұзушылықтар болса; 5 – егер бұзушылықтар болмаса</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0"/>
        <w:gridCol w:w="2826"/>
        <w:gridCol w:w="3109"/>
        <w:gridCol w:w="2543"/>
        <w:gridCol w:w="2262"/>
      </w:tblGrid>
      <w:tr>
        <w:trPr>
          <w:trHeight w:val="405"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645"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операторы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АЖО АЭҮШ</w:t>
            </w:r>
          </w:p>
        </w:tc>
      </w:tr>
      <w:tr>
        <w:trPr>
          <w:trHeight w:val="2145"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құжаттар мен ЭЦҚ куәлігін бекіту сұрауын толтыру</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(қол қойылған) куәлігін АЖО АЭҮШ-не жолдау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тіркелуі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құжаттарында бұзушылықтардың орын алуынан қабылданбайтыны туралы хабарлама қалыптастыру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нәтижесіне қол жеткізуі</w:t>
            </w:r>
          </w:p>
        </w:tc>
      </w:tr>
      <w:tr>
        <w:trPr>
          <w:trHeight w:val="255"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825" w:hRule="atLeast"/>
        </w:trPr>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бұзушылықтар болса; 9 – егер бұзушылықтар болмаса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05" w:id="18"/>
    <w:p>
      <w:pPr>
        <w:spacing w:after="0"/>
        <w:ind w:left="0"/>
        <w:jc w:val="both"/>
      </w:pPr>
      <w:r>
        <w:rPr>
          <w:rFonts w:ascii="Times New Roman"/>
          <w:b w:val="false"/>
          <w:i w:val="false"/>
          <w:color w:val="000000"/>
          <w:sz w:val="28"/>
        </w:rPr>
        <w:t xml:space="preserve">
«Мектепке дейінгі жастағы    </w:t>
      </w:r>
      <w:r>
        <w:br/>
      </w:r>
      <w:r>
        <w:rPr>
          <w:rFonts w:ascii="Times New Roman"/>
          <w:b w:val="false"/>
          <w:i w:val="false"/>
          <w:color w:val="000000"/>
          <w:sz w:val="28"/>
        </w:rPr>
        <w:t xml:space="preserve">
(7 жасқа дейін) балаларды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мектепке дейінгі ұйымдарына   </w:t>
      </w:r>
      <w:r>
        <w:br/>
      </w:r>
      <w:r>
        <w:rPr>
          <w:rFonts w:ascii="Times New Roman"/>
          <w:b w:val="false"/>
          <w:i w:val="false"/>
          <w:color w:val="000000"/>
          <w:sz w:val="28"/>
        </w:rPr>
        <w:t>
тіркеу» электрондық мемлекеттік</w:t>
      </w:r>
      <w:r>
        <w:br/>
      </w:r>
      <w:r>
        <w:rPr>
          <w:rFonts w:ascii="Times New Roman"/>
          <w:b w:val="false"/>
          <w:i w:val="false"/>
          <w:color w:val="000000"/>
          <w:sz w:val="28"/>
        </w:rPr>
        <w:t>
қызмет регламентіне 3-қосымшасы</w:t>
      </w:r>
    </w:p>
    <w:bookmarkEnd w:id="18"/>
    <w:bookmarkStart w:name="z106" w:id="19"/>
    <w:p>
      <w:pPr>
        <w:spacing w:after="0"/>
        <w:ind w:left="0"/>
        <w:jc w:val="left"/>
      </w:pPr>
      <w:r>
        <w:rPr>
          <w:rFonts w:ascii="Times New Roman"/>
          <w:b/>
          <w:i w:val="false"/>
          <w:color w:val="000000"/>
        </w:rPr>
        <w:t xml:space="preserve"> 
Электрондық мемлекеттік қызмет алуға арналған өтінішінің экрандағы түрі</w:t>
      </w:r>
    </w:p>
    <w:bookmarkEnd w:id="19"/>
    <w:p>
      <w:pPr>
        <w:spacing w:after="0"/>
        <w:ind w:left="0"/>
        <w:jc w:val="both"/>
      </w:pPr>
      <w:r>
        <w:drawing>
          <wp:inline distT="0" distB="0" distL="0" distR="0">
            <wp:extent cx="87503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750300" cy="1270000"/>
                    </a:xfrm>
                    <a:prstGeom prst="rect">
                      <a:avLst/>
                    </a:prstGeom>
                  </pic:spPr>
                </pic:pic>
              </a:graphicData>
            </a:graphic>
          </wp:inline>
        </w:drawing>
      </w:r>
    </w:p>
    <w:p>
      <w:pPr>
        <w:spacing w:after="0"/>
        <w:ind w:left="0"/>
        <w:jc w:val="both"/>
      </w:pPr>
      <w:r>
        <w:rPr>
          <w:rFonts w:ascii="Times New Roman"/>
          <w:b w:val="false"/>
          <w:i w:val="false"/>
          <w:color w:val="000000"/>
          <w:sz w:val="28"/>
        </w:rPr>
        <w:t>Аудандық білім, дене шынықтыру</w:t>
      </w:r>
      <w:r>
        <w:br/>
      </w:r>
      <w:r>
        <w:rPr>
          <w:rFonts w:ascii="Times New Roman"/>
          <w:b w:val="false"/>
          <w:i w:val="false"/>
          <w:color w:val="000000"/>
          <w:sz w:val="28"/>
        </w:rPr>
        <w:t>
және спорт бөлімінің</w:t>
      </w:r>
      <w:r>
        <w:br/>
      </w:r>
      <w:r>
        <w:rPr>
          <w:rFonts w:ascii="Times New Roman"/>
          <w:b w:val="false"/>
          <w:i w:val="false"/>
          <w:color w:val="000000"/>
          <w:sz w:val="28"/>
        </w:rPr>
        <w:t>
бастығына _____________,</w:t>
      </w:r>
      <w:r>
        <w:br/>
      </w:r>
      <w:r>
        <w:rPr>
          <w:rFonts w:ascii="Times New Roman"/>
          <w:b w:val="false"/>
          <w:i w:val="false"/>
          <w:color w:val="000000"/>
          <w:sz w:val="28"/>
        </w:rPr>
        <w:t>
Ауылдық (селолық) округ әкіміне</w:t>
      </w:r>
      <w:r>
        <w:br/>
      </w:r>
      <w:r>
        <w:rPr>
          <w:rFonts w:ascii="Times New Roman"/>
          <w:b w:val="false"/>
          <w:i w:val="false"/>
          <w:color w:val="000000"/>
          <w:sz w:val="28"/>
        </w:rPr>
        <w:t>
____________________________</w:t>
      </w:r>
      <w:r>
        <w:br/>
      </w:r>
      <w:r>
        <w:rPr>
          <w:rFonts w:ascii="Times New Roman"/>
          <w:b w:val="false"/>
          <w:i w:val="false"/>
          <w:color w:val="000000"/>
          <w:sz w:val="28"/>
        </w:rPr>
        <w:t>
__________________________-дан</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мекен-жай бойынша тұратын:</w:t>
      </w:r>
      <w:r>
        <w:br/>
      </w:r>
      <w:r>
        <w:rPr>
          <w:rFonts w:ascii="Times New Roman"/>
          <w:b w:val="false"/>
          <w:i w:val="false"/>
          <w:color w:val="000000"/>
          <w:sz w:val="28"/>
        </w:rPr>
        <w:t>
____________________________</w:t>
      </w:r>
      <w:r>
        <w:br/>
      </w:r>
      <w:r>
        <w:rPr>
          <w:rFonts w:ascii="Times New Roman"/>
          <w:b w:val="false"/>
          <w:i w:val="false"/>
          <w:color w:val="000000"/>
          <w:sz w:val="28"/>
        </w:rPr>
        <w:t>
тел.________________________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Мектепке дейінгі ұйымнан орын алу үшін кезекке қоюыңызды</w:t>
      </w:r>
      <w:r>
        <w:br/>
      </w:r>
      <w:r>
        <w:rPr>
          <w:rFonts w:ascii="Times New Roman"/>
          <w:b w:val="false"/>
          <w:i w:val="false"/>
          <w:color w:val="000000"/>
          <w:sz w:val="28"/>
        </w:rPr>
        <w:t>
сұраймын</w:t>
      </w:r>
      <w:r>
        <w:br/>
      </w:r>
      <w:r>
        <w:rPr>
          <w:rFonts w:ascii="Times New Roman"/>
          <w:b w:val="false"/>
          <w:i w:val="false"/>
          <w:color w:val="000000"/>
          <w:sz w:val="28"/>
        </w:rPr>
        <w:t>
      № ______________, менің баламды _______________________________</w:t>
      </w:r>
      <w:r>
        <w:br/>
      </w:r>
      <w:r>
        <w:rPr>
          <w:rFonts w:ascii="Times New Roman"/>
          <w:b w:val="false"/>
          <w:i w:val="false"/>
          <w:color w:val="000000"/>
          <w:sz w:val="28"/>
        </w:rPr>
        <w:t>
      Туған күні,айы, жылы __________________________________________</w:t>
      </w:r>
      <w:r>
        <w:br/>
      </w:r>
      <w:r>
        <w:rPr>
          <w:rFonts w:ascii="Times New Roman"/>
          <w:b w:val="false"/>
          <w:i w:val="false"/>
          <w:color w:val="000000"/>
          <w:sz w:val="28"/>
        </w:rPr>
        <w:t>
 </w:t>
      </w:r>
      <w:r>
        <w:br/>
      </w:r>
      <w:r>
        <w:rPr>
          <w:rFonts w:ascii="Times New Roman"/>
          <w:b w:val="false"/>
          <w:i w:val="false"/>
          <w:color w:val="000000"/>
          <w:sz w:val="28"/>
        </w:rPr>
        <w:t>
      Мектепке дейінгі ұйымға алғашқы кезекте тұруға құқылы екендігін</w:t>
      </w:r>
      <w:r>
        <w:br/>
      </w:r>
      <w:r>
        <w:rPr>
          <w:rFonts w:ascii="Times New Roman"/>
          <w:b w:val="false"/>
          <w:i w:val="false"/>
          <w:color w:val="000000"/>
          <w:sz w:val="28"/>
        </w:rPr>
        <w:t>
растайтын құжатты қосамын____________________________________________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Ата-анасының жұмыс орны:</w:t>
      </w:r>
      <w:r>
        <w:br/>
      </w:r>
      <w:r>
        <w:rPr>
          <w:rFonts w:ascii="Times New Roman"/>
          <w:b w:val="false"/>
          <w:i w:val="false"/>
          <w:color w:val="000000"/>
          <w:sz w:val="28"/>
        </w:rPr>
        <w:t>
      анасының- ___________________________________________________</w:t>
      </w:r>
      <w:r>
        <w:br/>
      </w:r>
      <w:r>
        <w:rPr>
          <w:rFonts w:ascii="Times New Roman"/>
          <w:b w:val="false"/>
          <w:i w:val="false"/>
          <w:color w:val="000000"/>
          <w:sz w:val="28"/>
        </w:rPr>
        <w:t>
      әкесінің- __________________________________________________</w:t>
      </w:r>
      <w:r>
        <w:br/>
      </w:r>
      <w:r>
        <w:rPr>
          <w:rFonts w:ascii="Times New Roman"/>
          <w:b w:val="false"/>
          <w:i w:val="false"/>
          <w:color w:val="000000"/>
          <w:sz w:val="28"/>
        </w:rPr>
        <w:t>
      Күні _________________</w:t>
      </w:r>
      <w:r>
        <w:br/>
      </w:r>
      <w:r>
        <w:rPr>
          <w:rFonts w:ascii="Times New Roman"/>
          <w:b w:val="false"/>
          <w:i w:val="false"/>
          <w:color w:val="000000"/>
          <w:sz w:val="28"/>
        </w:rPr>
        <w:t>
      Қолы ______________</w:t>
      </w:r>
    </w:p>
    <w:p>
      <w:pPr>
        <w:spacing w:after="0"/>
        <w:ind w:left="0"/>
        <w:jc w:val="both"/>
      </w:pPr>
      <w:r>
        <w:drawing>
          <wp:inline distT="0" distB="0" distL="0" distR="0">
            <wp:extent cx="87376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37600" cy="2921000"/>
                    </a:xfrm>
                    <a:prstGeom prst="rect">
                      <a:avLst/>
                    </a:prstGeom>
                  </pic:spPr>
                </pic:pic>
              </a:graphicData>
            </a:graphic>
          </wp:inline>
        </w:drawing>
      </w:r>
    </w:p>
    <w:bookmarkStart w:name="z107" w:id="20"/>
    <w:p>
      <w:pPr>
        <w:spacing w:after="0"/>
        <w:ind w:left="0"/>
        <w:jc w:val="both"/>
      </w:pPr>
      <w:r>
        <w:rPr>
          <w:rFonts w:ascii="Times New Roman"/>
          <w:b w:val="false"/>
          <w:i w:val="false"/>
          <w:color w:val="000000"/>
          <w:sz w:val="28"/>
        </w:rPr>
        <w:t xml:space="preserve">
«Мектепке дейінгі жастағы    </w:t>
      </w:r>
      <w:r>
        <w:br/>
      </w:r>
      <w:r>
        <w:rPr>
          <w:rFonts w:ascii="Times New Roman"/>
          <w:b w:val="false"/>
          <w:i w:val="false"/>
          <w:color w:val="000000"/>
          <w:sz w:val="28"/>
        </w:rPr>
        <w:t xml:space="preserve">
(7 жасқа дейін) балаларды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мектепке дейінгі ұйымдарына   </w:t>
      </w:r>
      <w:r>
        <w:br/>
      </w:r>
      <w:r>
        <w:rPr>
          <w:rFonts w:ascii="Times New Roman"/>
          <w:b w:val="false"/>
          <w:i w:val="false"/>
          <w:color w:val="000000"/>
          <w:sz w:val="28"/>
        </w:rPr>
        <w:t>
тіркеу» электрондық мемлекеттік</w:t>
      </w:r>
      <w:r>
        <w:br/>
      </w:r>
      <w:r>
        <w:rPr>
          <w:rFonts w:ascii="Times New Roman"/>
          <w:b w:val="false"/>
          <w:i w:val="false"/>
          <w:color w:val="000000"/>
          <w:sz w:val="28"/>
        </w:rPr>
        <w:t>
қызмет регламентіне 4-қосымшасы</w:t>
      </w:r>
    </w:p>
    <w:bookmarkEnd w:id="20"/>
    <w:bookmarkStart w:name="z108" w:id="21"/>
    <w:p>
      <w:pPr>
        <w:spacing w:after="0"/>
        <w:ind w:left="0"/>
        <w:jc w:val="left"/>
      </w:pPr>
      <w:r>
        <w:rPr>
          <w:rFonts w:ascii="Times New Roman"/>
          <w:b/>
          <w:i w:val="false"/>
          <w:color w:val="000000"/>
        </w:rPr>
        <w:t xml:space="preserve"> 
Тұтынушыға ұсынылатын оңтайлы жауаптың (МДББҰ-на жолдау) электрондық мемлекеттік қызметке шығу үлгісі</w:t>
      </w:r>
    </w:p>
    <w:bookmarkEnd w:id="21"/>
    <w:p>
      <w:pPr>
        <w:spacing w:after="0"/>
        <w:ind w:left="0"/>
        <w:jc w:val="both"/>
      </w:pPr>
      <w:r>
        <w:drawing>
          <wp:inline distT="0" distB="0" distL="0" distR="0">
            <wp:extent cx="87630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763000" cy="1422400"/>
                    </a:xfrm>
                    <a:prstGeom prst="rect">
                      <a:avLst/>
                    </a:prstGeom>
                  </pic:spPr>
                </pic:pic>
              </a:graphicData>
            </a:graphic>
          </wp:inline>
        </w:drawing>
      </w:r>
    </w:p>
    <w:p>
      <w:pPr>
        <w:spacing w:after="0"/>
        <w:ind w:left="0"/>
        <w:jc w:val="both"/>
      </w:pPr>
      <w:r>
        <w:rPr>
          <w:rFonts w:ascii="Times New Roman"/>
          <w:b w:val="false"/>
          <w:i w:val="false"/>
          <w:color w:val="000000"/>
          <w:sz w:val="28"/>
        </w:rPr>
        <w:t>      Аудандық білім бөлімі</w:t>
      </w:r>
    </w:p>
    <w:p>
      <w:pPr>
        <w:spacing w:after="0"/>
        <w:ind w:left="0"/>
        <w:jc w:val="both"/>
      </w:pPr>
      <w:r>
        <w:rPr>
          <w:rFonts w:ascii="Times New Roman"/>
          <w:b w:val="false"/>
          <w:i w:val="false"/>
          <w:color w:val="000000"/>
          <w:sz w:val="28"/>
        </w:rPr>
        <w:t>      Ауылдық (селолық) округ әкімі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Жолдама №....</w:t>
      </w:r>
    </w:p>
    <w:p>
      <w:pPr>
        <w:spacing w:after="0"/>
        <w:ind w:left="0"/>
        <w:jc w:val="both"/>
      </w:pPr>
      <w:r>
        <w:rPr>
          <w:rFonts w:ascii="Times New Roman"/>
          <w:b w:val="false"/>
          <w:i w:val="false"/>
          <w:color w:val="000000"/>
          <w:sz w:val="28"/>
        </w:rPr>
        <w:t>      баланың мектепке дейінгі ұйымға қабылдануы үшін</w:t>
      </w:r>
      <w:r>
        <w:br/>
      </w:r>
      <w:r>
        <w:rPr>
          <w:rFonts w:ascii="Times New Roman"/>
          <w:b w:val="false"/>
          <w:i w:val="false"/>
          <w:color w:val="000000"/>
          <w:sz w:val="28"/>
        </w:rPr>
        <w:t>
_________________ аудандық білім бөлімі, дене шынықтыру және спорт</w:t>
      </w:r>
      <w:r>
        <w:br/>
      </w:r>
      <w:r>
        <w:rPr>
          <w:rFonts w:ascii="Times New Roman"/>
          <w:b w:val="false"/>
          <w:i w:val="false"/>
          <w:color w:val="000000"/>
          <w:sz w:val="28"/>
        </w:rPr>
        <w:t>
_________ № _________мектепке дейінгі білім беру ұйымына жолдайды,</w:t>
      </w:r>
      <w:r>
        <w:br/>
      </w:r>
      <w:r>
        <w:rPr>
          <w:rFonts w:ascii="Times New Roman"/>
          <w:b w:val="false"/>
          <w:i w:val="false"/>
          <w:color w:val="000000"/>
          <w:sz w:val="28"/>
        </w:rPr>
        <w:t>
___________қ., ___________к-сі. мекен-жайы бойынша орналасқан.</w:t>
      </w:r>
      <w:r>
        <w:br/>
      </w:r>
      <w:r>
        <w:rPr>
          <w:rFonts w:ascii="Times New Roman"/>
          <w:b w:val="false"/>
          <w:i w:val="false"/>
          <w:color w:val="000000"/>
          <w:sz w:val="28"/>
        </w:rPr>
        <w:t>
      Баланың тегі, аты, әкесінің аты: _____________________________</w:t>
      </w:r>
      <w:r>
        <w:br/>
      </w:r>
      <w:r>
        <w:rPr>
          <w:rFonts w:ascii="Times New Roman"/>
          <w:b w:val="false"/>
          <w:i w:val="false"/>
          <w:color w:val="000000"/>
          <w:sz w:val="28"/>
        </w:rPr>
        <w:t>
      Туған күні, айы, жылы: _____________</w:t>
      </w:r>
      <w:r>
        <w:br/>
      </w:r>
      <w:r>
        <w:rPr>
          <w:rFonts w:ascii="Times New Roman"/>
          <w:b w:val="false"/>
          <w:i w:val="false"/>
          <w:color w:val="000000"/>
          <w:sz w:val="28"/>
        </w:rPr>
        <w:t>
      Баланың үйінің мекен-жайы: __________</w:t>
      </w:r>
    </w:p>
    <w:p>
      <w:pPr>
        <w:spacing w:after="0"/>
        <w:ind w:left="0"/>
        <w:jc w:val="both"/>
      </w:pPr>
      <w:r>
        <w:rPr>
          <w:rFonts w:ascii="Times New Roman"/>
          <w:b w:val="false"/>
          <w:i w:val="false"/>
          <w:color w:val="000000"/>
          <w:sz w:val="28"/>
        </w:rPr>
        <w:t>      Жолдама мектепке дейінгі білім беру ұйымына берілген күнінен</w:t>
      </w:r>
      <w:r>
        <w:br/>
      </w:r>
      <w:r>
        <w:rPr>
          <w:rFonts w:ascii="Times New Roman"/>
          <w:b w:val="false"/>
          <w:i w:val="false"/>
          <w:color w:val="000000"/>
          <w:sz w:val="28"/>
        </w:rPr>
        <w:t>
бастап 5 күн ішінде тапсырылуы керек.</w:t>
      </w:r>
    </w:p>
    <w:p>
      <w:pPr>
        <w:spacing w:after="0"/>
        <w:ind w:left="0"/>
        <w:jc w:val="both"/>
      </w:pPr>
      <w:r>
        <w:rPr>
          <w:rFonts w:ascii="Times New Roman"/>
          <w:b w:val="false"/>
          <w:i w:val="false"/>
          <w:color w:val="000000"/>
          <w:sz w:val="28"/>
        </w:rPr>
        <w:t>Жолдама «_______» ___________ берілді.</w:t>
      </w:r>
    </w:p>
    <w:p>
      <w:pPr>
        <w:spacing w:after="0"/>
        <w:ind w:left="0"/>
        <w:jc w:val="both"/>
      </w:pPr>
      <w:r>
        <w:rPr>
          <w:rFonts w:ascii="Times New Roman"/>
          <w:b w:val="false"/>
          <w:i w:val="false"/>
          <w:color w:val="000000"/>
          <w:sz w:val="28"/>
        </w:rPr>
        <w:t>/Т.А.Ә/ білім бөлімінің бастығы (қолының орнына)</w:t>
      </w:r>
    </w:p>
    <w:p>
      <w:pPr>
        <w:spacing w:after="0"/>
        <w:ind w:left="0"/>
        <w:jc w:val="both"/>
      </w:pPr>
      <w:r>
        <w:rPr>
          <w:rFonts w:ascii="Times New Roman"/>
          <w:b w:val="false"/>
          <w:i w:val="false"/>
          <w:color w:val="000000"/>
          <w:sz w:val="28"/>
        </w:rPr>
        <w:t>Мөр</w:t>
      </w:r>
    </w:p>
    <w:p>
      <w:pPr>
        <w:spacing w:after="0"/>
        <w:ind w:left="0"/>
        <w:jc w:val="both"/>
      </w:pPr>
      <w:r>
        <w:drawing>
          <wp:inline distT="0" distB="0" distL="0" distR="0">
            <wp:extent cx="87376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737600" cy="2921000"/>
                    </a:xfrm>
                    <a:prstGeom prst="rect">
                      <a:avLst/>
                    </a:prstGeom>
                  </pic:spPr>
                </pic:pic>
              </a:graphicData>
            </a:graphic>
          </wp:inline>
        </w:drawing>
      </w:r>
    </w:p>
    <w:bookmarkStart w:name="z109" w:id="22"/>
    <w:p>
      <w:pPr>
        <w:spacing w:after="0"/>
        <w:ind w:left="0"/>
        <w:jc w:val="left"/>
      </w:pPr>
      <w:r>
        <w:rPr>
          <w:rFonts w:ascii="Times New Roman"/>
          <w:b/>
          <w:i w:val="false"/>
          <w:color w:val="000000"/>
        </w:rPr>
        <w:t xml:space="preserve"> 
Мектепке дейінгі ұйымға жолдама алу үшін мектеп жасына дейінгі баланың тіркелуі туралы хабарлама түрі</w:t>
      </w:r>
    </w:p>
    <w:bookmarkEnd w:id="22"/>
    <w:p>
      <w:pPr>
        <w:spacing w:after="0"/>
        <w:ind w:left="0"/>
        <w:jc w:val="both"/>
      </w:pPr>
      <w:r>
        <w:rPr>
          <w:rFonts w:ascii="Times New Roman"/>
          <w:b w:val="false"/>
          <w:i w:val="false"/>
          <w:color w:val="000000"/>
          <w:sz w:val="28"/>
        </w:rPr>
        <w:t>Баланың тіркелуі туралы хабарлама</w:t>
      </w:r>
    </w:p>
    <w:p>
      <w:pPr>
        <w:spacing w:after="0"/>
        <w:ind w:left="0"/>
        <w:jc w:val="both"/>
      </w:pPr>
      <w:r>
        <w:rPr>
          <w:rFonts w:ascii="Times New Roman"/>
          <w:b w:val="false"/>
          <w:i w:val="false"/>
          <w:color w:val="000000"/>
          <w:sz w:val="28"/>
        </w:rPr>
        <w:t>      Осы хабарлама _______________________________________ берілді.</w:t>
      </w:r>
      <w:r>
        <w:br/>
      </w:r>
      <w:r>
        <w:rPr>
          <w:rFonts w:ascii="Times New Roman"/>
          <w:b w:val="false"/>
          <w:i w:val="false"/>
          <w:color w:val="000000"/>
          <w:sz w:val="28"/>
        </w:rPr>
        <w:t>
                         (ТАӘ ата-анасының)</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(ТАӘ баланың)</w:t>
      </w:r>
    </w:p>
    <w:p>
      <w:pPr>
        <w:spacing w:after="0"/>
        <w:ind w:left="0"/>
        <w:jc w:val="both"/>
      </w:pPr>
      <w:r>
        <w:rPr>
          <w:rFonts w:ascii="Times New Roman"/>
          <w:b w:val="false"/>
          <w:i w:val="false"/>
          <w:color w:val="000000"/>
          <w:sz w:val="28"/>
        </w:rPr>
        <w:t>      «Мектепке дейінгі ұйымға жолдама алуы үшін мектеп жасына</w:t>
      </w:r>
      <w:r>
        <w:br/>
      </w:r>
      <w:r>
        <w:rPr>
          <w:rFonts w:ascii="Times New Roman"/>
          <w:b w:val="false"/>
          <w:i w:val="false"/>
          <w:color w:val="000000"/>
          <w:sz w:val="28"/>
        </w:rPr>
        <w:t>
дейінгі балаларды тіркеу журналына» кезекке қойылды.</w:t>
      </w:r>
      <w:r>
        <w:br/>
      </w:r>
      <w:r>
        <w:rPr>
          <w:rFonts w:ascii="Times New Roman"/>
          <w:b w:val="false"/>
          <w:i w:val="false"/>
          <w:color w:val="000000"/>
          <w:sz w:val="28"/>
        </w:rPr>
        <w:t>
      № ________, «_____» _______________20____жылдан бастап.</w:t>
      </w:r>
    </w:p>
    <w:p>
      <w:pPr>
        <w:spacing w:after="0"/>
        <w:ind w:left="0"/>
        <w:jc w:val="both"/>
      </w:pPr>
      <w:r>
        <w:rPr>
          <w:rFonts w:ascii="Times New Roman"/>
          <w:b w:val="false"/>
          <w:i w:val="false"/>
          <w:color w:val="000000"/>
          <w:sz w:val="28"/>
        </w:rPr>
        <w:t>      Мектепке дейінгі ұйымнан орын алу үшін кезекте тұрған</w:t>
      </w:r>
      <w:r>
        <w:br/>
      </w:r>
      <w:r>
        <w:rPr>
          <w:rFonts w:ascii="Times New Roman"/>
          <w:b w:val="false"/>
          <w:i w:val="false"/>
          <w:color w:val="000000"/>
          <w:sz w:val="28"/>
        </w:rPr>
        <w:t>
тұтынушылардың өз кезектерінің жылжуын (бөлімнің, әкімдіктің) жұмыс</w:t>
      </w:r>
      <w:r>
        <w:br/>
      </w:r>
      <w:r>
        <w:rPr>
          <w:rFonts w:ascii="Times New Roman"/>
          <w:b w:val="false"/>
          <w:i w:val="false"/>
          <w:color w:val="000000"/>
          <w:sz w:val="28"/>
        </w:rPr>
        <w:t>
кестесіне сәйкес, сондай-ақ электрондық портал арқылы бақылап отыруға</w:t>
      </w:r>
      <w:r>
        <w:br/>
      </w:r>
      <w:r>
        <w:rPr>
          <w:rFonts w:ascii="Times New Roman"/>
          <w:b w:val="false"/>
          <w:i w:val="false"/>
          <w:color w:val="000000"/>
          <w:sz w:val="28"/>
        </w:rPr>
        <w:t>
мүмкіндігі бар.</w:t>
      </w:r>
    </w:p>
    <w:p>
      <w:pPr>
        <w:spacing w:after="0"/>
        <w:ind w:left="0"/>
        <w:jc w:val="both"/>
      </w:pPr>
      <w:r>
        <w:rPr>
          <w:rFonts w:ascii="Times New Roman"/>
          <w:b w:val="false"/>
          <w:i w:val="false"/>
          <w:color w:val="000000"/>
          <w:sz w:val="28"/>
        </w:rPr>
        <w:t>      (білім бөлімінің маманы)</w:t>
      </w:r>
      <w:r>
        <w:br/>
      </w:r>
      <w:r>
        <w:rPr>
          <w:rFonts w:ascii="Times New Roman"/>
          <w:b w:val="false"/>
          <w:i w:val="false"/>
          <w:color w:val="000000"/>
          <w:sz w:val="28"/>
        </w:rPr>
        <w:t>
      ___________________________</w:t>
      </w:r>
    </w:p>
    <w:bookmarkStart w:name="z110" w:id="23"/>
    <w:p>
      <w:pPr>
        <w:spacing w:after="0"/>
        <w:ind w:left="0"/>
        <w:jc w:val="left"/>
      </w:pPr>
      <w:r>
        <w:rPr>
          <w:rFonts w:ascii="Times New Roman"/>
          <w:b/>
          <w:i w:val="false"/>
          <w:color w:val="000000"/>
        </w:rPr>
        <w:t xml:space="preserve"> 
Электрондық мемлекеттік қызмет көрсетуден бас тарту (қарсылық) туралы шығыс нысаны</w:t>
      </w:r>
    </w:p>
    <w:bookmarkEnd w:id="23"/>
    <w:p>
      <w:pPr>
        <w:spacing w:after="0"/>
        <w:ind w:left="0"/>
        <w:jc w:val="both"/>
      </w:pPr>
      <w:r>
        <w:drawing>
          <wp:inline distT="0" distB="0" distL="0" distR="0">
            <wp:extent cx="87249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724900" cy="1270000"/>
                    </a:xfrm>
                    <a:prstGeom prst="rect">
                      <a:avLst/>
                    </a:prstGeom>
                  </pic:spPr>
                </pic:pic>
              </a:graphicData>
            </a:graphic>
          </wp:inline>
        </w:drawing>
      </w:r>
    </w:p>
    <w:p>
      <w:pPr>
        <w:spacing w:after="0"/>
        <w:ind w:left="0"/>
        <w:jc w:val="both"/>
      </w:pPr>
      <w:r>
        <w:rPr>
          <w:rFonts w:ascii="Times New Roman"/>
          <w:b w:val="false"/>
          <w:i w:val="false"/>
          <w:color w:val="000000"/>
          <w:sz w:val="28"/>
        </w:rPr>
        <w:t>      Құрметті ________________, Сізге сіздің балаңызға (баланың ТАӘ)</w:t>
      </w:r>
      <w:r>
        <w:br/>
      </w:r>
      <w:r>
        <w:rPr>
          <w:rFonts w:ascii="Times New Roman"/>
          <w:b w:val="false"/>
          <w:i w:val="false"/>
          <w:color w:val="000000"/>
          <w:sz w:val="28"/>
        </w:rPr>
        <w:t>
               </w:t>
      </w:r>
      <w:r>
        <w:rPr>
          <w:rFonts w:ascii="Times New Roman"/>
          <w:b w:val="false"/>
          <w:i/>
          <w:color w:val="000000"/>
          <w:sz w:val="28"/>
        </w:rPr>
        <w:t>(өтінушінің ТАӘ)</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балалардың мектепке дейінгі ұйымына жолдама беруден бас</w:t>
      </w:r>
      <w:r>
        <w:br/>
      </w:r>
      <w:r>
        <w:rPr>
          <w:rFonts w:ascii="Times New Roman"/>
          <w:b w:val="false"/>
          <w:i w:val="false"/>
          <w:color w:val="000000"/>
          <w:sz w:val="28"/>
        </w:rPr>
        <w:t>
тартылғаны жөнінде хабарлаймыз.</w:t>
      </w:r>
    </w:p>
    <w:p>
      <w:pPr>
        <w:spacing w:after="0"/>
        <w:ind w:left="0"/>
        <w:jc w:val="both"/>
      </w:pPr>
      <w:r>
        <w:rPr>
          <w:rFonts w:ascii="Times New Roman"/>
          <w:b w:val="false"/>
          <w:i w:val="false"/>
          <w:color w:val="000000"/>
          <w:sz w:val="28"/>
        </w:rPr>
        <w:t>Бас тарту себебі: 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Басшы ___________________________</w:t>
      </w:r>
      <w:r>
        <w:br/>
      </w:r>
      <w:r>
        <w:rPr>
          <w:rFonts w:ascii="Times New Roman"/>
          <w:b w:val="false"/>
          <w:i w:val="false"/>
          <w:color w:val="000000"/>
          <w:sz w:val="28"/>
        </w:rPr>
        <w:t>
                 (ТАӘ)</w:t>
      </w:r>
    </w:p>
    <w:p>
      <w:pPr>
        <w:spacing w:after="0"/>
        <w:ind w:left="0"/>
        <w:jc w:val="both"/>
      </w:pPr>
      <w:r>
        <w:drawing>
          <wp:inline distT="0" distB="0" distL="0" distR="0">
            <wp:extent cx="8724900" cy="313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724900" cy="3136900"/>
                    </a:xfrm>
                    <a:prstGeom prst="rect">
                      <a:avLst/>
                    </a:prstGeom>
                  </pic:spPr>
                </pic:pic>
              </a:graphicData>
            </a:graphic>
          </wp:inline>
        </w:drawing>
      </w:r>
    </w:p>
    <w:bookmarkStart w:name="z111" w:id="24"/>
    <w:p>
      <w:pPr>
        <w:spacing w:after="0"/>
        <w:ind w:left="0"/>
        <w:jc w:val="both"/>
      </w:pPr>
      <w:r>
        <w:rPr>
          <w:rFonts w:ascii="Times New Roman"/>
          <w:b w:val="false"/>
          <w:i w:val="false"/>
          <w:color w:val="000000"/>
          <w:sz w:val="28"/>
        </w:rPr>
        <w:t xml:space="preserve">
«Мектепке дейінгі жастағы   </w:t>
      </w:r>
      <w:r>
        <w:br/>
      </w:r>
      <w:r>
        <w:rPr>
          <w:rFonts w:ascii="Times New Roman"/>
          <w:b w:val="false"/>
          <w:i w:val="false"/>
          <w:color w:val="000000"/>
          <w:sz w:val="28"/>
        </w:rPr>
        <w:t xml:space="preserve">
(7 жасқа дейін) балаларды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мектепке дейінгі ұйымдарына </w:t>
      </w:r>
      <w:r>
        <w:br/>
      </w:r>
      <w:r>
        <w:rPr>
          <w:rFonts w:ascii="Times New Roman"/>
          <w:b w:val="false"/>
          <w:i w:val="false"/>
          <w:color w:val="000000"/>
          <w:sz w:val="28"/>
        </w:rPr>
        <w:t>
тіркеу» электрондық мемлекеттік</w:t>
      </w:r>
      <w:r>
        <w:br/>
      </w:r>
      <w:r>
        <w:rPr>
          <w:rFonts w:ascii="Times New Roman"/>
          <w:b w:val="false"/>
          <w:i w:val="false"/>
          <w:color w:val="000000"/>
          <w:sz w:val="28"/>
        </w:rPr>
        <w:t>
қызмет регламентіне 5-қосымшасы</w:t>
      </w:r>
    </w:p>
    <w:bookmarkEnd w:id="24"/>
    <w:bookmarkStart w:name="z112" w:id="25"/>
    <w:p>
      <w:pPr>
        <w:spacing w:after="0"/>
        <w:ind w:left="0"/>
        <w:jc w:val="left"/>
      </w:pPr>
      <w:r>
        <w:rPr>
          <w:rFonts w:ascii="Times New Roman"/>
          <w:b/>
          <w:i w:val="false"/>
          <w:color w:val="000000"/>
        </w:rPr>
        <w:t xml:space="preserve"> 
Электрондық мемлекеттік қызметтің «сапа» және «қолжетімділік» көрсеткіштерін айқындауға арналған сауалнама нысаны____________________________________________________</w:t>
      </w:r>
      <w:r>
        <w:br/>
      </w:r>
      <w:r>
        <w:rPr>
          <w:rFonts w:ascii="Times New Roman"/>
          <w:b/>
          <w:i w:val="false"/>
          <w:color w:val="000000"/>
        </w:rPr>
        <w:t>
(қызметтің атауы)</w:t>
      </w:r>
    </w:p>
    <w:bookmarkEnd w:id="25"/>
    <w:bookmarkStart w:name="z113" w:id="26"/>
    <w:p>
      <w:pPr>
        <w:spacing w:after="0"/>
        <w:ind w:left="0"/>
        <w:jc w:val="both"/>
      </w:pPr>
      <w:r>
        <w:rPr>
          <w:rFonts w:ascii="Times New Roman"/>
          <w:b w:val="false"/>
          <w:i w:val="false"/>
          <w:color w:val="000000"/>
          <w:sz w:val="28"/>
        </w:rPr>
        <w:t>
      1. Сіз электрондық мемлекеттік қызметті көрсету процесінің сапасына және нәтижесіне қанағаттандыңыз ба?</w:t>
      </w:r>
      <w:r>
        <w:br/>
      </w:r>
      <w:r>
        <w:rPr>
          <w:rFonts w:ascii="Times New Roman"/>
          <w:b w:val="false"/>
          <w:i w:val="false"/>
          <w:color w:val="000000"/>
          <w:sz w:val="28"/>
        </w:rPr>
        <w:t>
</w:t>
      </w:r>
      <w:r>
        <w:rPr>
          <w:rFonts w:ascii="Times New Roman"/>
          <w:b w:val="false"/>
          <w:i w:val="false"/>
          <w:color w:val="000000"/>
          <w:sz w:val="28"/>
        </w:rPr>
        <w:t>
      1) қанағаттанбадым;</w:t>
      </w:r>
      <w:r>
        <w:br/>
      </w:r>
      <w:r>
        <w:rPr>
          <w:rFonts w:ascii="Times New Roman"/>
          <w:b w:val="false"/>
          <w:i w:val="false"/>
          <w:color w:val="000000"/>
          <w:sz w:val="28"/>
        </w:rPr>
        <w:t>
</w:t>
      </w:r>
      <w:r>
        <w:rPr>
          <w:rFonts w:ascii="Times New Roman"/>
          <w:b w:val="false"/>
          <w:i w:val="false"/>
          <w:color w:val="000000"/>
          <w:sz w:val="28"/>
        </w:rPr>
        <w:t>
      2) ішінара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r>
        <w:br/>
      </w:r>
      <w:r>
        <w:rPr>
          <w:rFonts w:ascii="Times New Roman"/>
          <w:b w:val="false"/>
          <w:i w:val="false"/>
          <w:color w:val="000000"/>
          <w:sz w:val="28"/>
        </w:rPr>
        <w:t>
</w:t>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w:t>
      </w:r>
      <w:r>
        <w:rPr>
          <w:rFonts w:ascii="Times New Roman"/>
          <w:b w:val="false"/>
          <w:i w:val="false"/>
          <w:color w:val="000000"/>
          <w:sz w:val="28"/>
        </w:rPr>
        <w:t>
      1) қанағаттанбадым;</w:t>
      </w:r>
      <w:r>
        <w:br/>
      </w:r>
      <w:r>
        <w:rPr>
          <w:rFonts w:ascii="Times New Roman"/>
          <w:b w:val="false"/>
          <w:i w:val="false"/>
          <w:color w:val="000000"/>
          <w:sz w:val="28"/>
        </w:rPr>
        <w:t>
</w:t>
      </w:r>
      <w:r>
        <w:rPr>
          <w:rFonts w:ascii="Times New Roman"/>
          <w:b w:val="false"/>
          <w:i w:val="false"/>
          <w:color w:val="000000"/>
          <w:sz w:val="28"/>
        </w:rPr>
        <w:t>
      2) ішінара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p>
    <w:bookmarkEnd w:id="26"/>
    <w:bookmarkStart w:name="z121" w:id="27"/>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2012 жылғы 14 желтоқсандағы</w:t>
      </w:r>
      <w:r>
        <w:br/>
      </w:r>
      <w:r>
        <w:rPr>
          <w:rFonts w:ascii="Times New Roman"/>
          <w:b w:val="false"/>
          <w:i w:val="false"/>
          <w:color w:val="000000"/>
          <w:sz w:val="28"/>
        </w:rPr>
        <w:t xml:space="preserve">
№ А-13/611 қаулысымен   </w:t>
      </w:r>
      <w:r>
        <w:br/>
      </w:r>
      <w:r>
        <w:rPr>
          <w:rFonts w:ascii="Times New Roman"/>
          <w:b w:val="false"/>
          <w:i w:val="false"/>
          <w:color w:val="000000"/>
          <w:sz w:val="28"/>
        </w:rPr>
        <w:t xml:space="preserve">
бекітілген        </w:t>
      </w:r>
    </w:p>
    <w:bookmarkEnd w:id="27"/>
    <w:bookmarkStart w:name="z122" w:id="28"/>
    <w:p>
      <w:pPr>
        <w:spacing w:after="0"/>
        <w:ind w:left="0"/>
        <w:jc w:val="left"/>
      </w:pPr>
      <w:r>
        <w:rPr>
          <w:rFonts w:ascii="Times New Roman"/>
          <w:b/>
          <w:i w:val="false"/>
          <w:color w:val="000000"/>
        </w:rPr>
        <w:t xml:space="preserve"> 
«Қорғаншылық және қамқоршылық жөнінде анықтама беру» электрондық мемлекеттік қызмет регламенті</w:t>
      </w:r>
    </w:p>
    <w:bookmarkEnd w:id="28"/>
    <w:bookmarkStart w:name="z123" w:id="29"/>
    <w:p>
      <w:pPr>
        <w:spacing w:after="0"/>
        <w:ind w:left="0"/>
        <w:jc w:val="left"/>
      </w:pPr>
      <w:r>
        <w:rPr>
          <w:rFonts w:ascii="Times New Roman"/>
          <w:b/>
          <w:i w:val="false"/>
          <w:color w:val="000000"/>
        </w:rPr>
        <w:t xml:space="preserve"> 
1. Жалпы ережелер</w:t>
      </w:r>
    </w:p>
    <w:bookmarkEnd w:id="29"/>
    <w:bookmarkStart w:name="z124" w:id="30"/>
    <w:p>
      <w:pPr>
        <w:spacing w:after="0"/>
        <w:ind w:left="0"/>
        <w:jc w:val="both"/>
      </w:pPr>
      <w:r>
        <w:rPr>
          <w:rFonts w:ascii="Times New Roman"/>
          <w:b w:val="false"/>
          <w:i w:val="false"/>
          <w:color w:val="000000"/>
          <w:sz w:val="28"/>
        </w:rPr>
        <w:t>
      1. «Қорғаншылық және қамқоршылық жөнінде анықтама беру» электрондық мемлекеттік қызметті (бұдан әрі -қызмет)халыққа қызмет көрсету орталықтары (бұдан әрі - Орталық)арқылы Ақмола облысының білім бөлімдері, сондай-ақ www.e.gov.kz «электрондық үкімет» веб-порталы (бұдан әрі – ЭҮП) арқылы көрсетеді.</w:t>
      </w:r>
      <w:r>
        <w:br/>
      </w:r>
      <w:r>
        <w:rPr>
          <w:rFonts w:ascii="Times New Roman"/>
          <w:b w:val="false"/>
          <w:i w:val="false"/>
          <w:color w:val="000000"/>
          <w:sz w:val="28"/>
        </w:rPr>
        <w:t>
      Шалғайдағы елді-мекен тұрғындарына мемлекеттік қызметтердің қолжетімділігін қамтамасыз ету мақсатында мемлекеттік қызметтерді Жылжымалы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«Қорғаншылық және қамқоршылық жөнінде анықтама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 (бұдан әрі – ЖСН);</w:t>
      </w:r>
      <w:r>
        <w:br/>
      </w:r>
      <w:r>
        <w:rPr>
          <w:rFonts w:ascii="Times New Roman"/>
          <w:b w:val="false"/>
          <w:i w:val="false"/>
          <w:color w:val="000000"/>
          <w:sz w:val="28"/>
        </w:rPr>
        <w:t>
</w:t>
      </w:r>
      <w:r>
        <w:rPr>
          <w:rFonts w:ascii="Times New Roman"/>
          <w:b w:val="false"/>
          <w:i w:val="false"/>
          <w:color w:val="000000"/>
          <w:sz w:val="28"/>
        </w:rPr>
        <w:t>
      2) тұтынушы – қызмет көрсетілетін жеке тұлға;</w:t>
      </w:r>
      <w:r>
        <w:br/>
      </w:r>
      <w:r>
        <w:rPr>
          <w:rFonts w:ascii="Times New Roman"/>
          <w:b w:val="false"/>
          <w:i w:val="false"/>
          <w:color w:val="000000"/>
          <w:sz w:val="28"/>
        </w:rPr>
        <w:t>
</w:t>
      </w:r>
      <w:r>
        <w:rPr>
          <w:rFonts w:ascii="Times New Roman"/>
          <w:b w:val="false"/>
          <w:i w:val="false"/>
          <w:color w:val="000000"/>
          <w:sz w:val="28"/>
        </w:rPr>
        <w:t>
      3) транзакциялық қызмет – электрондық цифрлық қолтаңбаны қолданумен өзара ақпаратқа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4)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w:t>
      </w:r>
      <w:r>
        <w:br/>
      </w:r>
      <w:r>
        <w:rPr>
          <w:rFonts w:ascii="Times New Roman"/>
          <w:b w:val="false"/>
          <w:i w:val="false"/>
          <w:color w:val="000000"/>
          <w:sz w:val="28"/>
        </w:rPr>
        <w:t>
</w:t>
      </w:r>
      <w:r>
        <w:rPr>
          <w:rFonts w:ascii="Times New Roman"/>
          <w:b w:val="false"/>
          <w:i w:val="false"/>
          <w:color w:val="000000"/>
          <w:sz w:val="28"/>
        </w:rPr>
        <w:t>
      5)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6) электрондық цифрлық қолтаңба – электрондық цифрлық қолтаңбаны құралдарымен құрылған және электрондық құжаттың дұрыстығын, оның тиесілігін және мазмұнның тұрақтылығын растайтын электрондық цифрлық таңбалардың жиынтығы (бұдан әрі – ЭЦҚ);</w:t>
      </w:r>
      <w:r>
        <w:br/>
      </w:r>
      <w:r>
        <w:rPr>
          <w:rFonts w:ascii="Times New Roman"/>
          <w:b w:val="false"/>
          <w:i w:val="false"/>
          <w:color w:val="000000"/>
          <w:sz w:val="28"/>
        </w:rPr>
        <w:t>
</w:t>
      </w:r>
      <w:r>
        <w:rPr>
          <w:rFonts w:ascii="Times New Roman"/>
          <w:b w:val="false"/>
          <w:i w:val="false"/>
          <w:color w:val="000000"/>
          <w:sz w:val="28"/>
        </w:rPr>
        <w:t>
      7)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8) электрондық мемлекеттік қызмет – ақпараттық технологияларды пайдаланумен,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9)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w:t>
      </w:r>
      <w:r>
        <w:rPr>
          <w:rFonts w:ascii="Times New Roman"/>
          <w:b w:val="false"/>
          <w:i w:val="false"/>
          <w:color w:val="000000"/>
          <w:sz w:val="28"/>
        </w:rPr>
        <w:t>
      10)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11) пайдаланушы – оған қажетті электрондық ақпараттық ресурстарды алу үшін ақпараттық жүйеге жүгінетін және оларды пайдаланатын субъект (тұтынушы, қызмет беруші);</w:t>
      </w:r>
      <w:r>
        <w:br/>
      </w:r>
      <w:r>
        <w:rPr>
          <w:rFonts w:ascii="Times New Roman"/>
          <w:b w:val="false"/>
          <w:i w:val="false"/>
          <w:color w:val="000000"/>
          <w:sz w:val="28"/>
        </w:rPr>
        <w:t>
</w:t>
      </w:r>
      <w:r>
        <w:rPr>
          <w:rFonts w:ascii="Times New Roman"/>
          <w:b w:val="false"/>
          <w:i w:val="false"/>
          <w:color w:val="000000"/>
          <w:sz w:val="28"/>
        </w:rPr>
        <w:t>
      12) «электрондық үкімет» аумақтық шлюзі – электрондық қызметтерді іске асыру шеңберінде «электрондық әкімдік» ақпараттық жүйелерін ықпалдастыруға арналған «электрондық үкімет» шлюзінің кіші жүйесі (бұдан әрі – ЭҮАШ);</w:t>
      </w:r>
      <w:r>
        <w:br/>
      </w:r>
      <w:r>
        <w:rPr>
          <w:rFonts w:ascii="Times New Roman"/>
          <w:b w:val="false"/>
          <w:i w:val="false"/>
          <w:color w:val="000000"/>
          <w:sz w:val="28"/>
        </w:rPr>
        <w:t>
</w:t>
      </w:r>
      <w:r>
        <w:rPr>
          <w:rFonts w:ascii="Times New Roman"/>
          <w:b w:val="false"/>
          <w:i w:val="false"/>
          <w:color w:val="000000"/>
          <w:sz w:val="28"/>
        </w:rPr>
        <w:t>
      13) құрылымдық-функционалдық бірліктер (бұдан әрі – ҚФБ) – қызмет көрсету үдерісіне қатысатын, мемлекеттік органдардың, мемлекеттік мекемелердің құрылымдық бөлімшелерінің немесе басқа ұйымдар мен ақпараттық жүйелердің тізбесі;</w:t>
      </w:r>
      <w:r>
        <w:br/>
      </w:r>
      <w:r>
        <w:rPr>
          <w:rFonts w:ascii="Times New Roman"/>
          <w:b w:val="false"/>
          <w:i w:val="false"/>
          <w:color w:val="000000"/>
          <w:sz w:val="28"/>
        </w:rPr>
        <w:t>
</w:t>
      </w:r>
      <w:r>
        <w:rPr>
          <w:rFonts w:ascii="Times New Roman"/>
          <w:b w:val="false"/>
          <w:i w:val="false"/>
          <w:color w:val="000000"/>
          <w:sz w:val="28"/>
        </w:rPr>
        <w:t>
      14) Қазақстан Республикасының халыққа қызмет көрсету орталықтарының ақпараттық жүйесі – халыққа (жеке және заңды тұлғаларға), сондай-ақ тиісті министрліктер мен ведомстволардың Қазақстан Республикасының халыққа қызмет көрсету орталықтары арқылы қызмет ұсыну үрдісін автоматтандыруға арналған ақпараттық жүйе (бұдан әрі – ХҚКО АЖ);</w:t>
      </w:r>
      <w:r>
        <w:br/>
      </w:r>
      <w:r>
        <w:rPr>
          <w:rFonts w:ascii="Times New Roman"/>
          <w:b w:val="false"/>
          <w:i w:val="false"/>
          <w:color w:val="000000"/>
          <w:sz w:val="28"/>
        </w:rPr>
        <w:t>
</w:t>
      </w:r>
      <w:r>
        <w:rPr>
          <w:rFonts w:ascii="Times New Roman"/>
          <w:b w:val="false"/>
          <w:i w:val="false"/>
          <w:color w:val="000000"/>
          <w:sz w:val="28"/>
        </w:rPr>
        <w:t>
      15) бірыңғай нотариаттық ақпараттық жүйе – бұл нотариаттық қызметті автоматтандыруға және әділет органдары мен нотариаттық палаталардың өзара іс-қимылына арналған аппараттық-бағдарламалық кешен (бұдан әрі - БНАЖ);</w:t>
      </w:r>
      <w:r>
        <w:br/>
      </w:r>
      <w:r>
        <w:rPr>
          <w:rFonts w:ascii="Times New Roman"/>
          <w:b w:val="false"/>
          <w:i w:val="false"/>
          <w:color w:val="000000"/>
          <w:sz w:val="28"/>
        </w:rPr>
        <w:t>
</w:t>
      </w:r>
      <w:r>
        <w:rPr>
          <w:rFonts w:ascii="Times New Roman"/>
          <w:b w:val="false"/>
          <w:i w:val="false"/>
          <w:color w:val="000000"/>
          <w:sz w:val="28"/>
        </w:rPr>
        <w:t>
      16) АЖО – автоматтандырылған жұмыс орны.</w:t>
      </w:r>
    </w:p>
    <w:bookmarkEnd w:id="30"/>
    <w:bookmarkStart w:name="z145" w:id="31"/>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w:t>
      </w:r>
    </w:p>
    <w:bookmarkEnd w:id="31"/>
    <w:bookmarkStart w:name="z146" w:id="32"/>
    <w:p>
      <w:pPr>
        <w:spacing w:after="0"/>
        <w:ind w:left="0"/>
        <w:jc w:val="both"/>
      </w:pPr>
      <w:r>
        <w:rPr>
          <w:rFonts w:ascii="Times New Roman"/>
          <w:b w:val="false"/>
          <w:i w:val="false"/>
          <w:color w:val="000000"/>
          <w:sz w:val="28"/>
        </w:rPr>
        <w:t>
      6. ЭҮП арқылы қызметті көрсеткен кезде қызмет берушінің адымдық әрекеттерімен шешімдері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w:t>
      </w:r>
      <w:r>
        <w:rPr>
          <w:rFonts w:ascii="Times New Roman"/>
          <w:b w:val="false"/>
          <w:i w:val="false"/>
          <w:color w:val="000000"/>
          <w:sz w:val="28"/>
        </w:rPr>
        <w:t>№ 1 диаграммасы</w:t>
      </w:r>
      <w:r>
        <w:rPr>
          <w:rFonts w:ascii="Times New Roman"/>
          <w:b w:val="false"/>
          <w:i w:val="false"/>
          <w:color w:val="000000"/>
          <w:sz w:val="28"/>
        </w:rPr>
        <w:t>) келтірілген:</w:t>
      </w:r>
      <w:r>
        <w:br/>
      </w:r>
      <w:r>
        <w:rPr>
          <w:rFonts w:ascii="Times New Roman"/>
          <w:b w:val="false"/>
          <w:i w:val="false"/>
          <w:color w:val="000000"/>
          <w:sz w:val="28"/>
        </w:rPr>
        <w:t>
</w:t>
      </w:r>
      <w:r>
        <w:rPr>
          <w:rFonts w:ascii="Times New Roman"/>
          <w:b w:val="false"/>
          <w:i w:val="false"/>
          <w:color w:val="000000"/>
          <w:sz w:val="28"/>
        </w:rPr>
        <w:t>
      1) тұтынушы өзінің ЖСН-інің және парольдің көмегімен ЭҮП-де тіркеуді жүзеге асырады (ЭҮП-де тіркелмеген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тұтынушы қызметті алу үшін алушының ЖСН мен паролін ЭҮП-ге енгізу (авторлау үдерісі);</w:t>
      </w:r>
      <w:r>
        <w:br/>
      </w:r>
      <w:r>
        <w:rPr>
          <w:rFonts w:ascii="Times New Roman"/>
          <w:b w:val="false"/>
          <w:i w:val="false"/>
          <w:color w:val="000000"/>
          <w:sz w:val="28"/>
        </w:rPr>
        <w:t>
</w:t>
      </w:r>
      <w:r>
        <w:rPr>
          <w:rFonts w:ascii="Times New Roman"/>
          <w:b w:val="false"/>
          <w:i w:val="false"/>
          <w:color w:val="000000"/>
          <w:sz w:val="28"/>
        </w:rPr>
        <w:t>
      3) 1-шарт – тіркелген алушы туралы деректердің дұрыстығын ЖСН мен пароль арқылы ЭҮП-де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w:t>
      </w:r>
      <w:r>
        <w:rPr>
          <w:rFonts w:ascii="Times New Roman"/>
          <w:b w:val="false"/>
          <w:i w:val="false"/>
          <w:color w:val="000000"/>
          <w:sz w:val="28"/>
        </w:rPr>
        <w:t>
      5) 3-үдеріс – тұтынушының қызметті таңдауы, қызметті көрсетуге арналған сұрау салу нысанын экранға шығару және оның құрылымы мен форматтық талаптарын ескере отырып, тұтынушының нысанды толтыруы (деректерді енгізуі), сұрау салу нысанына қажетті электрондық түрдегі құжаттарды ескеріп,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берілген электрондық түрдегі қажетті құжаттардың көшірмелерін сұраныс нысанына қоса беру, сондай-ақ сұранысты куәландыру (қол қою) үшін ЭЦҚ тіркеу куәлігін тұтынушының таңдауы;</w:t>
      </w:r>
      <w:r>
        <w:br/>
      </w:r>
      <w:r>
        <w:rPr>
          <w:rFonts w:ascii="Times New Roman"/>
          <w:b w:val="false"/>
          <w:i w:val="false"/>
          <w:color w:val="000000"/>
          <w:sz w:val="28"/>
        </w:rPr>
        <w:t>
</w:t>
      </w:r>
      <w:r>
        <w:rPr>
          <w:rFonts w:ascii="Times New Roman"/>
          <w:b w:val="false"/>
          <w:i w:val="false"/>
          <w:color w:val="000000"/>
          <w:sz w:val="28"/>
        </w:rPr>
        <w:t>
      6) 2-шарт – ЭҮП-де ЭЦҚ тіркеу куәлігінің қолданыс мерзімін және қайтарып алынған (жойылған) тіркеу куәліктерінің тізімде жоқ екендігін, сондай-ақ сәйкестендіру деректерінің (сұрау салуда көрсетілген ЖСН мен ЭЦҚ тіркеу куәлігінде көрсетілген ЖСН арасындағы) сәйкестікті тексеру;</w:t>
      </w:r>
      <w:r>
        <w:br/>
      </w:r>
      <w:r>
        <w:rPr>
          <w:rFonts w:ascii="Times New Roman"/>
          <w:b w:val="false"/>
          <w:i w:val="false"/>
          <w:color w:val="000000"/>
          <w:sz w:val="28"/>
        </w:rPr>
        <w:t>
</w:t>
      </w:r>
      <w:r>
        <w:rPr>
          <w:rFonts w:ascii="Times New Roman"/>
          <w:b w:val="false"/>
          <w:i w:val="false"/>
          <w:color w:val="000000"/>
          <w:sz w:val="28"/>
        </w:rPr>
        <w:t>
      7) 4-үдеріс – тұтынушының ЭЦҚ түпнұсқалылығының расталмауына байланысты сұратып отырған қызметті көрсетуден бас тартуды қалыптастыру;</w:t>
      </w:r>
      <w:r>
        <w:br/>
      </w:r>
      <w:r>
        <w:rPr>
          <w:rFonts w:ascii="Times New Roman"/>
          <w:b w:val="false"/>
          <w:i w:val="false"/>
          <w:color w:val="000000"/>
          <w:sz w:val="28"/>
        </w:rPr>
        <w:t>
</w:t>
      </w:r>
      <w:r>
        <w:rPr>
          <w:rFonts w:ascii="Times New Roman"/>
          <w:b w:val="false"/>
          <w:i w:val="false"/>
          <w:color w:val="000000"/>
          <w:sz w:val="28"/>
        </w:rPr>
        <w:t>
      8) 5-үдеріс – тұтынушының ЭЦҚ көмегімен қызмет көрсетуге сұрау салуды куәландыру және қызмет берушінің өңдеуі үшін ЭҮАШ АЖО-ында ЭҮШ арқылы электрондық құжатты (сұранысты) жіберу;</w:t>
      </w:r>
      <w:r>
        <w:br/>
      </w:r>
      <w:r>
        <w:rPr>
          <w:rFonts w:ascii="Times New Roman"/>
          <w:b w:val="false"/>
          <w:i w:val="false"/>
          <w:color w:val="000000"/>
          <w:sz w:val="28"/>
        </w:rPr>
        <w:t>
</w:t>
      </w:r>
      <w:r>
        <w:rPr>
          <w:rFonts w:ascii="Times New Roman"/>
          <w:b w:val="false"/>
          <w:i w:val="false"/>
          <w:color w:val="000000"/>
          <w:sz w:val="28"/>
        </w:rPr>
        <w:t>
      9) 6-үдеріс – ЭҮАШ АЖО-ында электрондық құжатты тіркеу;</w:t>
      </w:r>
      <w:r>
        <w:br/>
      </w:r>
      <w:r>
        <w:rPr>
          <w:rFonts w:ascii="Times New Roman"/>
          <w:b w:val="false"/>
          <w:i w:val="false"/>
          <w:color w:val="000000"/>
          <w:sz w:val="28"/>
        </w:rPr>
        <w:t>
</w:t>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тұтынушы ұсынған құжаттардың сәйкес келуін және қызмет көрсету үшін негізді қызмет берушінің тексеруі (өңдеуі);</w:t>
      </w:r>
      <w:r>
        <w:br/>
      </w:r>
      <w:r>
        <w:rPr>
          <w:rFonts w:ascii="Times New Roman"/>
          <w:b w:val="false"/>
          <w:i w:val="false"/>
          <w:color w:val="000000"/>
          <w:sz w:val="28"/>
        </w:rPr>
        <w:t>
</w:t>
      </w:r>
      <w:r>
        <w:rPr>
          <w:rFonts w:ascii="Times New Roman"/>
          <w:b w:val="false"/>
          <w:i w:val="false"/>
          <w:color w:val="000000"/>
          <w:sz w:val="28"/>
        </w:rPr>
        <w:t>
      11) 7-үдеріс – тұтынушының құжаттарында бар бұзушылықтарына байланысты сұрау салынатын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8-үдеріс – тұтынушының ЭҮАШ АЖО-ында қалыптастырылған қызмет нәтижесін (электрондық құжат нысанындағы анықтаманы)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Орталық арқылы қызметті көрсеткен кезде қызмет берушінің адымдық әрекеттері мен шешімдері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w:t>
      </w:r>
      <w:r>
        <w:rPr>
          <w:rFonts w:ascii="Times New Roman"/>
          <w:b w:val="false"/>
          <w:i w:val="false"/>
          <w:color w:val="000000"/>
          <w:sz w:val="28"/>
        </w:rPr>
        <w:t>№ 2 диаграммасы</w:t>
      </w:r>
      <w:r>
        <w:rPr>
          <w:rFonts w:ascii="Times New Roman"/>
          <w:b w:val="false"/>
          <w:i w:val="false"/>
          <w:color w:val="000000"/>
          <w:sz w:val="28"/>
        </w:rPr>
        <w:t>) келтірілген:</w:t>
      </w:r>
      <w:r>
        <w:br/>
      </w:r>
      <w:r>
        <w:rPr>
          <w:rFonts w:ascii="Times New Roman"/>
          <w:b w:val="false"/>
          <w:i w:val="false"/>
          <w:color w:val="000000"/>
          <w:sz w:val="28"/>
        </w:rPr>
        <w:t>
</w:t>
      </w:r>
      <w:r>
        <w:rPr>
          <w:rFonts w:ascii="Times New Roman"/>
          <w:b w:val="false"/>
          <w:i w:val="false"/>
          <w:color w:val="000000"/>
          <w:sz w:val="28"/>
        </w:rPr>
        <w:t>
      1) 1-үдеріс – Орталық операторының қызмет көрсету үшін</w:t>
      </w:r>
      <w:r>
        <w:br/>
      </w:r>
      <w:r>
        <w:rPr>
          <w:rFonts w:ascii="Times New Roman"/>
          <w:b w:val="false"/>
          <w:i w:val="false"/>
          <w:color w:val="000000"/>
          <w:sz w:val="28"/>
        </w:rPr>
        <w:t>
ХҚКО АЖ АЖО-ына логин мен пароль енгізуі (авторлау үдерісі);</w:t>
      </w:r>
      <w:r>
        <w:br/>
      </w:r>
      <w:r>
        <w:rPr>
          <w:rFonts w:ascii="Times New Roman"/>
          <w:b w:val="false"/>
          <w:i w:val="false"/>
          <w:color w:val="000000"/>
          <w:sz w:val="28"/>
        </w:rPr>
        <w:t>
</w:t>
      </w:r>
      <w:r>
        <w:rPr>
          <w:rFonts w:ascii="Times New Roman"/>
          <w:b w:val="false"/>
          <w:i w:val="false"/>
          <w:color w:val="000000"/>
          <w:sz w:val="28"/>
        </w:rPr>
        <w:t>
      2) 2-үдеріс – Орталық операторының қызметті таңдауы, қызметті көрсетуге арналған сұрау салу нысанын экранға шығаруы және Орталық операторының тұтынушының деректерін, сондай-ақ тұтынушы өкілінің сенімхаты бойынша деректерді енгізуі (нотариалды куәландырылған сенімхат болғанда, сенімхатты басқаша куәландырған жағдайда – сенімхат деректері толтырылмайды);</w:t>
      </w:r>
      <w:r>
        <w:br/>
      </w:r>
      <w:r>
        <w:rPr>
          <w:rFonts w:ascii="Times New Roman"/>
          <w:b w:val="false"/>
          <w:i w:val="false"/>
          <w:color w:val="000000"/>
          <w:sz w:val="28"/>
        </w:rPr>
        <w:t>
</w:t>
      </w:r>
      <w:r>
        <w:rPr>
          <w:rFonts w:ascii="Times New Roman"/>
          <w:b w:val="false"/>
          <w:i w:val="false"/>
          <w:color w:val="000000"/>
          <w:sz w:val="28"/>
        </w:rPr>
        <w:t>
      3) 3-үдеріс – ЭҮШ арқылы ЖТ МДБ-ға алушы деректері туралы,сондай-ақ БНАЖ-іне тұтынушы өкілінің сенімхатының деректері туралы сұрау салуды жолдау;</w:t>
      </w:r>
      <w:r>
        <w:br/>
      </w:r>
      <w:r>
        <w:rPr>
          <w:rFonts w:ascii="Times New Roman"/>
          <w:b w:val="false"/>
          <w:i w:val="false"/>
          <w:color w:val="000000"/>
          <w:sz w:val="28"/>
        </w:rPr>
        <w:t>
</w:t>
      </w:r>
      <w:r>
        <w:rPr>
          <w:rFonts w:ascii="Times New Roman"/>
          <w:b w:val="false"/>
          <w:i w:val="false"/>
          <w:color w:val="000000"/>
          <w:sz w:val="28"/>
        </w:rPr>
        <w:t>
      4) 1-шарт – ЖТ МДБ-да алушы деректерінің, БНАЖ-де сенімхат деректерінің болуын тексеру;</w:t>
      </w:r>
      <w:r>
        <w:br/>
      </w:r>
      <w:r>
        <w:rPr>
          <w:rFonts w:ascii="Times New Roman"/>
          <w:b w:val="false"/>
          <w:i w:val="false"/>
          <w:color w:val="000000"/>
          <w:sz w:val="28"/>
        </w:rPr>
        <w:t>
</w:t>
      </w:r>
      <w:r>
        <w:rPr>
          <w:rFonts w:ascii="Times New Roman"/>
          <w:b w:val="false"/>
          <w:i w:val="false"/>
          <w:color w:val="000000"/>
          <w:sz w:val="28"/>
        </w:rPr>
        <w:t>
      5) 4-үдеріс – ЖТ МДБ-да тұтынушы деректерінің, БНАЖ-де сенімхат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5-үдеріс – Орталық операторының қағаз тасығыштағы құжаттардың болуы туралы бөлігінде сұрау салу нысанын толтыруы және қызмет беруші қызметкерінің тұтынушы ұсынған қажетті құжаттарды сканерлеуі және оларды сұрау салу нысанына қоса беруі, қызмет көрсетуге сұраныс салудың толтырылған нысанын (енгізілген деректерді) ЭЦҚ көмегімен куәландыру;</w:t>
      </w:r>
      <w:r>
        <w:br/>
      </w:r>
      <w:r>
        <w:rPr>
          <w:rFonts w:ascii="Times New Roman"/>
          <w:b w:val="false"/>
          <w:i w:val="false"/>
          <w:color w:val="000000"/>
          <w:sz w:val="28"/>
        </w:rPr>
        <w:t>
</w:t>
      </w:r>
      <w:r>
        <w:rPr>
          <w:rFonts w:ascii="Times New Roman"/>
          <w:b w:val="false"/>
          <w:i w:val="false"/>
          <w:color w:val="000000"/>
          <w:sz w:val="28"/>
        </w:rPr>
        <w:t>
      7) 6-үдеріс – ЭҮАШ АЖО-ында ЭҮШ арқылы Орталық операторының куәландырылған (қол қойылған) ЭЦҚ электрондық құжатты (тұтынушы сұранысын) жіберу;</w:t>
      </w:r>
      <w:r>
        <w:br/>
      </w:r>
      <w:r>
        <w:rPr>
          <w:rFonts w:ascii="Times New Roman"/>
          <w:b w:val="false"/>
          <w:i w:val="false"/>
          <w:color w:val="000000"/>
          <w:sz w:val="28"/>
        </w:rPr>
        <w:t>
</w:t>
      </w:r>
      <w:r>
        <w:rPr>
          <w:rFonts w:ascii="Times New Roman"/>
          <w:b w:val="false"/>
          <w:i w:val="false"/>
          <w:color w:val="000000"/>
          <w:sz w:val="28"/>
        </w:rPr>
        <w:t>
      8) 7-үдеріс – ЭҮАШ АЖО-ында электрондық құжатты тіркеу;</w:t>
      </w:r>
      <w:r>
        <w:br/>
      </w:r>
      <w:r>
        <w:rPr>
          <w:rFonts w:ascii="Times New Roman"/>
          <w:b w:val="false"/>
          <w:i w:val="false"/>
          <w:color w:val="000000"/>
          <w:sz w:val="28"/>
        </w:rPr>
        <w:t>
</w:t>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тұтынушы ұсынған құжаттарын сәйкес келуін және қызмет көрсету үшін негізді қызмет берушінің тексеруі (өңдеуі);</w:t>
      </w:r>
      <w:r>
        <w:br/>
      </w:r>
      <w:r>
        <w:rPr>
          <w:rFonts w:ascii="Times New Roman"/>
          <w:b w:val="false"/>
          <w:i w:val="false"/>
          <w:color w:val="000000"/>
          <w:sz w:val="28"/>
        </w:rPr>
        <w:t>
</w:t>
      </w:r>
      <w:r>
        <w:rPr>
          <w:rFonts w:ascii="Times New Roman"/>
          <w:b w:val="false"/>
          <w:i w:val="false"/>
          <w:color w:val="000000"/>
          <w:sz w:val="28"/>
        </w:rPr>
        <w:t>
      10) 8-үдеріс- тұтынушының құжаттарында бар бұзушылықтарына байланысты сұрау салынатын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9-үдеріс – орталық операторы арқылы тұтынушының қызмет (анықтама) нәтижесін алуы.</w:t>
      </w:r>
      <w:r>
        <w:br/>
      </w:r>
      <w:r>
        <w:rPr>
          <w:rFonts w:ascii="Times New Roman"/>
          <w:b w:val="false"/>
          <w:i w:val="false"/>
          <w:color w:val="000000"/>
          <w:sz w:val="28"/>
        </w:rPr>
        <w:t>
</w:t>
      </w:r>
      <w:r>
        <w:rPr>
          <w:rFonts w:ascii="Times New Roman"/>
          <w:b w:val="false"/>
          <w:i w:val="false"/>
          <w:color w:val="000000"/>
          <w:sz w:val="28"/>
        </w:rPr>
        <w:t>
      8. Қызмет көрсету үшін нысандарды толтырудың әрекеттерін сипаттау:</w:t>
      </w:r>
      <w:r>
        <w:br/>
      </w:r>
      <w:r>
        <w:rPr>
          <w:rFonts w:ascii="Times New Roman"/>
          <w:b w:val="false"/>
          <w:i w:val="false"/>
          <w:color w:val="000000"/>
          <w:sz w:val="28"/>
        </w:rPr>
        <w:t>
</w:t>
      </w:r>
      <w:r>
        <w:rPr>
          <w:rFonts w:ascii="Times New Roman"/>
          <w:b w:val="false"/>
          <w:i w:val="false"/>
          <w:color w:val="000000"/>
          <w:sz w:val="28"/>
        </w:rPr>
        <w:t>
      1) ЭҮП ену үшін пайдаланушы ЖСН логині мен паролін енгізуі;</w:t>
      </w:r>
      <w:r>
        <w:br/>
      </w:r>
      <w:r>
        <w:rPr>
          <w:rFonts w:ascii="Times New Roman"/>
          <w:b w:val="false"/>
          <w:i w:val="false"/>
          <w:color w:val="000000"/>
          <w:sz w:val="28"/>
        </w:rPr>
        <w:t>
</w:t>
      </w:r>
      <w:r>
        <w:rPr>
          <w:rFonts w:ascii="Times New Roman"/>
          <w:b w:val="false"/>
          <w:i w:val="false"/>
          <w:color w:val="000000"/>
          <w:sz w:val="28"/>
        </w:rPr>
        <w:t>
      2) қызметті таңдау;</w:t>
      </w:r>
      <w:r>
        <w:br/>
      </w:r>
      <w:r>
        <w:rPr>
          <w:rFonts w:ascii="Times New Roman"/>
          <w:b w:val="false"/>
          <w:i w:val="false"/>
          <w:color w:val="000000"/>
          <w:sz w:val="28"/>
        </w:rPr>
        <w:t>
</w:t>
      </w:r>
      <w:r>
        <w:rPr>
          <w:rFonts w:ascii="Times New Roman"/>
          <w:b w:val="false"/>
          <w:i w:val="false"/>
          <w:color w:val="000000"/>
          <w:sz w:val="28"/>
        </w:rPr>
        <w:t>
      3) «online қызметіне тапсырыс беру» батырмасының көмегімен қызметке тапсырыс беру;</w:t>
      </w:r>
      <w:r>
        <w:br/>
      </w:r>
      <w:r>
        <w:rPr>
          <w:rFonts w:ascii="Times New Roman"/>
          <w:b w:val="false"/>
          <w:i w:val="false"/>
          <w:color w:val="000000"/>
          <w:sz w:val="28"/>
        </w:rPr>
        <w:t>
</w:t>
      </w:r>
      <w:r>
        <w:rPr>
          <w:rFonts w:ascii="Times New Roman"/>
          <w:b w:val="false"/>
          <w:i w:val="false"/>
          <w:color w:val="000000"/>
          <w:sz w:val="28"/>
        </w:rPr>
        <w:t>
      4) сұранысты толтыру және электрондық нұсқада қажетті құжаттарды қоса беру:</w:t>
      </w:r>
      <w:r>
        <w:br/>
      </w:r>
      <w:r>
        <w:rPr>
          <w:rFonts w:ascii="Times New Roman"/>
          <w:b w:val="false"/>
          <w:i w:val="false"/>
          <w:color w:val="000000"/>
          <w:sz w:val="28"/>
        </w:rPr>
        <w:t>
      ЭҮП-ында пайдаланушының тіркелу нәтижесі бойынша ЖСН автоматты түрде таңдалады;</w:t>
      </w:r>
      <w:r>
        <w:br/>
      </w:r>
      <w:r>
        <w:rPr>
          <w:rFonts w:ascii="Times New Roman"/>
          <w:b w:val="false"/>
          <w:i w:val="false"/>
          <w:color w:val="000000"/>
          <w:sz w:val="28"/>
        </w:rPr>
        <w:t>
      пайдаланушы «сұранысты жіберу» батырмасының көмегімен сұранысты куәландыруға (қол қоюға) көшуді жүзеге асырады;</w:t>
      </w:r>
      <w:r>
        <w:br/>
      </w:r>
      <w:r>
        <w:rPr>
          <w:rFonts w:ascii="Times New Roman"/>
          <w:b w:val="false"/>
          <w:i w:val="false"/>
          <w:color w:val="000000"/>
          <w:sz w:val="28"/>
        </w:rPr>
        <w:t>
</w:t>
      </w:r>
      <w:r>
        <w:rPr>
          <w:rFonts w:ascii="Times New Roman"/>
          <w:b w:val="false"/>
          <w:i w:val="false"/>
          <w:color w:val="000000"/>
          <w:sz w:val="28"/>
        </w:rPr>
        <w:t>
      5) пайдаланушының ЭЦҚ тіркеу куәлігінің таңдауы;</w:t>
      </w:r>
      <w:r>
        <w:br/>
      </w:r>
      <w:r>
        <w:rPr>
          <w:rFonts w:ascii="Times New Roman"/>
          <w:b w:val="false"/>
          <w:i w:val="false"/>
          <w:color w:val="000000"/>
          <w:sz w:val="28"/>
        </w:rPr>
        <w:t>
</w:t>
      </w:r>
      <w:r>
        <w:rPr>
          <w:rFonts w:ascii="Times New Roman"/>
          <w:b w:val="false"/>
          <w:i w:val="false"/>
          <w:color w:val="000000"/>
          <w:sz w:val="28"/>
        </w:rPr>
        <w:t>
      6) сұранысты куәландыру (қол қою) – пайдаланушы «қол қою» батырмасының көмегімен ЭЦҚ сұранысын куәландыруды (қол қоюды) жүзеге асырады, содан кейін сұраныс ЭҮАШ АЖО-ына өңдеуге жіберіледі;</w:t>
      </w:r>
      <w:r>
        <w:br/>
      </w:r>
      <w:r>
        <w:rPr>
          <w:rFonts w:ascii="Times New Roman"/>
          <w:b w:val="false"/>
          <w:i w:val="false"/>
          <w:color w:val="000000"/>
          <w:sz w:val="28"/>
        </w:rPr>
        <w:t>
</w:t>
      </w:r>
      <w:r>
        <w:rPr>
          <w:rFonts w:ascii="Times New Roman"/>
          <w:b w:val="false"/>
          <w:i w:val="false"/>
          <w:color w:val="000000"/>
          <w:sz w:val="28"/>
        </w:rPr>
        <w:t>
      7) сұраныстың ЭҮАШ АЖО-ына өңдеуі;</w:t>
      </w:r>
      <w:r>
        <w:br/>
      </w:r>
      <w:r>
        <w:rPr>
          <w:rFonts w:ascii="Times New Roman"/>
          <w:b w:val="false"/>
          <w:i w:val="false"/>
          <w:color w:val="000000"/>
          <w:sz w:val="28"/>
        </w:rPr>
        <w:t>
</w:t>
      </w:r>
      <w:r>
        <w:rPr>
          <w:rFonts w:ascii="Times New Roman"/>
          <w:b w:val="false"/>
          <w:i w:val="false"/>
          <w:color w:val="000000"/>
          <w:sz w:val="28"/>
        </w:rPr>
        <w:t>
      8) пайдаланушының дисплей экранында келесі ақпарат шығады: ЖСН, сұраныс нөмірі; қызмет түрі; сұраныс мәртебесі; қызметті көрсету мерзімі;</w:t>
      </w:r>
      <w:r>
        <w:br/>
      </w:r>
      <w:r>
        <w:rPr>
          <w:rFonts w:ascii="Times New Roman"/>
          <w:b w:val="false"/>
          <w:i w:val="false"/>
          <w:color w:val="000000"/>
          <w:sz w:val="28"/>
        </w:rPr>
        <w:t>
      «мәртебені жаңарту» батырмасының көмегімен пайдаланушыға сұранысты өңдеу нәтижесін қарастыру мүмкіндігі ұсынылады;</w:t>
      </w:r>
      <w:r>
        <w:br/>
      </w:r>
      <w:r>
        <w:rPr>
          <w:rFonts w:ascii="Times New Roman"/>
          <w:b w:val="false"/>
          <w:i w:val="false"/>
          <w:color w:val="000000"/>
          <w:sz w:val="28"/>
        </w:rPr>
        <w:t>
      жауапты алған соң ЭҮП-ында «нәтижені қарау» батырмасы шығады.</w:t>
      </w:r>
      <w:r>
        <w:br/>
      </w:r>
      <w:r>
        <w:rPr>
          <w:rFonts w:ascii="Times New Roman"/>
          <w:b w:val="false"/>
          <w:i w:val="false"/>
          <w:color w:val="000000"/>
          <w:sz w:val="28"/>
        </w:rPr>
        <w:t>
</w:t>
      </w:r>
      <w:r>
        <w:rPr>
          <w:rFonts w:ascii="Times New Roman"/>
          <w:b w:val="false"/>
          <w:i w:val="false"/>
          <w:color w:val="000000"/>
          <w:sz w:val="28"/>
        </w:rPr>
        <w:t>
      9. Тұтынушының қызмет алу бойынша сұрау салудың орындалу дәрежесін тексеру тәсілі: ЭҮП-тің «Қызмет алу тарихы» тармағында, сондай-ақ, Орталыққа жүгіну арқылы.</w:t>
      </w:r>
      <w:r>
        <w:br/>
      </w:r>
      <w:r>
        <w:rPr>
          <w:rFonts w:ascii="Times New Roman"/>
          <w:b w:val="false"/>
          <w:i w:val="false"/>
          <w:color w:val="000000"/>
          <w:sz w:val="28"/>
        </w:rPr>
        <w:t>
</w:t>
      </w:r>
      <w:r>
        <w:rPr>
          <w:rFonts w:ascii="Times New Roman"/>
          <w:b w:val="false"/>
          <w:i w:val="false"/>
          <w:color w:val="000000"/>
          <w:sz w:val="28"/>
        </w:rPr>
        <w:t>
      10. Қызметті көрсету бойынша қажетті ақпаратты және кеңесті саll-орталықтың (1414)телефоны бойынша алуға болады.</w:t>
      </w:r>
    </w:p>
    <w:bookmarkEnd w:id="32"/>
    <w:bookmarkStart w:name="z182" w:id="33"/>
    <w:p>
      <w:pPr>
        <w:spacing w:after="0"/>
        <w:ind w:left="0"/>
        <w:jc w:val="left"/>
      </w:pPr>
      <w:r>
        <w:rPr>
          <w:rFonts w:ascii="Times New Roman"/>
          <w:b/>
          <w:i w:val="false"/>
          <w:color w:val="000000"/>
        </w:rPr>
        <w:t xml:space="preserve"> 
3. Электрондық мемлекеттік қызмет көрсету үдерісіндегі өзара іс-қимыл тәртібін сипаттау</w:t>
      </w:r>
    </w:p>
    <w:bookmarkEnd w:id="33"/>
    <w:bookmarkStart w:name="z183" w:id="34"/>
    <w:p>
      <w:pPr>
        <w:spacing w:after="0"/>
        <w:ind w:left="0"/>
        <w:jc w:val="both"/>
      </w:pPr>
      <w:r>
        <w:rPr>
          <w:rFonts w:ascii="Times New Roman"/>
          <w:b w:val="false"/>
          <w:i w:val="false"/>
          <w:color w:val="000000"/>
          <w:sz w:val="28"/>
        </w:rPr>
        <w:t>
      11. Қызмет көрсету үдерісіне қатысатын ҚФБ:</w:t>
      </w:r>
      <w:r>
        <w:br/>
      </w:r>
      <w:r>
        <w:rPr>
          <w:rFonts w:ascii="Times New Roman"/>
          <w:b w:val="false"/>
          <w:i w:val="false"/>
          <w:color w:val="000000"/>
          <w:sz w:val="28"/>
        </w:rPr>
        <w:t>
      Орталықтың операторы;</w:t>
      </w:r>
      <w:r>
        <w:br/>
      </w:r>
      <w:r>
        <w:rPr>
          <w:rFonts w:ascii="Times New Roman"/>
          <w:b w:val="false"/>
          <w:i w:val="false"/>
          <w:color w:val="000000"/>
          <w:sz w:val="28"/>
        </w:rPr>
        <w:t>
      ЭҮП;</w:t>
      </w:r>
      <w:r>
        <w:br/>
      </w:r>
      <w:r>
        <w:rPr>
          <w:rFonts w:ascii="Times New Roman"/>
          <w:b w:val="false"/>
          <w:i w:val="false"/>
          <w:color w:val="000000"/>
          <w:sz w:val="28"/>
        </w:rPr>
        <w:t>
      ҮЭШ;</w:t>
      </w:r>
      <w:r>
        <w:br/>
      </w:r>
      <w:r>
        <w:rPr>
          <w:rFonts w:ascii="Times New Roman"/>
          <w:b w:val="false"/>
          <w:i w:val="false"/>
          <w:color w:val="000000"/>
          <w:sz w:val="28"/>
        </w:rPr>
        <w:t>
      ЭҮАШ;</w:t>
      </w:r>
      <w:r>
        <w:br/>
      </w:r>
      <w:r>
        <w:rPr>
          <w:rFonts w:ascii="Times New Roman"/>
          <w:b w:val="false"/>
          <w:i w:val="false"/>
          <w:color w:val="000000"/>
          <w:sz w:val="28"/>
        </w:rPr>
        <w:t>
      ЭҮАШ АЖО;</w:t>
      </w:r>
      <w:r>
        <w:br/>
      </w:r>
      <w:r>
        <w:rPr>
          <w:rFonts w:ascii="Times New Roman"/>
          <w:b w:val="false"/>
          <w:i w:val="false"/>
          <w:color w:val="000000"/>
          <w:sz w:val="28"/>
        </w:rPr>
        <w:t>
      ХҚКО АЖ АЖО;</w:t>
      </w:r>
      <w:r>
        <w:br/>
      </w:r>
      <w:r>
        <w:rPr>
          <w:rFonts w:ascii="Times New Roman"/>
          <w:b w:val="false"/>
          <w:i w:val="false"/>
          <w:color w:val="000000"/>
          <w:sz w:val="28"/>
        </w:rPr>
        <w:t>
      БНАЖ;</w:t>
      </w:r>
      <w:r>
        <w:br/>
      </w:r>
      <w:r>
        <w:rPr>
          <w:rFonts w:ascii="Times New Roman"/>
          <w:b w:val="false"/>
          <w:i w:val="false"/>
          <w:color w:val="000000"/>
          <w:sz w:val="28"/>
        </w:rPr>
        <w:t>
      ЖТ МДБ.</w:t>
      </w:r>
      <w:r>
        <w:br/>
      </w:r>
      <w:r>
        <w:rPr>
          <w:rFonts w:ascii="Times New Roman"/>
          <w:b w:val="false"/>
          <w:i w:val="false"/>
          <w:color w:val="000000"/>
          <w:sz w:val="28"/>
        </w:rPr>
        <w:t>
</w:t>
      </w:r>
      <w:r>
        <w:rPr>
          <w:rFonts w:ascii="Times New Roman"/>
          <w:b w:val="false"/>
          <w:i w:val="false"/>
          <w:color w:val="000000"/>
          <w:sz w:val="28"/>
        </w:rPr>
        <w:t>
      12. Әрекеттер (рәсімдер, функциялар, операциялар) кезектілігінің мәтінді кестелі сипаты әрбір әрекетті орындау мерзімін көрсете отырып,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Әрекеттердің олардың сипатына сәйкес қисынды кезектілігі арасындағы өзара байланысты (электрондық мемлекеттік қызметті көрсету үдерісінде) көрсететін диаграмма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Тұтынушыларға қызмет көрсету нәтижелері осы Регламенттің</w:t>
      </w:r>
      <w:r>
        <w:br/>
      </w:r>
      <w:r>
        <w:rPr>
          <w:rFonts w:ascii="Times New Roman"/>
          <w:b w:val="false"/>
          <w:i w:val="false"/>
          <w:color w:val="000000"/>
          <w:sz w:val="28"/>
        </w:rPr>
        <w:t>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Тұтынушыларға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заңсыз алудан қорғаныш);</w:t>
      </w:r>
      <w:r>
        <w:br/>
      </w:r>
      <w:r>
        <w:rPr>
          <w:rFonts w:ascii="Times New Roman"/>
          <w:b w:val="false"/>
          <w:i w:val="false"/>
          <w:color w:val="000000"/>
          <w:sz w:val="28"/>
        </w:rPr>
        <w:t>
</w:t>
      </w:r>
      <w:r>
        <w:rPr>
          <w:rFonts w:ascii="Times New Roman"/>
          <w:b w:val="false"/>
          <w:i w:val="false"/>
          <w:color w:val="000000"/>
          <w:sz w:val="28"/>
        </w:rPr>
        <w:t>
      2) бүтіндік (ақпаратты заңсыз өзгертуден қорғаныш);</w:t>
      </w:r>
      <w:r>
        <w:br/>
      </w:r>
      <w:r>
        <w:rPr>
          <w:rFonts w:ascii="Times New Roman"/>
          <w:b w:val="false"/>
          <w:i w:val="false"/>
          <w:color w:val="000000"/>
          <w:sz w:val="28"/>
        </w:rPr>
        <w:t>
</w:t>
      </w:r>
      <w:r>
        <w:rPr>
          <w:rFonts w:ascii="Times New Roman"/>
          <w:b w:val="false"/>
          <w:i w:val="false"/>
          <w:color w:val="000000"/>
          <w:sz w:val="28"/>
        </w:rPr>
        <w:t>
      3) қолжетімдік (ақпарат пен ресурстарды заңсыз ұстап қалудан қорғаныш).</w:t>
      </w:r>
      <w:r>
        <w:br/>
      </w:r>
      <w:r>
        <w:rPr>
          <w:rFonts w:ascii="Times New Roman"/>
          <w:b w:val="false"/>
          <w:i w:val="false"/>
          <w:color w:val="000000"/>
          <w:sz w:val="28"/>
        </w:rPr>
        <w:t>
</w:t>
      </w:r>
      <w:r>
        <w:rPr>
          <w:rFonts w:ascii="Times New Roman"/>
          <w:b w:val="false"/>
          <w:i w:val="false"/>
          <w:color w:val="000000"/>
          <w:sz w:val="28"/>
        </w:rPr>
        <w:t>
      16. Қызмет көрсетудің технологиялық шарты: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электрондық қызметті көрсетілетін тұлғада ЖСН болуы;</w:t>
      </w:r>
      <w:r>
        <w:br/>
      </w:r>
      <w:r>
        <w:rPr>
          <w:rFonts w:ascii="Times New Roman"/>
          <w:b w:val="false"/>
          <w:i w:val="false"/>
          <w:color w:val="000000"/>
          <w:sz w:val="28"/>
        </w:rPr>
        <w:t>
</w:t>
      </w:r>
      <w:r>
        <w:rPr>
          <w:rFonts w:ascii="Times New Roman"/>
          <w:b w:val="false"/>
          <w:i w:val="false"/>
          <w:color w:val="000000"/>
          <w:sz w:val="28"/>
        </w:rPr>
        <w:t>
      3) ЭҮП-мен авторлау;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p>
    <w:bookmarkEnd w:id="34"/>
    <w:bookmarkStart w:name="z196" w:id="35"/>
    <w:p>
      <w:pPr>
        <w:spacing w:after="0"/>
        <w:ind w:left="0"/>
        <w:jc w:val="both"/>
      </w:pPr>
      <w:r>
        <w:rPr>
          <w:rFonts w:ascii="Times New Roman"/>
          <w:b w:val="false"/>
          <w:i w:val="false"/>
          <w:color w:val="000000"/>
          <w:sz w:val="28"/>
        </w:rPr>
        <w:t xml:space="preserve">
Қорғаншылық және қамқоршылық  </w:t>
      </w:r>
      <w:r>
        <w:br/>
      </w:r>
      <w:r>
        <w:rPr>
          <w:rFonts w:ascii="Times New Roman"/>
          <w:b w:val="false"/>
          <w:i w:val="false"/>
          <w:color w:val="000000"/>
          <w:sz w:val="28"/>
        </w:rPr>
        <w:t>
жөнінде анықтама беру» электрондық</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1-қосымша     </w:t>
      </w:r>
    </w:p>
    <w:bookmarkEnd w:id="35"/>
    <w:bookmarkStart w:name="z197" w:id="36"/>
    <w:p>
      <w:pPr>
        <w:spacing w:after="0"/>
        <w:ind w:left="0"/>
        <w:jc w:val="left"/>
      </w:pPr>
      <w:r>
        <w:rPr>
          <w:rFonts w:ascii="Times New Roman"/>
          <w:b/>
          <w:i w:val="false"/>
          <w:color w:val="000000"/>
        </w:rPr>
        <w:t xml:space="preserve"> 
Электрондық мемлекеттік қызметті ЭҮП арқылы көрсету кезіндегі функционалдық өзара әрекеттесудің № 1 диаграммасы (қағаз нұсқасын қараңыз)</w:t>
      </w:r>
    </w:p>
    <w:bookmarkEnd w:id="36"/>
    <w:bookmarkStart w:name="z198" w:id="37"/>
    <w:p>
      <w:pPr>
        <w:spacing w:after="0"/>
        <w:ind w:left="0"/>
        <w:jc w:val="left"/>
      </w:pPr>
      <w:r>
        <w:rPr>
          <w:rFonts w:ascii="Times New Roman"/>
          <w:b/>
          <w:i w:val="false"/>
          <w:color w:val="000000"/>
        </w:rPr>
        <w:t xml:space="preserve"> 
Электрондық мемлекеттік қызметті Орталық арқылы көрсету кезіндегі функционалдық өзара әрекеттесудің № 2 диаграммасы (қағаз нұсқасын қараңыз)</w:t>
      </w:r>
    </w:p>
    <w:bookmarkEnd w:id="37"/>
    <w:bookmarkStart w:name="z199" w:id="38"/>
    <w:p>
      <w:pPr>
        <w:spacing w:after="0"/>
        <w:ind w:left="0"/>
        <w:jc w:val="left"/>
      </w:pPr>
      <w:r>
        <w:rPr>
          <w:rFonts w:ascii="Times New Roman"/>
          <w:b/>
          <w:i w:val="false"/>
          <w:color w:val="000000"/>
        </w:rPr>
        <w:t xml:space="preserve"> 
Шартты белігілер: (қағаз нұсқасын қараңыз)</w:t>
      </w:r>
    </w:p>
    <w:bookmarkEnd w:id="38"/>
    <w:bookmarkStart w:name="z200" w:id="39"/>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xml:space="preserve">
жөнінде анықтама беру»   </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2-қосымша         </w:t>
      </w:r>
    </w:p>
    <w:bookmarkEnd w:id="39"/>
    <w:bookmarkStart w:name="z201" w:id="40"/>
    <w:p>
      <w:pPr>
        <w:spacing w:after="0"/>
        <w:ind w:left="0"/>
        <w:jc w:val="left"/>
      </w:pPr>
      <w:r>
        <w:rPr>
          <w:rFonts w:ascii="Times New Roman"/>
          <w:b/>
          <w:i w:val="false"/>
          <w:color w:val="000000"/>
        </w:rPr>
        <w:t xml:space="preserve"> 
1-кесте. ЭҮП арқылы ҚФБ әрекеттерінің сипаты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4911"/>
        <w:gridCol w:w="2600"/>
        <w:gridCol w:w="2311"/>
        <w:gridCol w:w="2601"/>
      </w:tblGrid>
      <w:tr>
        <w:trPr>
          <w:trHeight w:val="8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r>
      <w:tr>
        <w:trPr>
          <w:trHeight w:val="8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мен пароль бойынша ЭҮП-ке авторлаудан өтеді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бұзушылықтардың болуына орай бас тарту туралы хабарлама құрастырады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таңдауымен қызметті таңдайды және сұрау салудың деректерін құрады</w:t>
            </w:r>
          </w:p>
        </w:tc>
      </w:tr>
      <w:tr>
        <w:trPr>
          <w:trHeight w:val="18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r>
      <w:tr>
        <w:trPr>
          <w:trHeight w:val="3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9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тұтынушы деректерінде бұзушылықтар болса; 3 – егер авторлау ойдағыдай өтсе</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 деректерінде бұзушылықтар болса;</w:t>
            </w:r>
            <w:r>
              <w:br/>
            </w:r>
            <w:r>
              <w:rPr>
                <w:rFonts w:ascii="Times New Roman"/>
                <w:b w:val="false"/>
                <w:i w:val="false"/>
                <w:color w:val="000000"/>
                <w:sz w:val="20"/>
              </w:rPr>
              <w:t>
5 – егер бұзушылықтар болмаса</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2122"/>
        <w:gridCol w:w="3184"/>
        <w:gridCol w:w="2918"/>
        <w:gridCol w:w="2389"/>
      </w:tblGrid>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r>
      <w:tr>
        <w:trPr>
          <w:trHeight w:val="81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деректерінде бұзушылықтардың болуына орай бас тарту туралы хабарлама құрады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көмегімен куәландыру (қол қою) және ЭҮАШ АЖО сұранысты жіберу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бұзушылықтардың болуына орай бас тарту туралы хабарлама құру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нәтижелерін алуы</w:t>
            </w:r>
          </w:p>
        </w:tc>
      </w:tr>
      <w:tr>
        <w:trPr>
          <w:trHeight w:val="1845"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құжатты бейнелеу</w:t>
            </w:r>
          </w:p>
        </w:tc>
      </w:tr>
      <w:tr>
        <w:trPr>
          <w:trHeight w:val="30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r>
      <w:tr>
        <w:trPr>
          <w:trHeight w:val="96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тұтынушы деректерінде бұзушылықтар болса; 8 – егер бұзушылықтар болмаса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02" w:id="41"/>
    <w:p>
      <w:pPr>
        <w:spacing w:after="0"/>
        <w:ind w:left="0"/>
        <w:jc w:val="left"/>
      </w:pPr>
      <w:r>
        <w:rPr>
          <w:rFonts w:ascii="Times New Roman"/>
          <w:b/>
          <w:i w:val="false"/>
          <w:color w:val="000000"/>
        </w:rPr>
        <w:t xml:space="preserve"> 
2-кесте. Орталық арқылы ҚФБ әрекеттерінің сипаты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3000"/>
        <w:gridCol w:w="2250"/>
        <w:gridCol w:w="2250"/>
        <w:gridCol w:w="2250"/>
        <w:gridCol w:w="2750"/>
      </w:tblGrid>
      <w:tr>
        <w:trPr>
          <w:trHeight w:val="6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БНАЖ</w:t>
            </w:r>
          </w:p>
        </w:tc>
      </w:tr>
      <w:tr>
        <w:trPr>
          <w:trHeight w:val="7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Логин және пароль бойынша орталық операторы авторлаудан өтеді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салудың деректерін қалыптастырады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БНАЖ, ЖТ МДЖ-ына жіберу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деректерінің болмауына орай деректерді алу мүмкіндігі жоқ екені туралы хабарлама қалыптастыру</w:t>
            </w:r>
          </w:p>
        </w:tc>
      </w:tr>
      <w:tr>
        <w:trPr>
          <w:trHeight w:val="16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жүйеде тіркеу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8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 деректерінде бұзушылықтар болса; 5 – егер бұзушылықтар болмаса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2721"/>
        <w:gridCol w:w="2418"/>
        <w:gridCol w:w="2721"/>
        <w:gridCol w:w="2420"/>
      </w:tblGrid>
      <w:tr>
        <w:trPr>
          <w:trHeight w:val="30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1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r>
      <w:tr>
        <w:trPr>
          <w:trHeight w:val="79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куәлігі мен қажетті құжаттарға сұрау салу нысанына қоса беріп, сұрау салуды толтыру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Куәландырылған (қол қойылған) ЭЦҚ құжатын ЭҮАШ АЖО-ына жіберу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бұзушылықтардың болуына орай бас тарту туралы хабарлама құру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нәтижелерін алуы</w:t>
            </w:r>
          </w:p>
        </w:tc>
      </w:tr>
      <w:tr>
        <w:trPr>
          <w:trHeight w:val="166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құжатты бейнелеу</w:t>
            </w:r>
          </w:p>
        </w:tc>
      </w:tr>
      <w:tr>
        <w:trPr>
          <w:trHeight w:val="54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r>
      <w:tr>
        <w:trPr>
          <w:trHeight w:val="82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бұзушылықтар болса; 9 – егер бұзушылықтар болмаса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03" w:id="42"/>
    <w:p>
      <w:pPr>
        <w:spacing w:after="0"/>
        <w:ind w:left="0"/>
        <w:jc w:val="both"/>
      </w:pPr>
      <w:r>
        <w:rPr>
          <w:rFonts w:ascii="Times New Roman"/>
          <w:b w:val="false"/>
          <w:i w:val="false"/>
          <w:color w:val="000000"/>
          <w:sz w:val="28"/>
        </w:rPr>
        <w:t>
«Қорғаншылық және қамқоршылық</w:t>
      </w:r>
      <w:r>
        <w:br/>
      </w:r>
      <w:r>
        <w:rPr>
          <w:rFonts w:ascii="Times New Roman"/>
          <w:b w:val="false"/>
          <w:i w:val="false"/>
          <w:color w:val="000000"/>
          <w:sz w:val="28"/>
        </w:rPr>
        <w:t xml:space="preserve">
жөнінде анықтама беру»   </w:t>
      </w:r>
      <w:r>
        <w:br/>
      </w:r>
      <w:r>
        <w:rPr>
          <w:rFonts w:ascii="Times New Roman"/>
          <w:b w:val="false"/>
          <w:i w:val="false"/>
          <w:color w:val="000000"/>
          <w:sz w:val="28"/>
        </w:rPr>
        <w:t xml:space="preserve">
электрондық мемлекеттік   </w:t>
      </w:r>
      <w:r>
        <w:br/>
      </w:r>
      <w:r>
        <w:rPr>
          <w:rFonts w:ascii="Times New Roman"/>
          <w:b w:val="false"/>
          <w:i w:val="false"/>
          <w:color w:val="000000"/>
          <w:sz w:val="28"/>
        </w:rPr>
        <w:t xml:space="preserve">
қызметінің регламентіне   </w:t>
      </w:r>
      <w:r>
        <w:br/>
      </w:r>
      <w:r>
        <w:rPr>
          <w:rFonts w:ascii="Times New Roman"/>
          <w:b w:val="false"/>
          <w:i w:val="false"/>
          <w:color w:val="000000"/>
          <w:sz w:val="28"/>
        </w:rPr>
        <w:t xml:space="preserve">
3-қосымша         </w:t>
      </w:r>
    </w:p>
    <w:bookmarkEnd w:id="42"/>
    <w:bookmarkStart w:name="z204" w:id="43"/>
    <w:p>
      <w:pPr>
        <w:spacing w:after="0"/>
        <w:ind w:left="0"/>
        <w:jc w:val="left"/>
      </w:pPr>
      <w:r>
        <w:rPr>
          <w:rFonts w:ascii="Times New Roman"/>
          <w:b/>
          <w:i w:val="false"/>
          <w:color w:val="000000"/>
        </w:rPr>
        <w:t xml:space="preserve"> 
Электрондық мемлекеттік қызметтің «сапа» және «қолжетімділік» көрсеткіштерін айқындауға арналған сауалнама нысаны</w:t>
      </w:r>
    </w:p>
    <w:bookmarkEnd w:id="43"/>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(қызметтің атауы)</w:t>
      </w:r>
    </w:p>
    <w:bookmarkStart w:name="z205" w:id="44"/>
    <w:p>
      <w:pPr>
        <w:spacing w:after="0"/>
        <w:ind w:left="0"/>
        <w:jc w:val="both"/>
      </w:pPr>
      <w:r>
        <w:rPr>
          <w:rFonts w:ascii="Times New Roman"/>
          <w:b w:val="false"/>
          <w:i w:val="false"/>
          <w:color w:val="000000"/>
          <w:sz w:val="28"/>
        </w:rPr>
        <w:t>
      1. Сіз электрондық мемлекеттік қызметті көрсету процесінің сапасына және нәтижесіне қанағаттандыңыз ба?</w:t>
      </w:r>
      <w:r>
        <w:br/>
      </w:r>
      <w:r>
        <w:rPr>
          <w:rFonts w:ascii="Times New Roman"/>
          <w:b w:val="false"/>
          <w:i w:val="false"/>
          <w:color w:val="000000"/>
          <w:sz w:val="28"/>
        </w:rPr>
        <w:t>
</w:t>
      </w:r>
      <w:r>
        <w:rPr>
          <w:rFonts w:ascii="Times New Roman"/>
          <w:b w:val="false"/>
          <w:i w:val="false"/>
          <w:color w:val="000000"/>
          <w:sz w:val="28"/>
        </w:rPr>
        <w:t>
      1) қанағаттанбадым;</w:t>
      </w:r>
      <w:r>
        <w:br/>
      </w:r>
      <w:r>
        <w:rPr>
          <w:rFonts w:ascii="Times New Roman"/>
          <w:b w:val="false"/>
          <w:i w:val="false"/>
          <w:color w:val="000000"/>
          <w:sz w:val="28"/>
        </w:rPr>
        <w:t>
</w:t>
      </w:r>
      <w:r>
        <w:rPr>
          <w:rFonts w:ascii="Times New Roman"/>
          <w:b w:val="false"/>
          <w:i w:val="false"/>
          <w:color w:val="000000"/>
          <w:sz w:val="28"/>
        </w:rPr>
        <w:t>
      2) ішінара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r>
        <w:br/>
      </w:r>
      <w:r>
        <w:rPr>
          <w:rFonts w:ascii="Times New Roman"/>
          <w:b w:val="false"/>
          <w:i w:val="false"/>
          <w:color w:val="000000"/>
          <w:sz w:val="28"/>
        </w:rPr>
        <w:t>
</w:t>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w:t>
      </w:r>
      <w:r>
        <w:rPr>
          <w:rFonts w:ascii="Times New Roman"/>
          <w:b w:val="false"/>
          <w:i w:val="false"/>
          <w:color w:val="000000"/>
          <w:sz w:val="28"/>
        </w:rPr>
        <w:t>
      1) қанағаттанбадым;</w:t>
      </w:r>
      <w:r>
        <w:br/>
      </w:r>
      <w:r>
        <w:rPr>
          <w:rFonts w:ascii="Times New Roman"/>
          <w:b w:val="false"/>
          <w:i w:val="false"/>
          <w:color w:val="000000"/>
          <w:sz w:val="28"/>
        </w:rPr>
        <w:t>
</w:t>
      </w:r>
      <w:r>
        <w:rPr>
          <w:rFonts w:ascii="Times New Roman"/>
          <w:b w:val="false"/>
          <w:i w:val="false"/>
          <w:color w:val="000000"/>
          <w:sz w:val="28"/>
        </w:rPr>
        <w:t>
      2) ішінара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p>
    <w:bookmarkEnd w:id="44"/>
    <w:bookmarkStart w:name="z213" w:id="45"/>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2012 жылғы 14 желтоқсандағы</w:t>
      </w:r>
      <w:r>
        <w:br/>
      </w:r>
      <w:r>
        <w:rPr>
          <w:rFonts w:ascii="Times New Roman"/>
          <w:b w:val="false"/>
          <w:i w:val="false"/>
          <w:color w:val="000000"/>
          <w:sz w:val="28"/>
        </w:rPr>
        <w:t xml:space="preserve">
№ А-13/611 қаулысымен   </w:t>
      </w:r>
      <w:r>
        <w:br/>
      </w:r>
      <w:r>
        <w:rPr>
          <w:rFonts w:ascii="Times New Roman"/>
          <w:b w:val="false"/>
          <w:i w:val="false"/>
          <w:color w:val="000000"/>
          <w:sz w:val="28"/>
        </w:rPr>
        <w:t xml:space="preserve">
бекітілген        </w:t>
      </w:r>
    </w:p>
    <w:bookmarkEnd w:id="45"/>
    <w:bookmarkStart w:name="z214" w:id="46"/>
    <w:p>
      <w:pPr>
        <w:spacing w:after="0"/>
        <w:ind w:left="0"/>
        <w:jc w:val="left"/>
      </w:pPr>
      <w:r>
        <w:rPr>
          <w:rFonts w:ascii="Times New Roman"/>
          <w:b/>
          <w:i w:val="false"/>
          <w:color w:val="000000"/>
        </w:rPr>
        <w:t xml:space="preserve">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мемлекеттік қызмет регламенті</w:t>
      </w:r>
    </w:p>
    <w:bookmarkEnd w:id="46"/>
    <w:bookmarkStart w:name="z215" w:id="47"/>
    <w:p>
      <w:pPr>
        <w:spacing w:after="0"/>
        <w:ind w:left="0"/>
        <w:jc w:val="left"/>
      </w:pPr>
      <w:r>
        <w:rPr>
          <w:rFonts w:ascii="Times New Roman"/>
          <w:b/>
          <w:i w:val="false"/>
          <w:color w:val="000000"/>
        </w:rPr>
        <w:t xml:space="preserve"> 
1. Жалпы ережелер</w:t>
      </w:r>
    </w:p>
    <w:bookmarkEnd w:id="47"/>
    <w:bookmarkStart w:name="z216" w:id="48"/>
    <w:p>
      <w:pPr>
        <w:spacing w:after="0"/>
        <w:ind w:left="0"/>
        <w:jc w:val="both"/>
      </w:pPr>
      <w:r>
        <w:rPr>
          <w:rFonts w:ascii="Times New Roman"/>
          <w:b w:val="false"/>
          <w:i w:val="false"/>
          <w:color w:val="000000"/>
          <w:sz w:val="28"/>
        </w:rPr>
        <w:t>
      1.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электрондық мемлекеттік қызметті(бұдан әрі - қызмет) халыққа қызмет көрсету орталықтары (бұдан әрі - Орталық) арқылы Ақмола облысының білім бөлімдері,сондай-ақ www.e.gov.kz «электрондық үкімет» веб-порталы (бұдан әрі – ЭҮП) арқылы көрсетеді.</w:t>
      </w:r>
      <w:r>
        <w:br/>
      </w:r>
      <w:r>
        <w:rPr>
          <w:rFonts w:ascii="Times New Roman"/>
          <w:b w:val="false"/>
          <w:i w:val="false"/>
          <w:color w:val="000000"/>
          <w:sz w:val="28"/>
        </w:rPr>
        <w:t>
      Шалғайдағы елді мекен тұрғындарына мемлекеттік қызметтердің қолжетімділігін қамтамасыз ету мақсатында мемлекеттік қызметтерді Жылжымалы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«Зейнетақы қорларына, банктерге кәмелетке толмағандардың салымдарына иелік ету үшін, Қазақстан Республикасы Ішкі істер министрлігі Жол полициясы комитетінің аумақтық бөлімшелеріне кәмелетке толмаған балаларға мұраны ресімдеу үшін анықтамалар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 (бұдан әрі – ЖСН);</w:t>
      </w:r>
      <w:r>
        <w:br/>
      </w:r>
      <w:r>
        <w:rPr>
          <w:rFonts w:ascii="Times New Roman"/>
          <w:b w:val="false"/>
          <w:i w:val="false"/>
          <w:color w:val="000000"/>
          <w:sz w:val="28"/>
        </w:rPr>
        <w:t>
</w:t>
      </w:r>
      <w:r>
        <w:rPr>
          <w:rFonts w:ascii="Times New Roman"/>
          <w:b w:val="false"/>
          <w:i w:val="false"/>
          <w:color w:val="000000"/>
          <w:sz w:val="28"/>
        </w:rPr>
        <w:t>
      2) тұтынушы – қызмет көрсетілетін жеке тұлға;</w:t>
      </w:r>
      <w:r>
        <w:br/>
      </w:r>
      <w:r>
        <w:rPr>
          <w:rFonts w:ascii="Times New Roman"/>
          <w:b w:val="false"/>
          <w:i w:val="false"/>
          <w:color w:val="000000"/>
          <w:sz w:val="28"/>
        </w:rPr>
        <w:t>
</w:t>
      </w:r>
      <w:r>
        <w:rPr>
          <w:rFonts w:ascii="Times New Roman"/>
          <w:b w:val="false"/>
          <w:i w:val="false"/>
          <w:color w:val="000000"/>
          <w:sz w:val="28"/>
        </w:rPr>
        <w:t>
      3) транзакциялық қызмет – электрондық цифрлық қолтаңбаны қолданумен өзара ақпаратқа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4) «электрондық үкіметтің» веб-порталы – нормативтік 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w:t>
      </w:r>
      <w:r>
        <w:br/>
      </w:r>
      <w:r>
        <w:rPr>
          <w:rFonts w:ascii="Times New Roman"/>
          <w:b w:val="false"/>
          <w:i w:val="false"/>
          <w:color w:val="000000"/>
          <w:sz w:val="28"/>
        </w:rPr>
        <w:t>
</w:t>
      </w:r>
      <w:r>
        <w:rPr>
          <w:rFonts w:ascii="Times New Roman"/>
          <w:b w:val="false"/>
          <w:i w:val="false"/>
          <w:color w:val="000000"/>
          <w:sz w:val="28"/>
        </w:rPr>
        <w:t>
      5)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6) электрондық цифрлық қолтаңба – электрондық цифрлық қолтаңбаны құралдарымен құрылған және электрондық құжаттың дұрыстығын, оның тиесілігін және мазмұнның тұрақтылығын растайтын электрондық цифрлық таңбалардың жиынтығы (бұдан әрі – ЭЦҚ);</w:t>
      </w:r>
      <w:r>
        <w:br/>
      </w:r>
      <w:r>
        <w:rPr>
          <w:rFonts w:ascii="Times New Roman"/>
          <w:b w:val="false"/>
          <w:i w:val="false"/>
          <w:color w:val="000000"/>
          <w:sz w:val="28"/>
        </w:rPr>
        <w:t>
</w:t>
      </w:r>
      <w:r>
        <w:rPr>
          <w:rFonts w:ascii="Times New Roman"/>
          <w:b w:val="false"/>
          <w:i w:val="false"/>
          <w:color w:val="000000"/>
          <w:sz w:val="28"/>
        </w:rPr>
        <w:t>
      7) электрондық құжат – ақпарат электрондық-цифрлық нысанда берілген және ЭЦҚ арқылы куәландырылған құжат;</w:t>
      </w:r>
      <w:r>
        <w:br/>
      </w:r>
      <w:r>
        <w:rPr>
          <w:rFonts w:ascii="Times New Roman"/>
          <w:b w:val="false"/>
          <w:i w:val="false"/>
          <w:color w:val="000000"/>
          <w:sz w:val="28"/>
        </w:rPr>
        <w:t>
</w:t>
      </w:r>
      <w:r>
        <w:rPr>
          <w:rFonts w:ascii="Times New Roman"/>
          <w:b w:val="false"/>
          <w:i w:val="false"/>
          <w:color w:val="000000"/>
          <w:sz w:val="28"/>
        </w:rPr>
        <w:t>
      8) электрондық мемлекеттік қызмет – ақпараттық технологияларды пайдаланумен,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9)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w:t>
      </w:r>
      <w:r>
        <w:rPr>
          <w:rFonts w:ascii="Times New Roman"/>
          <w:b w:val="false"/>
          <w:i w:val="false"/>
          <w:color w:val="000000"/>
          <w:sz w:val="28"/>
        </w:rPr>
        <w:t>
      10)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11) пайдаланушы – оған қажетті электрондық ақпараттық ресурстарды алу үшін ақпараттық жүйеге жүгінетін және оларды пайдаланатын субъект (тұтынушы, қызмет беруші);</w:t>
      </w:r>
      <w:r>
        <w:br/>
      </w:r>
      <w:r>
        <w:rPr>
          <w:rFonts w:ascii="Times New Roman"/>
          <w:b w:val="false"/>
          <w:i w:val="false"/>
          <w:color w:val="000000"/>
          <w:sz w:val="28"/>
        </w:rPr>
        <w:t>
</w:t>
      </w:r>
      <w:r>
        <w:rPr>
          <w:rFonts w:ascii="Times New Roman"/>
          <w:b w:val="false"/>
          <w:i w:val="false"/>
          <w:color w:val="000000"/>
          <w:sz w:val="28"/>
        </w:rPr>
        <w:t>
      12) «электрондық үкімет» аумақтық шлюзі – электрондық қызметтерді іске асыру шеңберінде «электрондық әкімдік» ақпараттық жүйелерін ықпалдастыруға арналған «электрондық үкімет» шлюзінің кіші жүйесі (бұдан әрі – ЭҮАШ);</w:t>
      </w:r>
      <w:r>
        <w:br/>
      </w:r>
      <w:r>
        <w:rPr>
          <w:rFonts w:ascii="Times New Roman"/>
          <w:b w:val="false"/>
          <w:i w:val="false"/>
          <w:color w:val="000000"/>
          <w:sz w:val="28"/>
        </w:rPr>
        <w:t>
</w:t>
      </w:r>
      <w:r>
        <w:rPr>
          <w:rFonts w:ascii="Times New Roman"/>
          <w:b w:val="false"/>
          <w:i w:val="false"/>
          <w:color w:val="000000"/>
          <w:sz w:val="28"/>
        </w:rPr>
        <w:t>
      13) құрылымдық-функционалдық бірліктер (бұдан әрі – ҚФБ) – қызмет көрсету үдерісіне қатысатын, мемлекеттік органдардың, мемлекеттік мекемелердің құрылымдық бөлімшелерінің немесе басқа ұйымдар мен ақпараттық жүйелердің тізбесі;</w:t>
      </w:r>
      <w:r>
        <w:br/>
      </w:r>
      <w:r>
        <w:rPr>
          <w:rFonts w:ascii="Times New Roman"/>
          <w:b w:val="false"/>
          <w:i w:val="false"/>
          <w:color w:val="000000"/>
          <w:sz w:val="28"/>
        </w:rPr>
        <w:t>
</w:t>
      </w:r>
      <w:r>
        <w:rPr>
          <w:rFonts w:ascii="Times New Roman"/>
          <w:b w:val="false"/>
          <w:i w:val="false"/>
          <w:color w:val="000000"/>
          <w:sz w:val="28"/>
        </w:rPr>
        <w:t>
      14) Қазақстан Республикасының халыққа қызмет көрсету орталықтарының ақпараттық жүйесі – халыққа (жеке және заңды тұлғаларға), сондай-ақ тиісті министрліктер мен ведомстволардың Қазақстан Республикасының халыққа қызмет көрсету орталықтары арқылы қызмет ұсыну үрдісін автоматтандыруға арналған ақпараттық жүйе (бұдан әрі – ХҚКО АЖ);</w:t>
      </w:r>
      <w:r>
        <w:br/>
      </w:r>
      <w:r>
        <w:rPr>
          <w:rFonts w:ascii="Times New Roman"/>
          <w:b w:val="false"/>
          <w:i w:val="false"/>
          <w:color w:val="000000"/>
          <w:sz w:val="28"/>
        </w:rPr>
        <w:t>
</w:t>
      </w:r>
      <w:r>
        <w:rPr>
          <w:rFonts w:ascii="Times New Roman"/>
          <w:b w:val="false"/>
          <w:i w:val="false"/>
          <w:color w:val="000000"/>
          <w:sz w:val="28"/>
        </w:rPr>
        <w:t>
      15) бірыңғай нотариаттық ақпараттық жүйе – бұл нотариаттық қызметті автоматтандыруға және әділет органдары мен нотариаттық палаталардың өзара іс-қимылына арналған аппараттық-бағдарламалық кешен (бұдан әрі - БНАЖ);</w:t>
      </w:r>
      <w:r>
        <w:br/>
      </w:r>
      <w:r>
        <w:rPr>
          <w:rFonts w:ascii="Times New Roman"/>
          <w:b w:val="false"/>
          <w:i w:val="false"/>
          <w:color w:val="000000"/>
          <w:sz w:val="28"/>
        </w:rPr>
        <w:t>
</w:t>
      </w:r>
      <w:r>
        <w:rPr>
          <w:rFonts w:ascii="Times New Roman"/>
          <w:b w:val="false"/>
          <w:i w:val="false"/>
          <w:color w:val="000000"/>
          <w:sz w:val="28"/>
        </w:rPr>
        <w:t>
      16) АЖО – автоматтандырылған жұмыс орны.</w:t>
      </w:r>
    </w:p>
    <w:bookmarkEnd w:id="48"/>
    <w:bookmarkStart w:name="z237" w:id="49"/>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w:t>
      </w:r>
    </w:p>
    <w:bookmarkEnd w:id="49"/>
    <w:bookmarkStart w:name="z238" w:id="50"/>
    <w:p>
      <w:pPr>
        <w:spacing w:after="0"/>
        <w:ind w:left="0"/>
        <w:jc w:val="both"/>
      </w:pPr>
      <w:r>
        <w:rPr>
          <w:rFonts w:ascii="Times New Roman"/>
          <w:b w:val="false"/>
          <w:i w:val="false"/>
          <w:color w:val="000000"/>
          <w:sz w:val="28"/>
        </w:rPr>
        <w:t>
      6. ЭҮП арқылы қызметті көрсеткен кезде қызмет берушінің адымдық әрекеттерімен шешімдері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w:t>
      </w:r>
      <w:r>
        <w:rPr>
          <w:rFonts w:ascii="Times New Roman"/>
          <w:b w:val="false"/>
          <w:i w:val="false"/>
          <w:color w:val="000000"/>
          <w:sz w:val="28"/>
        </w:rPr>
        <w:t>№ 1 диаграммасы</w:t>
      </w:r>
      <w:r>
        <w:rPr>
          <w:rFonts w:ascii="Times New Roman"/>
          <w:b w:val="false"/>
          <w:i w:val="false"/>
          <w:color w:val="000000"/>
          <w:sz w:val="28"/>
        </w:rPr>
        <w:t>) келтірілген:</w:t>
      </w:r>
      <w:r>
        <w:br/>
      </w:r>
      <w:r>
        <w:rPr>
          <w:rFonts w:ascii="Times New Roman"/>
          <w:b w:val="false"/>
          <w:i w:val="false"/>
          <w:color w:val="000000"/>
          <w:sz w:val="28"/>
        </w:rPr>
        <w:t>
</w:t>
      </w:r>
      <w:r>
        <w:rPr>
          <w:rFonts w:ascii="Times New Roman"/>
          <w:b w:val="false"/>
          <w:i w:val="false"/>
          <w:color w:val="000000"/>
          <w:sz w:val="28"/>
        </w:rPr>
        <w:t>
      1) тұтынушы өзінің ЖСН-інің және паролінің көмегімен ЭҮП-де тіркеуді жүзеге асырады (ЭҮП-де тіркелмеген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тұтынушы қызметті алу үшін алушының ЖСН мен паролін ЭҮП-ге енгізу (авторлау үдерісі);</w:t>
      </w:r>
      <w:r>
        <w:br/>
      </w:r>
      <w:r>
        <w:rPr>
          <w:rFonts w:ascii="Times New Roman"/>
          <w:b w:val="false"/>
          <w:i w:val="false"/>
          <w:color w:val="000000"/>
          <w:sz w:val="28"/>
        </w:rPr>
        <w:t>
</w:t>
      </w:r>
      <w:r>
        <w:rPr>
          <w:rFonts w:ascii="Times New Roman"/>
          <w:b w:val="false"/>
          <w:i w:val="false"/>
          <w:color w:val="000000"/>
          <w:sz w:val="28"/>
        </w:rPr>
        <w:t>
      3) 1-шарт – тіркелген алушы туралы деректердің дұрыстығын ЖСН мен пароль арқылы ЭҮП-де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w:t>
      </w:r>
      <w:r>
        <w:rPr>
          <w:rFonts w:ascii="Times New Roman"/>
          <w:b w:val="false"/>
          <w:i w:val="false"/>
          <w:color w:val="000000"/>
          <w:sz w:val="28"/>
        </w:rPr>
        <w:t>
      5) 3-үдеріс – тұтынушының қызметті таңдауы, қызметті көрсетуге арналған сұрау салу нысанын экранға шығару және оның құрылымы мен форматтық талаптарын ескере отырып, тұтынушының нысанды толтыруы (деректерді енгізуі), сұрау салу нысанына қажетті электрондық түрдегі құжаттарды ескеріп,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берілген электрондық түрдегі қажетті құжаттардың көшірмелерін сұраныс нысанына қоса беру, сондай-ақ сұранысты куәландыру (қол қою) үшін ЭЦҚ тіркеу куәлігін тұтынушының таңдауы;</w:t>
      </w:r>
      <w:r>
        <w:br/>
      </w:r>
      <w:r>
        <w:rPr>
          <w:rFonts w:ascii="Times New Roman"/>
          <w:b w:val="false"/>
          <w:i w:val="false"/>
          <w:color w:val="000000"/>
          <w:sz w:val="28"/>
        </w:rPr>
        <w:t>
</w:t>
      </w:r>
      <w:r>
        <w:rPr>
          <w:rFonts w:ascii="Times New Roman"/>
          <w:b w:val="false"/>
          <w:i w:val="false"/>
          <w:color w:val="000000"/>
          <w:sz w:val="28"/>
        </w:rPr>
        <w:t>
      6) 2-шарт – ЭҮП-де ЭЦҚ тіркеу куәлігінің қолданыс мерзімін және қайтарып алынған (жойылған) тіркеу куәліктерінің тізімде жоқ екендігін, сондай-ақ сәйкестендіру деректерінің (сұрау салуда көрсетілген ЖСН мен ЭЦҚ тіркеу куәлігінде көрсетілген ЖСН арасындағы) сәйкестікті тексеру;</w:t>
      </w:r>
      <w:r>
        <w:br/>
      </w:r>
      <w:r>
        <w:rPr>
          <w:rFonts w:ascii="Times New Roman"/>
          <w:b w:val="false"/>
          <w:i w:val="false"/>
          <w:color w:val="000000"/>
          <w:sz w:val="28"/>
        </w:rPr>
        <w:t>
</w:t>
      </w:r>
      <w:r>
        <w:rPr>
          <w:rFonts w:ascii="Times New Roman"/>
          <w:b w:val="false"/>
          <w:i w:val="false"/>
          <w:color w:val="000000"/>
          <w:sz w:val="28"/>
        </w:rPr>
        <w:t>
      7) 4-үдеріс – тұтынушының ЭЦҚ түпнұсқалылығының расталмауына байланысты сұратып отырған қызметті көрсетуден бас тартуды қалыптастыру;</w:t>
      </w:r>
      <w:r>
        <w:br/>
      </w:r>
      <w:r>
        <w:rPr>
          <w:rFonts w:ascii="Times New Roman"/>
          <w:b w:val="false"/>
          <w:i w:val="false"/>
          <w:color w:val="000000"/>
          <w:sz w:val="28"/>
        </w:rPr>
        <w:t>
</w:t>
      </w:r>
      <w:r>
        <w:rPr>
          <w:rFonts w:ascii="Times New Roman"/>
          <w:b w:val="false"/>
          <w:i w:val="false"/>
          <w:color w:val="000000"/>
          <w:sz w:val="28"/>
        </w:rPr>
        <w:t>
      8) 5-үдеріс – тұтынушының ЭЦҚ көмегімен қызмет көрсетуге сұрау салуды куәландыру және қызмет берушінің өңдеуі үшін ЭҮАШ АЖО-ында ЭҮШ арқылы электрондық құжатты (сұранысты) жіберу;</w:t>
      </w:r>
      <w:r>
        <w:br/>
      </w:r>
      <w:r>
        <w:rPr>
          <w:rFonts w:ascii="Times New Roman"/>
          <w:b w:val="false"/>
          <w:i w:val="false"/>
          <w:color w:val="000000"/>
          <w:sz w:val="28"/>
        </w:rPr>
        <w:t>
</w:t>
      </w:r>
      <w:r>
        <w:rPr>
          <w:rFonts w:ascii="Times New Roman"/>
          <w:b w:val="false"/>
          <w:i w:val="false"/>
          <w:color w:val="000000"/>
          <w:sz w:val="28"/>
        </w:rPr>
        <w:t>
      9) 6-үдеріс– ЭҮАШ АЖО-ында электрондық құжатты тіркеу;</w:t>
      </w:r>
      <w:r>
        <w:br/>
      </w:r>
      <w:r>
        <w:rPr>
          <w:rFonts w:ascii="Times New Roman"/>
          <w:b w:val="false"/>
          <w:i w:val="false"/>
          <w:color w:val="000000"/>
          <w:sz w:val="28"/>
        </w:rPr>
        <w:t>
</w:t>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тұтынушы ұсынған құжаттардың сәйкес келуін және қызмет көрсету үшін негізді қызмет берушінің тексеруі (өңдеуі);</w:t>
      </w:r>
      <w:r>
        <w:br/>
      </w:r>
      <w:r>
        <w:rPr>
          <w:rFonts w:ascii="Times New Roman"/>
          <w:b w:val="false"/>
          <w:i w:val="false"/>
          <w:color w:val="000000"/>
          <w:sz w:val="28"/>
        </w:rPr>
        <w:t>
</w:t>
      </w:r>
      <w:r>
        <w:rPr>
          <w:rFonts w:ascii="Times New Roman"/>
          <w:b w:val="false"/>
          <w:i w:val="false"/>
          <w:color w:val="000000"/>
          <w:sz w:val="28"/>
        </w:rPr>
        <w:t>
      11) 7-үдеріс – тұтынушының құжаттарында бар бұзушылықтарына байланысты сұрау салынатын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8-үдеріс – тұтынушының ЭҮАШ АЖО-ында қалыптастырылған қызмет нәтижесін (электрондық құжат нысанындағы анықтаманы)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Орталық арқылы арқылы қызметті көрсеткен кезде қызмет берушінің адымдық әрекеттерімен шешімдері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w:t>
      </w:r>
      <w:r>
        <w:rPr>
          <w:rFonts w:ascii="Times New Roman"/>
          <w:b w:val="false"/>
          <w:i w:val="false"/>
          <w:color w:val="000000"/>
          <w:sz w:val="28"/>
        </w:rPr>
        <w:t>№ 2 диаграммасы</w:t>
      </w:r>
      <w:r>
        <w:rPr>
          <w:rFonts w:ascii="Times New Roman"/>
          <w:b w:val="false"/>
          <w:i w:val="false"/>
          <w:color w:val="000000"/>
          <w:sz w:val="28"/>
        </w:rPr>
        <w:t>) келтірілген:</w:t>
      </w:r>
      <w:r>
        <w:br/>
      </w:r>
      <w:r>
        <w:rPr>
          <w:rFonts w:ascii="Times New Roman"/>
          <w:b w:val="false"/>
          <w:i w:val="false"/>
          <w:color w:val="000000"/>
          <w:sz w:val="28"/>
        </w:rPr>
        <w:t>
</w:t>
      </w:r>
      <w:r>
        <w:rPr>
          <w:rFonts w:ascii="Times New Roman"/>
          <w:b w:val="false"/>
          <w:i w:val="false"/>
          <w:color w:val="000000"/>
          <w:sz w:val="28"/>
        </w:rPr>
        <w:t>
      1) 1-үдеріс – Орталық операторының қызмет көрсету үшін</w:t>
      </w:r>
      <w:r>
        <w:br/>
      </w:r>
      <w:r>
        <w:rPr>
          <w:rFonts w:ascii="Times New Roman"/>
          <w:b w:val="false"/>
          <w:i w:val="false"/>
          <w:color w:val="000000"/>
          <w:sz w:val="28"/>
        </w:rPr>
        <w:t>
ХҚКО АЖ АЖО-ына логин мен пароль енгізуі (авторлау үдерісі);</w:t>
      </w:r>
      <w:r>
        <w:br/>
      </w:r>
      <w:r>
        <w:rPr>
          <w:rFonts w:ascii="Times New Roman"/>
          <w:b w:val="false"/>
          <w:i w:val="false"/>
          <w:color w:val="000000"/>
          <w:sz w:val="28"/>
        </w:rPr>
        <w:t>
</w:t>
      </w:r>
      <w:r>
        <w:rPr>
          <w:rFonts w:ascii="Times New Roman"/>
          <w:b w:val="false"/>
          <w:i w:val="false"/>
          <w:color w:val="000000"/>
          <w:sz w:val="28"/>
        </w:rPr>
        <w:t>
      2) 2-үдеріс – Орталық операторының қызметті таңдауы, қызметті көрсетуге арналған сұрау салу нысанын экранға шығаруы және Орталық операторының тұтынушының деректерін, сондай-ақ тұтынушы өкілінің сенімхаты бойынша деректерді енгізуі (нотариалды куәландырылған сенімхат болғанда, сенімхатты басқаша куәландырған жағдайда – сенімхат деректері толтырылмайды);</w:t>
      </w:r>
      <w:r>
        <w:br/>
      </w:r>
      <w:r>
        <w:rPr>
          <w:rFonts w:ascii="Times New Roman"/>
          <w:b w:val="false"/>
          <w:i w:val="false"/>
          <w:color w:val="000000"/>
          <w:sz w:val="28"/>
        </w:rPr>
        <w:t>
</w:t>
      </w:r>
      <w:r>
        <w:rPr>
          <w:rFonts w:ascii="Times New Roman"/>
          <w:b w:val="false"/>
          <w:i w:val="false"/>
          <w:color w:val="000000"/>
          <w:sz w:val="28"/>
        </w:rPr>
        <w:t>
      3) 3-үдеріс – ЭҮШ арқылы ЖТ МДБ-ға алушы деректері туралы,сондай-ақ БНАЖ-іне тұтынушы өкілінің сенімхатының деректері туралы сұрау салуды жолдау;</w:t>
      </w:r>
      <w:r>
        <w:br/>
      </w:r>
      <w:r>
        <w:rPr>
          <w:rFonts w:ascii="Times New Roman"/>
          <w:b w:val="false"/>
          <w:i w:val="false"/>
          <w:color w:val="000000"/>
          <w:sz w:val="28"/>
        </w:rPr>
        <w:t>
</w:t>
      </w:r>
      <w:r>
        <w:rPr>
          <w:rFonts w:ascii="Times New Roman"/>
          <w:b w:val="false"/>
          <w:i w:val="false"/>
          <w:color w:val="000000"/>
          <w:sz w:val="28"/>
        </w:rPr>
        <w:t>
      4) 1-шарт – ЖТ МДБ-да алушы деректерінің, БНАЖ-де сенімхат деректерінің болуын тексеру;</w:t>
      </w:r>
      <w:r>
        <w:br/>
      </w:r>
      <w:r>
        <w:rPr>
          <w:rFonts w:ascii="Times New Roman"/>
          <w:b w:val="false"/>
          <w:i w:val="false"/>
          <w:color w:val="000000"/>
          <w:sz w:val="28"/>
        </w:rPr>
        <w:t>
</w:t>
      </w:r>
      <w:r>
        <w:rPr>
          <w:rFonts w:ascii="Times New Roman"/>
          <w:b w:val="false"/>
          <w:i w:val="false"/>
          <w:color w:val="000000"/>
          <w:sz w:val="28"/>
        </w:rPr>
        <w:t>
      5) 4-үдеріс – ЖТ МДБ-да тұтынушы деректерінің, БНАЖ-де сенімхат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5-үдеріс – Орталық операторының қағаз тасығыштағы құжаттардың болуы туралы бөлігінде сұрау салу нысанын толтыруы және қызмет беруші қызметкерінің тұтынушы ұсынған қажетті құжаттарды сканерлеуі және оларды сұрау салу нысанына қоса беруі, қызмет көрсетуге сұраныс салудың толтырылған нысанын (енгізілген деректерді) ЭЦҚ көмегімен куәландыру;</w:t>
      </w:r>
      <w:r>
        <w:br/>
      </w:r>
      <w:r>
        <w:rPr>
          <w:rFonts w:ascii="Times New Roman"/>
          <w:b w:val="false"/>
          <w:i w:val="false"/>
          <w:color w:val="000000"/>
          <w:sz w:val="28"/>
        </w:rPr>
        <w:t>
</w:t>
      </w:r>
      <w:r>
        <w:rPr>
          <w:rFonts w:ascii="Times New Roman"/>
          <w:b w:val="false"/>
          <w:i w:val="false"/>
          <w:color w:val="000000"/>
          <w:sz w:val="28"/>
        </w:rPr>
        <w:t>
      7) 6-үдеріс – ЭҮАШ АЖО-ында ЭҮШ арқылы Орталық операторының куәландырылған (қол қойылған) ЭЦҚ электрондық құжатты (тұтынушы сұранысын) жіберу;</w:t>
      </w:r>
      <w:r>
        <w:br/>
      </w:r>
      <w:r>
        <w:rPr>
          <w:rFonts w:ascii="Times New Roman"/>
          <w:b w:val="false"/>
          <w:i w:val="false"/>
          <w:color w:val="000000"/>
          <w:sz w:val="28"/>
        </w:rPr>
        <w:t>
</w:t>
      </w:r>
      <w:r>
        <w:rPr>
          <w:rFonts w:ascii="Times New Roman"/>
          <w:b w:val="false"/>
          <w:i w:val="false"/>
          <w:color w:val="000000"/>
          <w:sz w:val="28"/>
        </w:rPr>
        <w:t>
      8) 7-үдеріс – ЭҮАШ АЖО-ында электрондық құжатты тіркеу;</w:t>
      </w:r>
      <w:r>
        <w:br/>
      </w:r>
      <w:r>
        <w:rPr>
          <w:rFonts w:ascii="Times New Roman"/>
          <w:b w:val="false"/>
          <w:i w:val="false"/>
          <w:color w:val="000000"/>
          <w:sz w:val="28"/>
        </w:rPr>
        <w:t>
</w:t>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тұтынушы ұсынған құжаттарын сәйкес келуін және қызмет көрсету үшін негізді қызмет берушінің тексеруі (өңдеуі);</w:t>
      </w:r>
      <w:r>
        <w:br/>
      </w:r>
      <w:r>
        <w:rPr>
          <w:rFonts w:ascii="Times New Roman"/>
          <w:b w:val="false"/>
          <w:i w:val="false"/>
          <w:color w:val="000000"/>
          <w:sz w:val="28"/>
        </w:rPr>
        <w:t>
</w:t>
      </w:r>
      <w:r>
        <w:rPr>
          <w:rFonts w:ascii="Times New Roman"/>
          <w:b w:val="false"/>
          <w:i w:val="false"/>
          <w:color w:val="000000"/>
          <w:sz w:val="28"/>
        </w:rPr>
        <w:t>
      10) 8-үдеріс - тұтынушының құжаттарында бар бұзушылықтарына байланысты сұрау салынатын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9-үдеріс – Орталық операторы арқылы тұтынушының қызмет (анықтама) нәтижесін алуы.</w:t>
      </w:r>
      <w:r>
        <w:br/>
      </w:r>
      <w:r>
        <w:rPr>
          <w:rFonts w:ascii="Times New Roman"/>
          <w:b w:val="false"/>
          <w:i w:val="false"/>
          <w:color w:val="000000"/>
          <w:sz w:val="28"/>
        </w:rPr>
        <w:t>
</w:t>
      </w:r>
      <w:r>
        <w:rPr>
          <w:rFonts w:ascii="Times New Roman"/>
          <w:b w:val="false"/>
          <w:i w:val="false"/>
          <w:color w:val="000000"/>
          <w:sz w:val="28"/>
        </w:rPr>
        <w:t>
      8. Қызмет көрсету үшін нысандарды толтырудың әрекеттерін сипаттау:</w:t>
      </w:r>
      <w:r>
        <w:br/>
      </w:r>
      <w:r>
        <w:rPr>
          <w:rFonts w:ascii="Times New Roman"/>
          <w:b w:val="false"/>
          <w:i w:val="false"/>
          <w:color w:val="000000"/>
          <w:sz w:val="28"/>
        </w:rPr>
        <w:t>
</w:t>
      </w:r>
      <w:r>
        <w:rPr>
          <w:rFonts w:ascii="Times New Roman"/>
          <w:b w:val="false"/>
          <w:i w:val="false"/>
          <w:color w:val="000000"/>
          <w:sz w:val="28"/>
        </w:rPr>
        <w:t>
      1) ЭҮП ену үшін тұтынушы ЖСН логині мен паролін енгізуі;</w:t>
      </w:r>
      <w:r>
        <w:br/>
      </w:r>
      <w:r>
        <w:rPr>
          <w:rFonts w:ascii="Times New Roman"/>
          <w:b w:val="false"/>
          <w:i w:val="false"/>
          <w:color w:val="000000"/>
          <w:sz w:val="28"/>
        </w:rPr>
        <w:t>
</w:t>
      </w:r>
      <w:r>
        <w:rPr>
          <w:rFonts w:ascii="Times New Roman"/>
          <w:b w:val="false"/>
          <w:i w:val="false"/>
          <w:color w:val="000000"/>
          <w:sz w:val="28"/>
        </w:rPr>
        <w:t>
      2) қызметті таңдау;</w:t>
      </w:r>
      <w:r>
        <w:br/>
      </w:r>
      <w:r>
        <w:rPr>
          <w:rFonts w:ascii="Times New Roman"/>
          <w:b w:val="false"/>
          <w:i w:val="false"/>
          <w:color w:val="000000"/>
          <w:sz w:val="28"/>
        </w:rPr>
        <w:t>
</w:t>
      </w:r>
      <w:r>
        <w:rPr>
          <w:rFonts w:ascii="Times New Roman"/>
          <w:b w:val="false"/>
          <w:i w:val="false"/>
          <w:color w:val="000000"/>
          <w:sz w:val="28"/>
        </w:rPr>
        <w:t>
      3) «online қызметіне тапсырыс беру» батырмасының көмегімен қызметке тапсырыс беру;</w:t>
      </w:r>
      <w:r>
        <w:br/>
      </w:r>
      <w:r>
        <w:rPr>
          <w:rFonts w:ascii="Times New Roman"/>
          <w:b w:val="false"/>
          <w:i w:val="false"/>
          <w:color w:val="000000"/>
          <w:sz w:val="28"/>
        </w:rPr>
        <w:t>
</w:t>
      </w:r>
      <w:r>
        <w:rPr>
          <w:rFonts w:ascii="Times New Roman"/>
          <w:b w:val="false"/>
          <w:i w:val="false"/>
          <w:color w:val="000000"/>
          <w:sz w:val="28"/>
        </w:rPr>
        <w:t>
      4) сұранысты толтыру және электрондық нұсқада қажетті құжаттарды қоса беру:</w:t>
      </w:r>
      <w:r>
        <w:br/>
      </w:r>
      <w:r>
        <w:rPr>
          <w:rFonts w:ascii="Times New Roman"/>
          <w:b w:val="false"/>
          <w:i w:val="false"/>
          <w:color w:val="000000"/>
          <w:sz w:val="28"/>
        </w:rPr>
        <w:t>
      ЭҮП-ында пайдаланушының тіркелу нәтижесі бойынша ЖСН автоматты түрде таңдалады;</w:t>
      </w:r>
      <w:r>
        <w:br/>
      </w:r>
      <w:r>
        <w:rPr>
          <w:rFonts w:ascii="Times New Roman"/>
          <w:b w:val="false"/>
          <w:i w:val="false"/>
          <w:color w:val="000000"/>
          <w:sz w:val="28"/>
        </w:rPr>
        <w:t>
      пайдаланушы «сұранысты жіберу» батырмасының көмегімен сұранысты куәландыруға (қол қоюға) көшуді жүзеге асырады;</w:t>
      </w:r>
      <w:r>
        <w:br/>
      </w:r>
      <w:r>
        <w:rPr>
          <w:rFonts w:ascii="Times New Roman"/>
          <w:b w:val="false"/>
          <w:i w:val="false"/>
          <w:color w:val="000000"/>
          <w:sz w:val="28"/>
        </w:rPr>
        <w:t>
</w:t>
      </w:r>
      <w:r>
        <w:rPr>
          <w:rFonts w:ascii="Times New Roman"/>
          <w:b w:val="false"/>
          <w:i w:val="false"/>
          <w:color w:val="000000"/>
          <w:sz w:val="28"/>
        </w:rPr>
        <w:t>
      5) пайдаланушының ЭЦҚ тіркеу куәлігінің таңдауы;</w:t>
      </w:r>
      <w:r>
        <w:br/>
      </w:r>
      <w:r>
        <w:rPr>
          <w:rFonts w:ascii="Times New Roman"/>
          <w:b w:val="false"/>
          <w:i w:val="false"/>
          <w:color w:val="000000"/>
          <w:sz w:val="28"/>
        </w:rPr>
        <w:t>
</w:t>
      </w:r>
      <w:r>
        <w:rPr>
          <w:rFonts w:ascii="Times New Roman"/>
          <w:b w:val="false"/>
          <w:i w:val="false"/>
          <w:color w:val="000000"/>
          <w:sz w:val="28"/>
        </w:rPr>
        <w:t>
      6) сұранысты куәландыру (қол қою) – пайдаланушы «қол қою» батырмасының көмегімен ЭЦҚ сұранысын куәландыруды (қол қоюды) жүзеге асырады, содан кейін сұраныс ЭҮАШ АЖО-ына өңдеуге жіберіледі;</w:t>
      </w:r>
      <w:r>
        <w:br/>
      </w:r>
      <w:r>
        <w:rPr>
          <w:rFonts w:ascii="Times New Roman"/>
          <w:b w:val="false"/>
          <w:i w:val="false"/>
          <w:color w:val="000000"/>
          <w:sz w:val="28"/>
        </w:rPr>
        <w:t>
</w:t>
      </w:r>
      <w:r>
        <w:rPr>
          <w:rFonts w:ascii="Times New Roman"/>
          <w:b w:val="false"/>
          <w:i w:val="false"/>
          <w:color w:val="000000"/>
          <w:sz w:val="28"/>
        </w:rPr>
        <w:t>
      7) сұраныстың ЭҮАШ АЖО-ына өңдеуі;</w:t>
      </w:r>
      <w:r>
        <w:br/>
      </w:r>
      <w:r>
        <w:rPr>
          <w:rFonts w:ascii="Times New Roman"/>
          <w:b w:val="false"/>
          <w:i w:val="false"/>
          <w:color w:val="000000"/>
          <w:sz w:val="28"/>
        </w:rPr>
        <w:t>
</w:t>
      </w:r>
      <w:r>
        <w:rPr>
          <w:rFonts w:ascii="Times New Roman"/>
          <w:b w:val="false"/>
          <w:i w:val="false"/>
          <w:color w:val="000000"/>
          <w:sz w:val="28"/>
        </w:rPr>
        <w:t>
      8) тұтынушының дисплей экранында келесі ақпарат шығады: ЖСН, сұраныс нөмірі; қызмет түрі; сұраныс мәртебесі; қызметті көрсету мерзімі;</w:t>
      </w:r>
      <w:r>
        <w:br/>
      </w:r>
      <w:r>
        <w:rPr>
          <w:rFonts w:ascii="Times New Roman"/>
          <w:b w:val="false"/>
          <w:i w:val="false"/>
          <w:color w:val="000000"/>
          <w:sz w:val="28"/>
        </w:rPr>
        <w:t>
      «мәртебені жаңарту» батырмасының көмегімен тұтынушыға сұранысты өңдеу нәтижесін қарастыру мүмкіндігі ұсынылады;</w:t>
      </w:r>
      <w:r>
        <w:br/>
      </w:r>
      <w:r>
        <w:rPr>
          <w:rFonts w:ascii="Times New Roman"/>
          <w:b w:val="false"/>
          <w:i w:val="false"/>
          <w:color w:val="000000"/>
          <w:sz w:val="28"/>
        </w:rPr>
        <w:t>
      жауапты алған соң ЭҮП-ында «нәтижені қарау» батырмасы шығады.</w:t>
      </w:r>
      <w:r>
        <w:br/>
      </w:r>
      <w:r>
        <w:rPr>
          <w:rFonts w:ascii="Times New Roman"/>
          <w:b w:val="false"/>
          <w:i w:val="false"/>
          <w:color w:val="000000"/>
          <w:sz w:val="28"/>
        </w:rPr>
        <w:t>
</w:t>
      </w:r>
      <w:r>
        <w:rPr>
          <w:rFonts w:ascii="Times New Roman"/>
          <w:b w:val="false"/>
          <w:i w:val="false"/>
          <w:color w:val="000000"/>
          <w:sz w:val="28"/>
        </w:rPr>
        <w:t>
      9. Тұтынушының қызмет алу бойынша сұрау салудың орындалу дәрежесін тексеру тәсілі: ЭҮП-тің «Қызмет алу тарихы» тармағында, сондай-ақ, Орталыққа жүгіну арқылы.</w:t>
      </w:r>
      <w:r>
        <w:br/>
      </w:r>
      <w:r>
        <w:rPr>
          <w:rFonts w:ascii="Times New Roman"/>
          <w:b w:val="false"/>
          <w:i w:val="false"/>
          <w:color w:val="000000"/>
          <w:sz w:val="28"/>
        </w:rPr>
        <w:t>
</w:t>
      </w:r>
      <w:r>
        <w:rPr>
          <w:rFonts w:ascii="Times New Roman"/>
          <w:b w:val="false"/>
          <w:i w:val="false"/>
          <w:color w:val="000000"/>
          <w:sz w:val="28"/>
        </w:rPr>
        <w:t>
      10. Қызметті көрсету бойынша қажетті ақпаратты және кеңесті саll-орталықтың (1414)телефоны бойынша алуға болады.</w:t>
      </w:r>
    </w:p>
    <w:bookmarkEnd w:id="50"/>
    <w:bookmarkStart w:name="z274" w:id="51"/>
    <w:p>
      <w:pPr>
        <w:spacing w:after="0"/>
        <w:ind w:left="0"/>
        <w:jc w:val="left"/>
      </w:pPr>
      <w:r>
        <w:rPr>
          <w:rFonts w:ascii="Times New Roman"/>
          <w:b/>
          <w:i w:val="false"/>
          <w:color w:val="000000"/>
        </w:rPr>
        <w:t xml:space="preserve"> 
3. Электрондық мемлекеттік қызмет көрсету үдерісіндегі өзара іс-қимыл тәртібін сипаттау</w:t>
      </w:r>
    </w:p>
    <w:bookmarkEnd w:id="51"/>
    <w:bookmarkStart w:name="z275" w:id="52"/>
    <w:p>
      <w:pPr>
        <w:spacing w:after="0"/>
        <w:ind w:left="0"/>
        <w:jc w:val="both"/>
      </w:pPr>
      <w:r>
        <w:rPr>
          <w:rFonts w:ascii="Times New Roman"/>
          <w:b w:val="false"/>
          <w:i w:val="false"/>
          <w:color w:val="000000"/>
          <w:sz w:val="28"/>
        </w:rPr>
        <w:t>
      11. Қызмет көрсету үдерісіне қатысатын ҚФБ:</w:t>
      </w:r>
      <w:r>
        <w:br/>
      </w:r>
      <w:r>
        <w:rPr>
          <w:rFonts w:ascii="Times New Roman"/>
          <w:b w:val="false"/>
          <w:i w:val="false"/>
          <w:color w:val="000000"/>
          <w:sz w:val="28"/>
        </w:rPr>
        <w:t>
      Орталықтың операторы;</w:t>
      </w:r>
      <w:r>
        <w:br/>
      </w:r>
      <w:r>
        <w:rPr>
          <w:rFonts w:ascii="Times New Roman"/>
          <w:b w:val="false"/>
          <w:i w:val="false"/>
          <w:color w:val="000000"/>
          <w:sz w:val="28"/>
        </w:rPr>
        <w:t>
      ЭҮП;</w:t>
      </w:r>
      <w:r>
        <w:br/>
      </w:r>
      <w:r>
        <w:rPr>
          <w:rFonts w:ascii="Times New Roman"/>
          <w:b w:val="false"/>
          <w:i w:val="false"/>
          <w:color w:val="000000"/>
          <w:sz w:val="28"/>
        </w:rPr>
        <w:t>
      ҮЭШ;</w:t>
      </w:r>
      <w:r>
        <w:br/>
      </w:r>
      <w:r>
        <w:rPr>
          <w:rFonts w:ascii="Times New Roman"/>
          <w:b w:val="false"/>
          <w:i w:val="false"/>
          <w:color w:val="000000"/>
          <w:sz w:val="28"/>
        </w:rPr>
        <w:t>
      ЭҮАШ;</w:t>
      </w:r>
      <w:r>
        <w:br/>
      </w:r>
      <w:r>
        <w:rPr>
          <w:rFonts w:ascii="Times New Roman"/>
          <w:b w:val="false"/>
          <w:i w:val="false"/>
          <w:color w:val="000000"/>
          <w:sz w:val="28"/>
        </w:rPr>
        <w:t>
      ЭҮАШ АЖО;</w:t>
      </w:r>
      <w:r>
        <w:br/>
      </w:r>
      <w:r>
        <w:rPr>
          <w:rFonts w:ascii="Times New Roman"/>
          <w:b w:val="false"/>
          <w:i w:val="false"/>
          <w:color w:val="000000"/>
          <w:sz w:val="28"/>
        </w:rPr>
        <w:t>
      ХҚКО АЖ АЖО;</w:t>
      </w:r>
      <w:r>
        <w:br/>
      </w:r>
      <w:r>
        <w:rPr>
          <w:rFonts w:ascii="Times New Roman"/>
          <w:b w:val="false"/>
          <w:i w:val="false"/>
          <w:color w:val="000000"/>
          <w:sz w:val="28"/>
        </w:rPr>
        <w:t>
      БНАЖ;</w:t>
      </w:r>
      <w:r>
        <w:br/>
      </w:r>
      <w:r>
        <w:rPr>
          <w:rFonts w:ascii="Times New Roman"/>
          <w:b w:val="false"/>
          <w:i w:val="false"/>
          <w:color w:val="000000"/>
          <w:sz w:val="28"/>
        </w:rPr>
        <w:t>
      ЖТ МДБ.</w:t>
      </w:r>
      <w:r>
        <w:br/>
      </w:r>
      <w:r>
        <w:rPr>
          <w:rFonts w:ascii="Times New Roman"/>
          <w:b w:val="false"/>
          <w:i w:val="false"/>
          <w:color w:val="000000"/>
          <w:sz w:val="28"/>
        </w:rPr>
        <w:t>
</w:t>
      </w:r>
      <w:r>
        <w:rPr>
          <w:rFonts w:ascii="Times New Roman"/>
          <w:b w:val="false"/>
          <w:i w:val="false"/>
          <w:color w:val="000000"/>
          <w:sz w:val="28"/>
        </w:rPr>
        <w:t>
      12. Әрекеттер (рәсімдер, функциялар, операциялар) кезектілігінің мәтінді кестелі сипаты әрбір әрекетті орындау мерзімін көрсете отырып,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Әрекеттердің олардың сипатына сәйкес қисынды кезектілігі арасындағы өзара байланысты (электрондық мемлекеттік қызметті көрсету үдерісінде) көрсететін диаграмма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Тұтынушыларға қызмет көрсету нәтижелері осы Регламенттің</w:t>
      </w:r>
      <w:r>
        <w:br/>
      </w:r>
      <w:r>
        <w:rPr>
          <w:rFonts w:ascii="Times New Roman"/>
          <w:b w:val="false"/>
          <w:i w:val="false"/>
          <w:color w:val="000000"/>
          <w:sz w:val="28"/>
        </w:rPr>
        <w:t>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қолжетімдік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Тұтынушыларға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заңсыз алудан қорғаныш);</w:t>
      </w:r>
      <w:r>
        <w:br/>
      </w:r>
      <w:r>
        <w:rPr>
          <w:rFonts w:ascii="Times New Roman"/>
          <w:b w:val="false"/>
          <w:i w:val="false"/>
          <w:color w:val="000000"/>
          <w:sz w:val="28"/>
        </w:rPr>
        <w:t>
</w:t>
      </w:r>
      <w:r>
        <w:rPr>
          <w:rFonts w:ascii="Times New Roman"/>
          <w:b w:val="false"/>
          <w:i w:val="false"/>
          <w:color w:val="000000"/>
          <w:sz w:val="28"/>
        </w:rPr>
        <w:t>
      2) бүтіндік (ақпаратты заңсыз өзгертуден қорғаныш);</w:t>
      </w:r>
      <w:r>
        <w:br/>
      </w:r>
      <w:r>
        <w:rPr>
          <w:rFonts w:ascii="Times New Roman"/>
          <w:b w:val="false"/>
          <w:i w:val="false"/>
          <w:color w:val="000000"/>
          <w:sz w:val="28"/>
        </w:rPr>
        <w:t>
</w:t>
      </w:r>
      <w:r>
        <w:rPr>
          <w:rFonts w:ascii="Times New Roman"/>
          <w:b w:val="false"/>
          <w:i w:val="false"/>
          <w:color w:val="000000"/>
          <w:sz w:val="28"/>
        </w:rPr>
        <w:t>
      3) қолжетімдік (ақпарат пен ресурстарды заңсыз ұстап қалудан қорғаныш).</w:t>
      </w:r>
      <w:r>
        <w:br/>
      </w:r>
      <w:r>
        <w:rPr>
          <w:rFonts w:ascii="Times New Roman"/>
          <w:b w:val="false"/>
          <w:i w:val="false"/>
          <w:color w:val="000000"/>
          <w:sz w:val="28"/>
        </w:rPr>
        <w:t>
</w:t>
      </w:r>
      <w:r>
        <w:rPr>
          <w:rFonts w:ascii="Times New Roman"/>
          <w:b w:val="false"/>
          <w:i w:val="false"/>
          <w:color w:val="000000"/>
          <w:sz w:val="28"/>
        </w:rPr>
        <w:t>
      16. Қызмет көрсетудің технологиялық шарты: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электрондық қызметті көрсетілетін тұлғада ЖСН болуы;</w:t>
      </w:r>
      <w:r>
        <w:br/>
      </w:r>
      <w:r>
        <w:rPr>
          <w:rFonts w:ascii="Times New Roman"/>
          <w:b w:val="false"/>
          <w:i w:val="false"/>
          <w:color w:val="000000"/>
          <w:sz w:val="28"/>
        </w:rPr>
        <w:t>
</w:t>
      </w:r>
      <w:r>
        <w:rPr>
          <w:rFonts w:ascii="Times New Roman"/>
          <w:b w:val="false"/>
          <w:i w:val="false"/>
          <w:color w:val="000000"/>
          <w:sz w:val="28"/>
        </w:rPr>
        <w:t>
      3) ЭҮП-мен авторлау;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p>
    <w:bookmarkEnd w:id="52"/>
    <w:bookmarkStart w:name="z288" w:id="53"/>
    <w:p>
      <w:pPr>
        <w:spacing w:after="0"/>
        <w:ind w:left="0"/>
        <w:jc w:val="both"/>
      </w:pPr>
      <w:r>
        <w:rPr>
          <w:rFonts w:ascii="Times New Roman"/>
          <w:b w:val="false"/>
          <w:i w:val="false"/>
          <w:color w:val="000000"/>
          <w:sz w:val="28"/>
        </w:rPr>
        <w:t xml:space="preserve">
«Зейнетақы қорларына, банктерге  </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xml:space="preserve">
ресімдеу үшін анықтамалар беру»  </w:t>
      </w:r>
      <w:r>
        <w:br/>
      </w:r>
      <w:r>
        <w:rPr>
          <w:rFonts w:ascii="Times New Roman"/>
          <w:b w:val="false"/>
          <w:i w:val="false"/>
          <w:color w:val="000000"/>
          <w:sz w:val="28"/>
        </w:rPr>
        <w:t>
электрондық мемлекеттік қызметінің</w:t>
      </w:r>
      <w:r>
        <w:br/>
      </w:r>
      <w:r>
        <w:rPr>
          <w:rFonts w:ascii="Times New Roman"/>
          <w:b w:val="false"/>
          <w:i w:val="false"/>
          <w:color w:val="000000"/>
          <w:sz w:val="28"/>
        </w:rPr>
        <w:t xml:space="preserve">
регламентіне 1-қосымша      </w:t>
      </w:r>
    </w:p>
    <w:bookmarkEnd w:id="53"/>
    <w:bookmarkStart w:name="z289" w:id="54"/>
    <w:p>
      <w:pPr>
        <w:spacing w:after="0"/>
        <w:ind w:left="0"/>
        <w:jc w:val="left"/>
      </w:pPr>
      <w:r>
        <w:rPr>
          <w:rFonts w:ascii="Times New Roman"/>
          <w:b/>
          <w:i w:val="false"/>
          <w:color w:val="000000"/>
        </w:rPr>
        <w:t xml:space="preserve"> 
Электрондық мемлекеттік қызметті ЭҮП арқылы көрсету кезіндегі функционалдық өзара әрекеттесудің № 1 диаграммасы (қағаз нұсқасын қараңыз)</w:t>
      </w:r>
    </w:p>
    <w:bookmarkEnd w:id="54"/>
    <w:bookmarkStart w:name="z290" w:id="55"/>
    <w:p>
      <w:pPr>
        <w:spacing w:after="0"/>
        <w:ind w:left="0"/>
        <w:jc w:val="left"/>
      </w:pPr>
      <w:r>
        <w:rPr>
          <w:rFonts w:ascii="Times New Roman"/>
          <w:b/>
          <w:i w:val="false"/>
          <w:color w:val="000000"/>
        </w:rPr>
        <w:t xml:space="preserve"> 
Электрондық мемлекеттік қызметті Орталық арқылы көрсету кезіндегі функционалдық өзара әрекеттесудің № 2 диаграммасы (қағаз нұсқасын қараңыз)</w:t>
      </w:r>
    </w:p>
    <w:bookmarkEnd w:id="55"/>
    <w:bookmarkStart w:name="z291" w:id="56"/>
    <w:p>
      <w:pPr>
        <w:spacing w:after="0"/>
        <w:ind w:left="0"/>
        <w:jc w:val="left"/>
      </w:pPr>
      <w:r>
        <w:rPr>
          <w:rFonts w:ascii="Times New Roman"/>
          <w:b/>
          <w:i w:val="false"/>
          <w:color w:val="000000"/>
        </w:rPr>
        <w:t xml:space="preserve"> 
Шартты белгілер: (қағаз нұсқасын қараңыз)</w:t>
      </w:r>
    </w:p>
    <w:bookmarkEnd w:id="56"/>
    <w:bookmarkStart w:name="z292" w:id="57"/>
    <w:p>
      <w:pPr>
        <w:spacing w:after="0"/>
        <w:ind w:left="0"/>
        <w:jc w:val="both"/>
      </w:pPr>
      <w:r>
        <w:rPr>
          <w:rFonts w:ascii="Times New Roman"/>
          <w:b w:val="false"/>
          <w:i w:val="false"/>
          <w:color w:val="000000"/>
          <w:sz w:val="28"/>
        </w:rPr>
        <w:t xml:space="preserve">
«Зейнетақы қорларына, банктерге   </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xml:space="preserve">
комитетінің аумақтық бөлімшелеріне </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xml:space="preserve">
ресімдеу үшін анықтамалар беру»   </w:t>
      </w:r>
      <w:r>
        <w:br/>
      </w:r>
      <w:r>
        <w:rPr>
          <w:rFonts w:ascii="Times New Roman"/>
          <w:b w:val="false"/>
          <w:i w:val="false"/>
          <w:color w:val="000000"/>
          <w:sz w:val="28"/>
        </w:rPr>
        <w:t xml:space="preserve">
электрондық мемлекеттік қызмет   </w:t>
      </w:r>
      <w:r>
        <w:br/>
      </w:r>
      <w:r>
        <w:rPr>
          <w:rFonts w:ascii="Times New Roman"/>
          <w:b w:val="false"/>
          <w:i w:val="false"/>
          <w:color w:val="000000"/>
          <w:sz w:val="28"/>
        </w:rPr>
        <w:t xml:space="preserve">
регламентіне 2-қосымша       </w:t>
      </w:r>
    </w:p>
    <w:bookmarkEnd w:id="57"/>
    <w:bookmarkStart w:name="z293" w:id="58"/>
    <w:p>
      <w:pPr>
        <w:spacing w:after="0"/>
        <w:ind w:left="0"/>
        <w:jc w:val="left"/>
      </w:pPr>
      <w:r>
        <w:rPr>
          <w:rFonts w:ascii="Times New Roman"/>
          <w:b/>
          <w:i w:val="false"/>
          <w:color w:val="000000"/>
        </w:rPr>
        <w:t xml:space="preserve"> 
1-кесте. ЭҮП арқылы ҚФБ әрекеттерінің сипаты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4911"/>
        <w:gridCol w:w="2600"/>
        <w:gridCol w:w="2311"/>
        <w:gridCol w:w="2601"/>
      </w:tblGrid>
      <w:tr>
        <w:trPr>
          <w:trHeight w:val="70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w:t>
            </w: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r>
      <w:tr>
        <w:trPr>
          <w:trHeight w:val="81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мен пароль бойынша ЭҮП-ке авторлаудан өтеді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бұзушылықтардың болуына орай бас тарту туралы хабарлама құрастырады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таңдауымен қызметті таңдайды және сұрау салудың деректерін құрады</w:t>
            </w:r>
          </w:p>
        </w:tc>
      </w:tr>
      <w:tr>
        <w:trPr>
          <w:trHeight w:val="18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r>
      <w:tr>
        <w:trPr>
          <w:trHeight w:val="30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96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тұтынушы деректерінде бұзушылықтар болса;</w:t>
            </w:r>
            <w:r>
              <w:br/>
            </w:r>
            <w:r>
              <w:rPr>
                <w:rFonts w:ascii="Times New Roman"/>
                <w:b w:val="false"/>
                <w:i w:val="false"/>
                <w:color w:val="000000"/>
                <w:sz w:val="20"/>
              </w:rPr>
              <w:t>
3 – егер авторлау ойдағыдай өтсе</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 деректерінде бұзушылықтар болса;</w:t>
            </w:r>
            <w:r>
              <w:br/>
            </w:r>
            <w:r>
              <w:rPr>
                <w:rFonts w:ascii="Times New Roman"/>
                <w:b w:val="false"/>
                <w:i w:val="false"/>
                <w:color w:val="000000"/>
                <w:sz w:val="20"/>
              </w:rPr>
              <w:t>
5 – егер бұзушылықтар болмаса</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2122"/>
        <w:gridCol w:w="3184"/>
        <w:gridCol w:w="2918"/>
        <w:gridCol w:w="2389"/>
      </w:tblGrid>
      <w:tr>
        <w:trPr>
          <w:trHeight w:val="36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r>
      <w:tr>
        <w:trPr>
          <w:trHeight w:val="81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деректерінде бұзушылықтардың болуына орай бас тарту туралы хабарлама құрады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көмегімен куәландыру (қол қою) және ЭҮАШ АЖО сұранысты жіберу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 тіркеу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бұзушылықтардың болуына орай бас тарту туралы хабарлама құру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нәтижелерін алуы</w:t>
            </w:r>
          </w:p>
        </w:tc>
      </w:tr>
      <w:tr>
        <w:trPr>
          <w:trHeight w:val="1845"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құжатты бейнелеу</w:t>
            </w:r>
          </w:p>
        </w:tc>
      </w:tr>
      <w:tr>
        <w:trPr>
          <w:trHeight w:val="30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r>
      <w:tr>
        <w:trPr>
          <w:trHeight w:val="96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тұтынушы деректерінде бұзушылықтар болса;</w:t>
            </w:r>
            <w:r>
              <w:br/>
            </w:r>
            <w:r>
              <w:rPr>
                <w:rFonts w:ascii="Times New Roman"/>
                <w:b w:val="false"/>
                <w:i w:val="false"/>
                <w:color w:val="000000"/>
                <w:sz w:val="20"/>
              </w:rPr>
              <w:t>
8 – егер бұзушылықтар болмаса</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94" w:id="59"/>
    <w:p>
      <w:pPr>
        <w:spacing w:after="0"/>
        <w:ind w:left="0"/>
        <w:jc w:val="left"/>
      </w:pPr>
      <w:r>
        <w:rPr>
          <w:rFonts w:ascii="Times New Roman"/>
          <w:b/>
          <w:i w:val="false"/>
          <w:color w:val="000000"/>
        </w:rPr>
        <w:t xml:space="preserve"> 
2-кесте. Орталық арқылы ҚФБ әрекеттерінің сипаты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3000"/>
        <w:gridCol w:w="2250"/>
        <w:gridCol w:w="2250"/>
        <w:gridCol w:w="2250"/>
        <w:gridCol w:w="2750"/>
      </w:tblGrid>
      <w:tr>
        <w:trPr>
          <w:trHeight w:val="144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w:t>
            </w: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БНАЖ</w:t>
            </w:r>
          </w:p>
        </w:tc>
      </w:tr>
      <w:tr>
        <w:trPr>
          <w:trHeight w:val="7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Логин және пароль бойынша орталық операторы авторлаудан өтеді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салудың деректерін қалыптастырады</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БНАЖ, ЖТ МДЖ-ына жіберу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деректерінің болмауына орай деректерді алу мүмкіндігі жоқ екені туралы хабарлама қалыптастыру</w:t>
            </w:r>
          </w:p>
        </w:tc>
      </w:tr>
      <w:tr>
        <w:trPr>
          <w:trHeight w:val="166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жүйеде тіркеу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r>
      <w:tr>
        <w:trPr>
          <w:trHeight w:val="30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82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 деректерінде бұзушылықтар болса;</w:t>
            </w:r>
            <w:r>
              <w:br/>
            </w:r>
            <w:r>
              <w:rPr>
                <w:rFonts w:ascii="Times New Roman"/>
                <w:b w:val="false"/>
                <w:i w:val="false"/>
                <w:color w:val="000000"/>
                <w:sz w:val="20"/>
              </w:rPr>
              <w:t>
5 – егер бұзушылықтар болмаса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20"/>
        <w:gridCol w:w="2721"/>
        <w:gridCol w:w="2418"/>
        <w:gridCol w:w="2721"/>
        <w:gridCol w:w="2420"/>
      </w:tblGrid>
      <w:tr>
        <w:trPr>
          <w:trHeight w:val="33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r>
      <w:tr>
        <w:trPr>
          <w:trHeight w:val="79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куәлігі мен қажетті құжаттарға сұрау салу нысанына қоса беріп, сұрау салуды толтыру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Куәландырылған (қол қойылған) ЭЦҚ құжатын ЭҮАШ АЖО-ына жіберу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Құжатты тіркеу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бұзушылықтардың болуына орай бас тарту туралы хабарлама құру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нәтижелерін алуы</w:t>
            </w:r>
          </w:p>
        </w:tc>
      </w:tr>
      <w:tr>
        <w:trPr>
          <w:trHeight w:val="166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құжатты бейнелеу</w:t>
            </w:r>
          </w:p>
        </w:tc>
      </w:tr>
      <w:tr>
        <w:trPr>
          <w:trHeight w:val="300"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r>
      <w:tr>
        <w:trPr>
          <w:trHeight w:val="825" w:hRule="atLeast"/>
        </w:trPr>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бұзушылықтар болса; 9 – егер бұзушылықтар болмаса</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95" w:id="60"/>
    <w:p>
      <w:pPr>
        <w:spacing w:after="0"/>
        <w:ind w:left="0"/>
        <w:jc w:val="both"/>
      </w:pPr>
      <w:r>
        <w:rPr>
          <w:rFonts w:ascii="Times New Roman"/>
          <w:b w:val="false"/>
          <w:i w:val="false"/>
          <w:color w:val="000000"/>
          <w:sz w:val="28"/>
        </w:rPr>
        <w:t xml:space="preserve">
«Зейнетақы қорларына, банктерге   </w:t>
      </w:r>
      <w:r>
        <w:br/>
      </w:r>
      <w:r>
        <w:rPr>
          <w:rFonts w:ascii="Times New Roman"/>
          <w:b w:val="false"/>
          <w:i w:val="false"/>
          <w:color w:val="000000"/>
          <w:sz w:val="28"/>
        </w:rPr>
        <w:t>
кәмелетке толмағандардың салымдарына</w:t>
      </w:r>
      <w:r>
        <w:br/>
      </w:r>
      <w:r>
        <w:rPr>
          <w:rFonts w:ascii="Times New Roman"/>
          <w:b w:val="false"/>
          <w:i w:val="false"/>
          <w:color w:val="000000"/>
          <w:sz w:val="28"/>
        </w:rPr>
        <w:t>
иелік ету үшін, Қазақстан Республикасы</w:t>
      </w:r>
      <w:r>
        <w:br/>
      </w:r>
      <w:r>
        <w:rPr>
          <w:rFonts w:ascii="Times New Roman"/>
          <w:b w:val="false"/>
          <w:i w:val="false"/>
          <w:color w:val="000000"/>
          <w:sz w:val="28"/>
        </w:rPr>
        <w:t>
Ішкі істер министрлігі Жол полициясы</w:t>
      </w:r>
      <w:r>
        <w:br/>
      </w:r>
      <w:r>
        <w:rPr>
          <w:rFonts w:ascii="Times New Roman"/>
          <w:b w:val="false"/>
          <w:i w:val="false"/>
          <w:color w:val="000000"/>
          <w:sz w:val="28"/>
        </w:rPr>
        <w:t>
комитетінің аумақтық бөлімшелеріне</w:t>
      </w:r>
      <w:r>
        <w:br/>
      </w:r>
      <w:r>
        <w:rPr>
          <w:rFonts w:ascii="Times New Roman"/>
          <w:b w:val="false"/>
          <w:i w:val="false"/>
          <w:color w:val="000000"/>
          <w:sz w:val="28"/>
        </w:rPr>
        <w:t>
кәмелетке толмаған балаларға мұраны</w:t>
      </w:r>
      <w:r>
        <w:br/>
      </w:r>
      <w:r>
        <w:rPr>
          <w:rFonts w:ascii="Times New Roman"/>
          <w:b w:val="false"/>
          <w:i w:val="false"/>
          <w:color w:val="000000"/>
          <w:sz w:val="28"/>
        </w:rPr>
        <w:t xml:space="preserve">
ресімдеу үшін анықтамалар беру»   </w:t>
      </w:r>
      <w:r>
        <w:br/>
      </w:r>
      <w:r>
        <w:rPr>
          <w:rFonts w:ascii="Times New Roman"/>
          <w:b w:val="false"/>
          <w:i w:val="false"/>
          <w:color w:val="000000"/>
          <w:sz w:val="28"/>
        </w:rPr>
        <w:t xml:space="preserve">
электрондық мемлекеттік қызмет   </w:t>
      </w:r>
      <w:r>
        <w:br/>
      </w:r>
      <w:r>
        <w:rPr>
          <w:rFonts w:ascii="Times New Roman"/>
          <w:b w:val="false"/>
          <w:i w:val="false"/>
          <w:color w:val="000000"/>
          <w:sz w:val="28"/>
        </w:rPr>
        <w:t xml:space="preserve">
регламентіне 3-қосымша      </w:t>
      </w:r>
    </w:p>
    <w:bookmarkEnd w:id="60"/>
    <w:bookmarkStart w:name="z296" w:id="61"/>
    <w:p>
      <w:pPr>
        <w:spacing w:after="0"/>
        <w:ind w:left="0"/>
        <w:jc w:val="left"/>
      </w:pPr>
      <w:r>
        <w:rPr>
          <w:rFonts w:ascii="Times New Roman"/>
          <w:b/>
          <w:i w:val="false"/>
          <w:color w:val="000000"/>
        </w:rPr>
        <w:t xml:space="preserve"> 
Электрондық мемлекеттік қызметтің «сапа» және «қол жетімділік» көрсеткіштерін айқындауға арналған сауалнама нысаны</w:t>
      </w:r>
    </w:p>
    <w:bookmarkEnd w:id="61"/>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(қызметтің атауы)</w:t>
      </w:r>
    </w:p>
    <w:bookmarkStart w:name="z297" w:id="62"/>
    <w:p>
      <w:pPr>
        <w:spacing w:after="0"/>
        <w:ind w:left="0"/>
        <w:jc w:val="both"/>
      </w:pPr>
      <w:r>
        <w:rPr>
          <w:rFonts w:ascii="Times New Roman"/>
          <w:b w:val="false"/>
          <w:i w:val="false"/>
          <w:color w:val="000000"/>
          <w:sz w:val="28"/>
        </w:rPr>
        <w:t>
      1. Сіз электрондық мемлекеттік қызметті көрсету процесінің сапасына және нәтижесіне қанағаттандыңыз ба?</w:t>
      </w:r>
      <w:r>
        <w:br/>
      </w:r>
      <w:r>
        <w:rPr>
          <w:rFonts w:ascii="Times New Roman"/>
          <w:b w:val="false"/>
          <w:i w:val="false"/>
          <w:color w:val="000000"/>
          <w:sz w:val="28"/>
        </w:rPr>
        <w:t>
</w:t>
      </w:r>
      <w:r>
        <w:rPr>
          <w:rFonts w:ascii="Times New Roman"/>
          <w:b w:val="false"/>
          <w:i w:val="false"/>
          <w:color w:val="000000"/>
          <w:sz w:val="28"/>
        </w:rPr>
        <w:t>
      1) қанағаттанбадым;</w:t>
      </w:r>
      <w:r>
        <w:br/>
      </w:r>
      <w:r>
        <w:rPr>
          <w:rFonts w:ascii="Times New Roman"/>
          <w:b w:val="false"/>
          <w:i w:val="false"/>
          <w:color w:val="000000"/>
          <w:sz w:val="28"/>
        </w:rPr>
        <w:t>
</w:t>
      </w:r>
      <w:r>
        <w:rPr>
          <w:rFonts w:ascii="Times New Roman"/>
          <w:b w:val="false"/>
          <w:i w:val="false"/>
          <w:color w:val="000000"/>
          <w:sz w:val="28"/>
        </w:rPr>
        <w:t>
      2) ішінара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r>
        <w:br/>
      </w:r>
      <w:r>
        <w:rPr>
          <w:rFonts w:ascii="Times New Roman"/>
          <w:b w:val="false"/>
          <w:i w:val="false"/>
          <w:color w:val="000000"/>
          <w:sz w:val="28"/>
        </w:rPr>
        <w:t>
</w:t>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w:t>
      </w:r>
      <w:r>
        <w:rPr>
          <w:rFonts w:ascii="Times New Roman"/>
          <w:b w:val="false"/>
          <w:i w:val="false"/>
          <w:color w:val="000000"/>
          <w:sz w:val="28"/>
        </w:rPr>
        <w:t>
      1) қанағаттанбадым;</w:t>
      </w:r>
      <w:r>
        <w:br/>
      </w:r>
      <w:r>
        <w:rPr>
          <w:rFonts w:ascii="Times New Roman"/>
          <w:b w:val="false"/>
          <w:i w:val="false"/>
          <w:color w:val="000000"/>
          <w:sz w:val="28"/>
        </w:rPr>
        <w:t>
</w:t>
      </w:r>
      <w:r>
        <w:rPr>
          <w:rFonts w:ascii="Times New Roman"/>
          <w:b w:val="false"/>
          <w:i w:val="false"/>
          <w:color w:val="000000"/>
          <w:sz w:val="28"/>
        </w:rPr>
        <w:t>
      2) ішінара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p>
    <w:bookmarkEnd w:id="62"/>
    <w:bookmarkStart w:name="z305" w:id="63"/>
    <w:p>
      <w:pPr>
        <w:spacing w:after="0"/>
        <w:ind w:left="0"/>
        <w:jc w:val="both"/>
      </w:pP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2012 жылғы 14 желтоқсандағы</w:t>
      </w:r>
      <w:r>
        <w:br/>
      </w:r>
      <w:r>
        <w:rPr>
          <w:rFonts w:ascii="Times New Roman"/>
          <w:b w:val="false"/>
          <w:i w:val="false"/>
          <w:color w:val="000000"/>
          <w:sz w:val="28"/>
        </w:rPr>
        <w:t xml:space="preserve">
№ А-13/611 қаулысымен   </w:t>
      </w:r>
      <w:r>
        <w:br/>
      </w:r>
      <w:r>
        <w:rPr>
          <w:rFonts w:ascii="Times New Roman"/>
          <w:b w:val="false"/>
          <w:i w:val="false"/>
          <w:color w:val="000000"/>
          <w:sz w:val="28"/>
        </w:rPr>
        <w:t xml:space="preserve">
бекітілген        </w:t>
      </w:r>
    </w:p>
    <w:bookmarkEnd w:id="63"/>
    <w:bookmarkStart w:name="z306" w:id="64"/>
    <w:p>
      <w:pPr>
        <w:spacing w:after="0"/>
        <w:ind w:left="0"/>
        <w:jc w:val="left"/>
      </w:pPr>
      <w:r>
        <w:rPr>
          <w:rFonts w:ascii="Times New Roman"/>
          <w:b/>
          <w:i w:val="false"/>
          <w:color w:val="000000"/>
        </w:rPr>
        <w:t xml:space="preserve">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мемлекеттік қызмет регламенті</w:t>
      </w:r>
    </w:p>
    <w:bookmarkEnd w:id="64"/>
    <w:bookmarkStart w:name="z307" w:id="65"/>
    <w:p>
      <w:pPr>
        <w:spacing w:after="0"/>
        <w:ind w:left="0"/>
        <w:jc w:val="left"/>
      </w:pPr>
      <w:r>
        <w:rPr>
          <w:rFonts w:ascii="Times New Roman"/>
          <w:b/>
          <w:i w:val="false"/>
          <w:color w:val="000000"/>
        </w:rPr>
        <w:t xml:space="preserve"> 
1. Жалпы ережелер</w:t>
      </w:r>
    </w:p>
    <w:bookmarkEnd w:id="65"/>
    <w:bookmarkStart w:name="z308" w:id="66"/>
    <w:p>
      <w:pPr>
        <w:spacing w:after="0"/>
        <w:ind w:left="0"/>
        <w:jc w:val="both"/>
      </w:pPr>
      <w:r>
        <w:rPr>
          <w:rFonts w:ascii="Times New Roman"/>
          <w:b w:val="false"/>
          <w:i w:val="false"/>
          <w:color w:val="000000"/>
          <w:sz w:val="28"/>
        </w:rPr>
        <w:t>
      1.«Кәмелетке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мемлекеттік қызметті(бұдан әрі - қызмет) халыққа қызмет көрсету орталықтары (бұдан әрі - Орталық) арқылы,Ақмола облысының білім бөлімдері, сондай-ақ www.e.gov.kz «электрондық үкімет» веб-порталы (бұдан әрі – ЭҮП) арқылы көрсетеді.</w:t>
      </w:r>
      <w:r>
        <w:br/>
      </w:r>
      <w:r>
        <w:rPr>
          <w:rFonts w:ascii="Times New Roman"/>
          <w:b w:val="false"/>
          <w:i w:val="false"/>
          <w:color w:val="000000"/>
          <w:sz w:val="28"/>
        </w:rPr>
        <w:t>
      Шалғайдағы елді мекен тұрғындарына мемлекеттік қызметтердің қолжетімділігін қамтамасыз ету мақсатында мемлекеттік қызметтерді Жылжымалы Орталықтар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Қызмет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меншік иесі болып табылатын кәмелеттік жасқа толмаған балалардың мүддесін қозғайтын мәмілелер үшін қамқоршылық және қорғаншылық кеңесінің шешімдерінің анықтамасын беру» мемлекеттік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негізінде көрсетіледі.</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ішінара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1)жеке сәйкестендiру нөмiрi - жеке тұлға, соның iшiнде өзiндiк кәсiпкерлiк түрiнде қызметiн жүзеге асыратын дара кәсiпкер үшiн қалыптастырылатын бiрегей нөмiр (бұдан әрі – ЖСН);</w:t>
      </w:r>
      <w:r>
        <w:br/>
      </w:r>
      <w:r>
        <w:rPr>
          <w:rFonts w:ascii="Times New Roman"/>
          <w:b w:val="false"/>
          <w:i w:val="false"/>
          <w:color w:val="000000"/>
          <w:sz w:val="28"/>
        </w:rPr>
        <w:t>
</w:t>
      </w:r>
      <w:r>
        <w:rPr>
          <w:rFonts w:ascii="Times New Roman"/>
          <w:b w:val="false"/>
          <w:i w:val="false"/>
          <w:color w:val="000000"/>
          <w:sz w:val="28"/>
        </w:rPr>
        <w:t>
      2) тұтынушы –қызмет көрсетілетін жеке тұлға;</w:t>
      </w:r>
      <w:r>
        <w:br/>
      </w:r>
      <w:r>
        <w:rPr>
          <w:rFonts w:ascii="Times New Roman"/>
          <w:b w:val="false"/>
          <w:i w:val="false"/>
          <w:color w:val="000000"/>
          <w:sz w:val="28"/>
        </w:rPr>
        <w:t>
</w:t>
      </w:r>
      <w:r>
        <w:rPr>
          <w:rFonts w:ascii="Times New Roman"/>
          <w:b w:val="false"/>
          <w:i w:val="false"/>
          <w:color w:val="000000"/>
          <w:sz w:val="28"/>
        </w:rPr>
        <w:t>
      3)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4) «электрондық үкіметтің» веб-порталы – нормативтікқұқықтық базаны қоса алғанда барлық шоғырландырылған үкіметтік ақпаратқа және электрондық мемлекеттік қызметтерге қолжетімділіктің бірыңғай терезесін білдіретін ақпараттық жүйе;</w:t>
      </w:r>
      <w:r>
        <w:br/>
      </w:r>
      <w:r>
        <w:rPr>
          <w:rFonts w:ascii="Times New Roman"/>
          <w:b w:val="false"/>
          <w:i w:val="false"/>
          <w:color w:val="000000"/>
          <w:sz w:val="28"/>
        </w:rPr>
        <w:t>
</w:t>
      </w:r>
      <w:r>
        <w:rPr>
          <w:rFonts w:ascii="Times New Roman"/>
          <w:b w:val="false"/>
          <w:i w:val="false"/>
          <w:color w:val="000000"/>
          <w:sz w:val="28"/>
        </w:rPr>
        <w:t>
      5) «электрондық үкімет» шлюзі – электрондық қызметтерді іске асыру шеңберінде «электрондық үкімет» ақпараттық жүйелерін ықпалдастыруға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6) электрондық цифрлық қолтаңба – электрондық цифрлық қолтаңбаны құралдарымен құрылған және электрондық құжаттың дұрыстығын, оның тиесілігін және мазмұнның тұрақтылығын растайтын электрондық цифрлық таңбалардың жиынтығы (бұдан әрі – ЭЦҚ);</w:t>
      </w:r>
      <w:r>
        <w:br/>
      </w:r>
      <w:r>
        <w:rPr>
          <w:rFonts w:ascii="Times New Roman"/>
          <w:b w:val="false"/>
          <w:i w:val="false"/>
          <w:color w:val="000000"/>
          <w:sz w:val="28"/>
        </w:rPr>
        <w:t>
</w:t>
      </w:r>
      <w:r>
        <w:rPr>
          <w:rFonts w:ascii="Times New Roman"/>
          <w:b w:val="false"/>
          <w:i w:val="false"/>
          <w:color w:val="000000"/>
          <w:sz w:val="28"/>
        </w:rPr>
        <w:t>
      7)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8) электрондық мемлекеттік қызмет – ақпараттық технологияларды пайдаланумен, электрондық нысанда көрсетілетін мемлекеттік қызмет;</w:t>
      </w:r>
      <w:r>
        <w:br/>
      </w:r>
      <w:r>
        <w:rPr>
          <w:rFonts w:ascii="Times New Roman"/>
          <w:b w:val="false"/>
          <w:i w:val="false"/>
          <w:color w:val="000000"/>
          <w:sz w:val="28"/>
        </w:rPr>
        <w:t>
</w:t>
      </w:r>
      <w:r>
        <w:rPr>
          <w:rFonts w:ascii="Times New Roman"/>
          <w:b w:val="false"/>
          <w:i w:val="false"/>
          <w:color w:val="000000"/>
          <w:sz w:val="28"/>
        </w:rPr>
        <w:t>
      9) ақпараттық жүйе – аппараттық-бағдарламалық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w:t>
      </w:r>
      <w:r>
        <w:rPr>
          <w:rFonts w:ascii="Times New Roman"/>
          <w:b w:val="false"/>
          <w:i w:val="false"/>
          <w:color w:val="000000"/>
          <w:sz w:val="28"/>
        </w:rPr>
        <w:t>
      10) «Жеке тұлғалар» мемлекеттік деректер базасы – Қазақстан Республикасында жеке тұлғаларды бірыңғай сәйкестендіруді енгізу және олар туралы өзекті және дұрыс мәліметтерді мемлекеттік басқару органдарына және басқа да субъектілерге олардың өкілеттіктерінің шеңберінде және Қазақстан Республикасының заңнамасына сәйкес ұсыну мақсатында ақпаратты автоматтандырып жинауға, сақтауға және өңдеуге, Ұлттық жеке сәйкестендіру нөмірлері тізілімін құруға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11) пайдаланушы – оған қажетті электрондық ақпараттық ресурстарды алу үшін ақпараттық жүйеге жүгінетін және оларды пайдаланатын субъект (тұтынушы, қызмет беруші);</w:t>
      </w:r>
      <w:r>
        <w:br/>
      </w:r>
      <w:r>
        <w:rPr>
          <w:rFonts w:ascii="Times New Roman"/>
          <w:b w:val="false"/>
          <w:i w:val="false"/>
          <w:color w:val="000000"/>
          <w:sz w:val="28"/>
        </w:rPr>
        <w:t>
</w:t>
      </w:r>
      <w:r>
        <w:rPr>
          <w:rFonts w:ascii="Times New Roman"/>
          <w:b w:val="false"/>
          <w:i w:val="false"/>
          <w:color w:val="000000"/>
          <w:sz w:val="28"/>
        </w:rPr>
        <w:t>
      12) «электрондық үкімет» аумақтық шлюзі – электрондық қызметтерді іске асыру шеңберінде «электрондық әкімдік» ақпараттық жүйелерін ықпалдастыруға арналған «электрондық үкімет» шлюзінің кіші жүйесі (бұдан әрі – ЭҮАШ);</w:t>
      </w:r>
      <w:r>
        <w:br/>
      </w:r>
      <w:r>
        <w:rPr>
          <w:rFonts w:ascii="Times New Roman"/>
          <w:b w:val="false"/>
          <w:i w:val="false"/>
          <w:color w:val="000000"/>
          <w:sz w:val="28"/>
        </w:rPr>
        <w:t>
</w:t>
      </w:r>
      <w:r>
        <w:rPr>
          <w:rFonts w:ascii="Times New Roman"/>
          <w:b w:val="false"/>
          <w:i w:val="false"/>
          <w:color w:val="000000"/>
          <w:sz w:val="28"/>
        </w:rPr>
        <w:t>
      13) құрылымдық-функционалдық бірліктер (бұдан әрі – ҚФБ) – қызмет көрсету үдерісіне қатысатын, мемлекеттік органдардың, мемлекеттік мекемелердің құрылымдық бөлімшелерінің немесе басқа ұйымдар мен ақпараттық жүйелердің тізбесі;</w:t>
      </w:r>
      <w:r>
        <w:br/>
      </w:r>
      <w:r>
        <w:rPr>
          <w:rFonts w:ascii="Times New Roman"/>
          <w:b w:val="false"/>
          <w:i w:val="false"/>
          <w:color w:val="000000"/>
          <w:sz w:val="28"/>
        </w:rPr>
        <w:t>
</w:t>
      </w:r>
      <w:r>
        <w:rPr>
          <w:rFonts w:ascii="Times New Roman"/>
          <w:b w:val="false"/>
          <w:i w:val="false"/>
          <w:color w:val="000000"/>
          <w:sz w:val="28"/>
        </w:rPr>
        <w:t>
      14) Қазақстан Республикасының халыққа қызмет көрсету орталықтарының ақпараттық жүйесі – халыққа (жеке және заңды тұлғаларға), сондай-ақ тиісті министрліктер мен ведомстволардың Қазақстан Республикасының халыққа қызмет көрсету орталықтары арқылы қызмет ұсыну үрдісін автоматтандыруға арналған ақпараттық жүйе (бұдан әрі – ХҚКО АЖ);</w:t>
      </w:r>
      <w:r>
        <w:br/>
      </w:r>
      <w:r>
        <w:rPr>
          <w:rFonts w:ascii="Times New Roman"/>
          <w:b w:val="false"/>
          <w:i w:val="false"/>
          <w:color w:val="000000"/>
          <w:sz w:val="28"/>
        </w:rPr>
        <w:t>
</w:t>
      </w:r>
      <w:r>
        <w:rPr>
          <w:rFonts w:ascii="Times New Roman"/>
          <w:b w:val="false"/>
          <w:i w:val="false"/>
          <w:color w:val="000000"/>
          <w:sz w:val="28"/>
        </w:rPr>
        <w:t>
      15) бірыңғай нотариаттық ақпараттық жүйе – бұл нотариаттық қызметті автоматтандыруға және әділет органдары мен нотариаттық палаталардың өзара іс-қимылына арналған аппараттық-бағдарламалық кешен (бұдан әрі - БНАЖ);</w:t>
      </w:r>
      <w:r>
        <w:br/>
      </w:r>
      <w:r>
        <w:rPr>
          <w:rFonts w:ascii="Times New Roman"/>
          <w:b w:val="false"/>
          <w:i w:val="false"/>
          <w:color w:val="000000"/>
          <w:sz w:val="28"/>
        </w:rPr>
        <w:t>
</w:t>
      </w:r>
      <w:r>
        <w:rPr>
          <w:rFonts w:ascii="Times New Roman"/>
          <w:b w:val="false"/>
          <w:i w:val="false"/>
          <w:color w:val="000000"/>
          <w:sz w:val="28"/>
        </w:rPr>
        <w:t>
      16) АЖО – автоматтандырылған жұмыс орны.</w:t>
      </w:r>
    </w:p>
    <w:bookmarkEnd w:id="66"/>
    <w:bookmarkStart w:name="z329" w:id="67"/>
    <w:p>
      <w:pPr>
        <w:spacing w:after="0"/>
        <w:ind w:left="0"/>
        <w:jc w:val="left"/>
      </w:pPr>
      <w:r>
        <w:rPr>
          <w:rFonts w:ascii="Times New Roman"/>
          <w:b/>
          <w:i w:val="false"/>
          <w:color w:val="000000"/>
        </w:rPr>
        <w:t xml:space="preserve"> 
2. Электрондық мемлекеттік қызметті көрсету жөнінде қызмет беруші әрекетінің тәртібі</w:t>
      </w:r>
    </w:p>
    <w:bookmarkEnd w:id="67"/>
    <w:bookmarkStart w:name="z330" w:id="68"/>
    <w:p>
      <w:pPr>
        <w:spacing w:after="0"/>
        <w:ind w:left="0"/>
        <w:jc w:val="both"/>
      </w:pPr>
      <w:r>
        <w:rPr>
          <w:rFonts w:ascii="Times New Roman"/>
          <w:b w:val="false"/>
          <w:i w:val="false"/>
          <w:color w:val="000000"/>
          <w:sz w:val="28"/>
        </w:rPr>
        <w:t>
      6. ЭҮП арқылы қызметті көрсеткен кезде қызмет берушінің адымдық әрекеттері мен шешімдері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w:t>
      </w:r>
      <w:r>
        <w:rPr>
          <w:rFonts w:ascii="Times New Roman"/>
          <w:b w:val="false"/>
          <w:i w:val="false"/>
          <w:color w:val="000000"/>
          <w:sz w:val="28"/>
        </w:rPr>
        <w:t>№ 1 диаграммасы</w:t>
      </w:r>
      <w:r>
        <w:rPr>
          <w:rFonts w:ascii="Times New Roman"/>
          <w:b w:val="false"/>
          <w:i w:val="false"/>
          <w:color w:val="000000"/>
          <w:sz w:val="28"/>
        </w:rPr>
        <w:t>) келтірілген:</w:t>
      </w:r>
      <w:r>
        <w:br/>
      </w:r>
      <w:r>
        <w:rPr>
          <w:rFonts w:ascii="Times New Roman"/>
          <w:b w:val="false"/>
          <w:i w:val="false"/>
          <w:color w:val="000000"/>
          <w:sz w:val="28"/>
        </w:rPr>
        <w:t>
</w:t>
      </w:r>
      <w:r>
        <w:rPr>
          <w:rFonts w:ascii="Times New Roman"/>
          <w:b w:val="false"/>
          <w:i w:val="false"/>
          <w:color w:val="000000"/>
          <w:sz w:val="28"/>
        </w:rPr>
        <w:t>
      1) тұтынушы өзінің ЖСН-інің және парольдің көмегімен ЭҮП-де тіркеуді жүзеге асырады (ЭҮП-де тіркелмеген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1-үдеріс – тұтынушы қызметті алу үшін алушының ЖСН мен паролін ЭҮП-ге енгізу (авторлау үдерісі);</w:t>
      </w:r>
      <w:r>
        <w:br/>
      </w:r>
      <w:r>
        <w:rPr>
          <w:rFonts w:ascii="Times New Roman"/>
          <w:b w:val="false"/>
          <w:i w:val="false"/>
          <w:color w:val="000000"/>
          <w:sz w:val="28"/>
        </w:rPr>
        <w:t>
</w:t>
      </w:r>
      <w:r>
        <w:rPr>
          <w:rFonts w:ascii="Times New Roman"/>
          <w:b w:val="false"/>
          <w:i w:val="false"/>
          <w:color w:val="000000"/>
          <w:sz w:val="28"/>
        </w:rPr>
        <w:t>
      3) 1-шарт – тіркелген алушы туралы деректердің дұрыстығын ЖСН мен пароль арқылы ЭҮП-де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w:t>
      </w:r>
      <w:r>
        <w:rPr>
          <w:rFonts w:ascii="Times New Roman"/>
          <w:b w:val="false"/>
          <w:i w:val="false"/>
          <w:color w:val="000000"/>
          <w:sz w:val="28"/>
        </w:rPr>
        <w:t>
      5) 3-үдеріс – тұтынушының қызметті таңдауы, қызметті көрсетуге арналған сұрау салу нысанын экранға шығару және оның құрылымы мен форматтық талаптарын ескере отырып, тұтынушының нысанды толтыруы (деректерді енгізуі), сұрау салу нысанына қажетті электрондық түрдегі құжаттарды ескеріп,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берілген электрондық түрдегі қажетті құжаттардың көшірмелерін сұраныс нысанына қоса беру, сондай-ақ сұранысты куәландыру (қол қою) үшін ЭЦҚ тіркеу куәлігін тұтынушының таңдауы;</w:t>
      </w:r>
      <w:r>
        <w:br/>
      </w:r>
      <w:r>
        <w:rPr>
          <w:rFonts w:ascii="Times New Roman"/>
          <w:b w:val="false"/>
          <w:i w:val="false"/>
          <w:color w:val="000000"/>
          <w:sz w:val="28"/>
        </w:rPr>
        <w:t>
</w:t>
      </w:r>
      <w:r>
        <w:rPr>
          <w:rFonts w:ascii="Times New Roman"/>
          <w:b w:val="false"/>
          <w:i w:val="false"/>
          <w:color w:val="000000"/>
          <w:sz w:val="28"/>
        </w:rPr>
        <w:t>
      6) 2-шарт – ЭҮП-де ЭЦҚ тіркеу куәлігінің қолданыс мерзімін және қайтарып алынған (жойылған) тіркеу куәліктерінің тізімде жоқ екендігін, сондай-ақ сәйкестендіру деректерінің (сұрау салуда көрсетілген ЖСН мен ЭЦҚ тіркеу куәлігінде көрсетілген ЖСН арасындағы) сәйкестікті тексеру;</w:t>
      </w:r>
      <w:r>
        <w:br/>
      </w:r>
      <w:r>
        <w:rPr>
          <w:rFonts w:ascii="Times New Roman"/>
          <w:b w:val="false"/>
          <w:i w:val="false"/>
          <w:color w:val="000000"/>
          <w:sz w:val="28"/>
        </w:rPr>
        <w:t>
</w:t>
      </w:r>
      <w:r>
        <w:rPr>
          <w:rFonts w:ascii="Times New Roman"/>
          <w:b w:val="false"/>
          <w:i w:val="false"/>
          <w:color w:val="000000"/>
          <w:sz w:val="28"/>
        </w:rPr>
        <w:t>
      7) 4-үдеріс – тұтынушының ЭЦҚ түпнұсқалылығының расталмауына байланысты сұратып отырған қызметті көрсетуден бас тартуды қалыптастыру;</w:t>
      </w:r>
      <w:r>
        <w:br/>
      </w:r>
      <w:r>
        <w:rPr>
          <w:rFonts w:ascii="Times New Roman"/>
          <w:b w:val="false"/>
          <w:i w:val="false"/>
          <w:color w:val="000000"/>
          <w:sz w:val="28"/>
        </w:rPr>
        <w:t>
</w:t>
      </w:r>
      <w:r>
        <w:rPr>
          <w:rFonts w:ascii="Times New Roman"/>
          <w:b w:val="false"/>
          <w:i w:val="false"/>
          <w:color w:val="000000"/>
          <w:sz w:val="28"/>
        </w:rPr>
        <w:t>
      8) 5-үдеріс – тұтынушының ЭЦҚ көмегімен қызмет көрсетуге сұрау салудыкуәландыру және қызмет берушінің өңдеуі үшін ЭҮАШ АЖО-ында ЭҮШ арқылы электрондық құжатты (сұранысты) жіберу;</w:t>
      </w:r>
      <w:r>
        <w:br/>
      </w:r>
      <w:r>
        <w:rPr>
          <w:rFonts w:ascii="Times New Roman"/>
          <w:b w:val="false"/>
          <w:i w:val="false"/>
          <w:color w:val="000000"/>
          <w:sz w:val="28"/>
        </w:rPr>
        <w:t>
</w:t>
      </w:r>
      <w:r>
        <w:rPr>
          <w:rFonts w:ascii="Times New Roman"/>
          <w:b w:val="false"/>
          <w:i w:val="false"/>
          <w:color w:val="000000"/>
          <w:sz w:val="28"/>
        </w:rPr>
        <w:t>
      9) 6-үдеріс – ЭҮАШ АЖО-ында электрондық құжатты тіркеу;</w:t>
      </w:r>
      <w:r>
        <w:br/>
      </w:r>
      <w:r>
        <w:rPr>
          <w:rFonts w:ascii="Times New Roman"/>
          <w:b w:val="false"/>
          <w:i w:val="false"/>
          <w:color w:val="000000"/>
          <w:sz w:val="28"/>
        </w:rPr>
        <w:t>
</w:t>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тұтынушы ұсынған құжаттардың сәйкес келуін және қызмет көрсету үшін негізді қызмет берушінің тексеруі (өңдеуі);</w:t>
      </w:r>
      <w:r>
        <w:br/>
      </w:r>
      <w:r>
        <w:rPr>
          <w:rFonts w:ascii="Times New Roman"/>
          <w:b w:val="false"/>
          <w:i w:val="false"/>
          <w:color w:val="000000"/>
          <w:sz w:val="28"/>
        </w:rPr>
        <w:t>
</w:t>
      </w:r>
      <w:r>
        <w:rPr>
          <w:rFonts w:ascii="Times New Roman"/>
          <w:b w:val="false"/>
          <w:i w:val="false"/>
          <w:color w:val="000000"/>
          <w:sz w:val="28"/>
        </w:rPr>
        <w:t>
      11) 7-үдеріс – тұтынушының құжаттарында бар бұзушылықтарына байланысты сұрау салынатын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8-үдеріс – тұтынушының ЭҮАШ АЖО-ында қалыптастырылған қызмет нәтижесін (электрондық құжат нысанындағы анықтаманы)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7. Орталық арқылы қызметті көрсеткен кезде қызмет берушінің адымдық әрекеттері мен шешімдері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 2 диаграммасы)келтірілген:</w:t>
      </w:r>
      <w:r>
        <w:br/>
      </w:r>
      <w:r>
        <w:rPr>
          <w:rFonts w:ascii="Times New Roman"/>
          <w:b w:val="false"/>
          <w:i w:val="false"/>
          <w:color w:val="000000"/>
          <w:sz w:val="28"/>
        </w:rPr>
        <w:t>
</w:t>
      </w:r>
      <w:r>
        <w:rPr>
          <w:rFonts w:ascii="Times New Roman"/>
          <w:b w:val="false"/>
          <w:i w:val="false"/>
          <w:color w:val="000000"/>
          <w:sz w:val="28"/>
        </w:rPr>
        <w:t>
      1) 1-үдеріс – Орталық операторының қызмет көрсету үшін</w:t>
      </w:r>
      <w:r>
        <w:br/>
      </w:r>
      <w:r>
        <w:rPr>
          <w:rFonts w:ascii="Times New Roman"/>
          <w:b w:val="false"/>
          <w:i w:val="false"/>
          <w:color w:val="000000"/>
          <w:sz w:val="28"/>
        </w:rPr>
        <w:t>
ХҚКО АЖ АЖО-ына логин мен пароль енгізуі (авторлау үдерісі);</w:t>
      </w:r>
      <w:r>
        <w:br/>
      </w:r>
      <w:r>
        <w:rPr>
          <w:rFonts w:ascii="Times New Roman"/>
          <w:b w:val="false"/>
          <w:i w:val="false"/>
          <w:color w:val="000000"/>
          <w:sz w:val="28"/>
        </w:rPr>
        <w:t>
</w:t>
      </w:r>
      <w:r>
        <w:rPr>
          <w:rFonts w:ascii="Times New Roman"/>
          <w:b w:val="false"/>
          <w:i w:val="false"/>
          <w:color w:val="000000"/>
          <w:sz w:val="28"/>
        </w:rPr>
        <w:t>
      2) 2-үдеріс – Орталық операторының қызметті таңдауы, қызметті көрсетуге арналған сұрау салу нысанын экранға шығаруы және Орталық операторының тұтынушының деректерін, сондай-ақ тұтынушы өкілінің сенімхаты бойынша деректерді енгізуі (нотариалды куәландырылған сенімхат болғанда, сенімхатты басқаша куәландырған жағдайда – сенімхат деректері толтырылмайды);</w:t>
      </w:r>
      <w:r>
        <w:br/>
      </w:r>
      <w:r>
        <w:rPr>
          <w:rFonts w:ascii="Times New Roman"/>
          <w:b w:val="false"/>
          <w:i w:val="false"/>
          <w:color w:val="000000"/>
          <w:sz w:val="28"/>
        </w:rPr>
        <w:t>
</w:t>
      </w:r>
      <w:r>
        <w:rPr>
          <w:rFonts w:ascii="Times New Roman"/>
          <w:b w:val="false"/>
          <w:i w:val="false"/>
          <w:color w:val="000000"/>
          <w:sz w:val="28"/>
        </w:rPr>
        <w:t>
      3) 3-үдеріс – ЭҮШ арқылы ЖТ МДБ-ға алушы деректері туралы,сондай-ақ БНАЖ-іне тұтынушы өкілінің сенімхатының деректері туралы сұрау салуды жолдау;</w:t>
      </w:r>
      <w:r>
        <w:br/>
      </w:r>
      <w:r>
        <w:rPr>
          <w:rFonts w:ascii="Times New Roman"/>
          <w:b w:val="false"/>
          <w:i w:val="false"/>
          <w:color w:val="000000"/>
          <w:sz w:val="28"/>
        </w:rPr>
        <w:t>
</w:t>
      </w:r>
      <w:r>
        <w:rPr>
          <w:rFonts w:ascii="Times New Roman"/>
          <w:b w:val="false"/>
          <w:i w:val="false"/>
          <w:color w:val="000000"/>
          <w:sz w:val="28"/>
        </w:rPr>
        <w:t>
      4) 1-шарт – ЖТ МДБ-да алушы деректерінің, БНАЖ-де сенімхат деректерінің болуын тексеру;</w:t>
      </w:r>
      <w:r>
        <w:br/>
      </w:r>
      <w:r>
        <w:rPr>
          <w:rFonts w:ascii="Times New Roman"/>
          <w:b w:val="false"/>
          <w:i w:val="false"/>
          <w:color w:val="000000"/>
          <w:sz w:val="28"/>
        </w:rPr>
        <w:t>
</w:t>
      </w:r>
      <w:r>
        <w:rPr>
          <w:rFonts w:ascii="Times New Roman"/>
          <w:b w:val="false"/>
          <w:i w:val="false"/>
          <w:color w:val="000000"/>
          <w:sz w:val="28"/>
        </w:rPr>
        <w:t>
      5) 4-үдеріс – ЖТ МДБ-да тұтынушы деректерінің, БНАЖ-де сенімхат деректерінің болмауына байланысты деректерді алу мүмкін болмауы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6) 5-үдеріс – Орталық операторының қағаз тасығыштағы құжаттардың болуы туралы бөлігінде сұрау салу нысанын толтыруы және қызмет беруші қызметкерінің тұтынушы ұсынған қажетті құжаттарды сканерлеуі және оларды сұрау салу нысанына қоса беруі, қызмет көрсетуге сұраныс салудың толтырылған нысанын (енгізілген деректерді) ЭЦҚ көмегімен куәландыру;</w:t>
      </w:r>
      <w:r>
        <w:br/>
      </w:r>
      <w:r>
        <w:rPr>
          <w:rFonts w:ascii="Times New Roman"/>
          <w:b w:val="false"/>
          <w:i w:val="false"/>
          <w:color w:val="000000"/>
          <w:sz w:val="28"/>
        </w:rPr>
        <w:t>
</w:t>
      </w:r>
      <w:r>
        <w:rPr>
          <w:rFonts w:ascii="Times New Roman"/>
          <w:b w:val="false"/>
          <w:i w:val="false"/>
          <w:color w:val="000000"/>
          <w:sz w:val="28"/>
        </w:rPr>
        <w:t>
      7) 6-үдеріс – ЭҮАШ АЖО-ында ЭҮШ арқылы Орталық операторының куәландырылған (қол қойылған) ЭЦҚ электрондық құжатты (тұтынушы сұранысын) жіберу;</w:t>
      </w:r>
      <w:r>
        <w:br/>
      </w:r>
      <w:r>
        <w:rPr>
          <w:rFonts w:ascii="Times New Roman"/>
          <w:b w:val="false"/>
          <w:i w:val="false"/>
          <w:color w:val="000000"/>
          <w:sz w:val="28"/>
        </w:rPr>
        <w:t>
</w:t>
      </w:r>
      <w:r>
        <w:rPr>
          <w:rFonts w:ascii="Times New Roman"/>
          <w:b w:val="false"/>
          <w:i w:val="false"/>
          <w:color w:val="000000"/>
          <w:sz w:val="28"/>
        </w:rPr>
        <w:t>
      8) 7-үдеріс – ЭҮАШ АЖО-ында электрондық құжатты тіркеу;</w:t>
      </w:r>
      <w:r>
        <w:br/>
      </w:r>
      <w:r>
        <w:rPr>
          <w:rFonts w:ascii="Times New Roman"/>
          <w:b w:val="false"/>
          <w:i w:val="false"/>
          <w:color w:val="000000"/>
          <w:sz w:val="28"/>
        </w:rPr>
        <w:t>
</w:t>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тұтынушы ұсынған құжаттардың сәйкес келуін және қызмет көрсету үшін негізді қызмет берушінің тексеруі (өңдеуі);</w:t>
      </w:r>
      <w:r>
        <w:br/>
      </w:r>
      <w:r>
        <w:rPr>
          <w:rFonts w:ascii="Times New Roman"/>
          <w:b w:val="false"/>
          <w:i w:val="false"/>
          <w:color w:val="000000"/>
          <w:sz w:val="28"/>
        </w:rPr>
        <w:t>
</w:t>
      </w:r>
      <w:r>
        <w:rPr>
          <w:rFonts w:ascii="Times New Roman"/>
          <w:b w:val="false"/>
          <w:i w:val="false"/>
          <w:color w:val="000000"/>
          <w:sz w:val="28"/>
        </w:rPr>
        <w:t>
      10) 8-үдеріс - тұтынушының құжаттарында бар бұзушылықтарына байланысты сұрау салынатын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11) 9-үдеріс – орталық операторы арқылы тұтынушының қызмет (электрондық құжат нысанындағы анықтаманы) нәтижесін алуы.</w:t>
      </w:r>
      <w:r>
        <w:br/>
      </w:r>
      <w:r>
        <w:rPr>
          <w:rFonts w:ascii="Times New Roman"/>
          <w:b w:val="false"/>
          <w:i w:val="false"/>
          <w:color w:val="000000"/>
          <w:sz w:val="28"/>
        </w:rPr>
        <w:t>
</w:t>
      </w:r>
      <w:r>
        <w:rPr>
          <w:rFonts w:ascii="Times New Roman"/>
          <w:b w:val="false"/>
          <w:i w:val="false"/>
          <w:color w:val="000000"/>
          <w:sz w:val="28"/>
        </w:rPr>
        <w:t>
      8. Қызмет көрсету үшін нысандарды толтырудың әрекеттерін сипаттау:</w:t>
      </w:r>
      <w:r>
        <w:br/>
      </w:r>
      <w:r>
        <w:rPr>
          <w:rFonts w:ascii="Times New Roman"/>
          <w:b w:val="false"/>
          <w:i w:val="false"/>
          <w:color w:val="000000"/>
          <w:sz w:val="28"/>
        </w:rPr>
        <w:t>
</w:t>
      </w:r>
      <w:r>
        <w:rPr>
          <w:rFonts w:ascii="Times New Roman"/>
          <w:b w:val="false"/>
          <w:i w:val="false"/>
          <w:color w:val="000000"/>
          <w:sz w:val="28"/>
        </w:rPr>
        <w:t>
      1) ЭҮП ену үшін пайдаланушы ЖСН логині мен паролін енгізуі;</w:t>
      </w:r>
      <w:r>
        <w:br/>
      </w:r>
      <w:r>
        <w:rPr>
          <w:rFonts w:ascii="Times New Roman"/>
          <w:b w:val="false"/>
          <w:i w:val="false"/>
          <w:color w:val="000000"/>
          <w:sz w:val="28"/>
        </w:rPr>
        <w:t>
</w:t>
      </w:r>
      <w:r>
        <w:rPr>
          <w:rFonts w:ascii="Times New Roman"/>
          <w:b w:val="false"/>
          <w:i w:val="false"/>
          <w:color w:val="000000"/>
          <w:sz w:val="28"/>
        </w:rPr>
        <w:t>
      2) қызметті таңдау;</w:t>
      </w:r>
      <w:r>
        <w:br/>
      </w:r>
      <w:r>
        <w:rPr>
          <w:rFonts w:ascii="Times New Roman"/>
          <w:b w:val="false"/>
          <w:i w:val="false"/>
          <w:color w:val="000000"/>
          <w:sz w:val="28"/>
        </w:rPr>
        <w:t>
</w:t>
      </w:r>
      <w:r>
        <w:rPr>
          <w:rFonts w:ascii="Times New Roman"/>
          <w:b w:val="false"/>
          <w:i w:val="false"/>
          <w:color w:val="000000"/>
          <w:sz w:val="28"/>
        </w:rPr>
        <w:t>
      3) «online қызметіне тапсырыс беру» батырмасының көмегімен қызметке тапсырыс беру;</w:t>
      </w:r>
      <w:r>
        <w:br/>
      </w:r>
      <w:r>
        <w:rPr>
          <w:rFonts w:ascii="Times New Roman"/>
          <w:b w:val="false"/>
          <w:i w:val="false"/>
          <w:color w:val="000000"/>
          <w:sz w:val="28"/>
        </w:rPr>
        <w:t>
</w:t>
      </w:r>
      <w:r>
        <w:rPr>
          <w:rFonts w:ascii="Times New Roman"/>
          <w:b w:val="false"/>
          <w:i w:val="false"/>
          <w:color w:val="000000"/>
          <w:sz w:val="28"/>
        </w:rPr>
        <w:t>
      4) сұранысты толтыру және электрондық нұсқада қажетті құжаттарды қоса беру:</w:t>
      </w:r>
      <w:r>
        <w:br/>
      </w:r>
      <w:r>
        <w:rPr>
          <w:rFonts w:ascii="Times New Roman"/>
          <w:b w:val="false"/>
          <w:i w:val="false"/>
          <w:color w:val="000000"/>
          <w:sz w:val="28"/>
        </w:rPr>
        <w:t>
      ЭҮП-ында тұтынушының тіркелу нәтижесі бойынша ЖСН автоматты түрде таңдалады;</w:t>
      </w:r>
      <w:r>
        <w:br/>
      </w:r>
      <w:r>
        <w:rPr>
          <w:rFonts w:ascii="Times New Roman"/>
          <w:b w:val="false"/>
          <w:i w:val="false"/>
          <w:color w:val="000000"/>
          <w:sz w:val="28"/>
        </w:rPr>
        <w:t>
      пайдаланушы «сұранысты жіберу» батырмасының көмегімен сұранысты куәландыруға (қол қоюға) көшуді жүзеге асырады;</w:t>
      </w:r>
      <w:r>
        <w:br/>
      </w:r>
      <w:r>
        <w:rPr>
          <w:rFonts w:ascii="Times New Roman"/>
          <w:b w:val="false"/>
          <w:i w:val="false"/>
          <w:color w:val="000000"/>
          <w:sz w:val="28"/>
        </w:rPr>
        <w:t>
</w:t>
      </w:r>
      <w:r>
        <w:rPr>
          <w:rFonts w:ascii="Times New Roman"/>
          <w:b w:val="false"/>
          <w:i w:val="false"/>
          <w:color w:val="000000"/>
          <w:sz w:val="28"/>
        </w:rPr>
        <w:t>
      5) пайдаланушының ЭЦҚ тіркеу куәлігінің таңдауы;</w:t>
      </w:r>
      <w:r>
        <w:br/>
      </w:r>
      <w:r>
        <w:rPr>
          <w:rFonts w:ascii="Times New Roman"/>
          <w:b w:val="false"/>
          <w:i w:val="false"/>
          <w:color w:val="000000"/>
          <w:sz w:val="28"/>
        </w:rPr>
        <w:t>
</w:t>
      </w:r>
      <w:r>
        <w:rPr>
          <w:rFonts w:ascii="Times New Roman"/>
          <w:b w:val="false"/>
          <w:i w:val="false"/>
          <w:color w:val="000000"/>
          <w:sz w:val="28"/>
        </w:rPr>
        <w:t>
      6) сұранысты куәландыру (қол қою) – пайдаланушы «қол қою» батырмасының көмегімен ЭЦҚ сұранысын куәландыруды (қол қоюды) жүзеге асырады, содан кейін сұраныс ЭҮАШ АЖО-ына өңдеуге жіберіледі;</w:t>
      </w:r>
      <w:r>
        <w:br/>
      </w:r>
      <w:r>
        <w:rPr>
          <w:rFonts w:ascii="Times New Roman"/>
          <w:b w:val="false"/>
          <w:i w:val="false"/>
          <w:color w:val="000000"/>
          <w:sz w:val="28"/>
        </w:rPr>
        <w:t>
</w:t>
      </w:r>
      <w:r>
        <w:rPr>
          <w:rFonts w:ascii="Times New Roman"/>
          <w:b w:val="false"/>
          <w:i w:val="false"/>
          <w:color w:val="000000"/>
          <w:sz w:val="28"/>
        </w:rPr>
        <w:t>
      7) сұраныстың ЭҮАШ АЖО-ына өңдеуі;</w:t>
      </w:r>
      <w:r>
        <w:br/>
      </w:r>
      <w:r>
        <w:rPr>
          <w:rFonts w:ascii="Times New Roman"/>
          <w:b w:val="false"/>
          <w:i w:val="false"/>
          <w:color w:val="000000"/>
          <w:sz w:val="28"/>
        </w:rPr>
        <w:t>
</w:t>
      </w:r>
      <w:r>
        <w:rPr>
          <w:rFonts w:ascii="Times New Roman"/>
          <w:b w:val="false"/>
          <w:i w:val="false"/>
          <w:color w:val="000000"/>
          <w:sz w:val="28"/>
        </w:rPr>
        <w:t>
      8) пайдаланушының дисплей экранында келесі ақпарат шығады: ЖСН, сұраныс нөмірі; қызмет түрі; сұраныс мәртебесі; қызметті көрсету мерзімі;</w:t>
      </w:r>
      <w:r>
        <w:br/>
      </w:r>
      <w:r>
        <w:rPr>
          <w:rFonts w:ascii="Times New Roman"/>
          <w:b w:val="false"/>
          <w:i w:val="false"/>
          <w:color w:val="000000"/>
          <w:sz w:val="28"/>
        </w:rPr>
        <w:t>
      «мәртебені жаңарту» батырмасының көмегімен пайдаланушыға сұранысты өңдеу нәтижесін қарастыру мүмкіндігі ұсынылады;</w:t>
      </w:r>
      <w:r>
        <w:br/>
      </w:r>
      <w:r>
        <w:rPr>
          <w:rFonts w:ascii="Times New Roman"/>
          <w:b w:val="false"/>
          <w:i w:val="false"/>
          <w:color w:val="000000"/>
          <w:sz w:val="28"/>
        </w:rPr>
        <w:t>
      жауапты алған соң ЭҮП-ында «нәтижені қарау» батырмасы шығады.</w:t>
      </w:r>
      <w:r>
        <w:br/>
      </w:r>
      <w:r>
        <w:rPr>
          <w:rFonts w:ascii="Times New Roman"/>
          <w:b w:val="false"/>
          <w:i w:val="false"/>
          <w:color w:val="000000"/>
          <w:sz w:val="28"/>
        </w:rPr>
        <w:t>
</w:t>
      </w:r>
      <w:r>
        <w:rPr>
          <w:rFonts w:ascii="Times New Roman"/>
          <w:b w:val="false"/>
          <w:i w:val="false"/>
          <w:color w:val="000000"/>
          <w:sz w:val="28"/>
        </w:rPr>
        <w:t>
      9. Тұтынушының қызмет алу бойынша сұрау салудың орындалу дәрежесін тексеру тәсілі: ЭҮП-тің «Қызмет алу тарихы» тармағында, сондай-ақ, Орталыққа жүгіну арқылы.</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қызметті көрсету бойынша қажетті ақпаратты және кеңесті саll-орталықтың (1414)телефоны бойынша алуға болады.</w:t>
      </w:r>
    </w:p>
    <w:bookmarkEnd w:id="68"/>
    <w:bookmarkStart w:name="z366" w:id="69"/>
    <w:p>
      <w:pPr>
        <w:spacing w:after="0"/>
        <w:ind w:left="0"/>
        <w:jc w:val="left"/>
      </w:pPr>
      <w:r>
        <w:rPr>
          <w:rFonts w:ascii="Times New Roman"/>
          <w:b/>
          <w:i w:val="false"/>
          <w:color w:val="000000"/>
        </w:rPr>
        <w:t xml:space="preserve"> 
3. Электрондық мемлекеттік қызмет көрсету үдерісіндегі өзара іс-қимыл тәртібін сипаттау</w:t>
      </w:r>
    </w:p>
    <w:bookmarkEnd w:id="69"/>
    <w:bookmarkStart w:name="z367" w:id="70"/>
    <w:p>
      <w:pPr>
        <w:spacing w:after="0"/>
        <w:ind w:left="0"/>
        <w:jc w:val="both"/>
      </w:pPr>
      <w:r>
        <w:rPr>
          <w:rFonts w:ascii="Times New Roman"/>
          <w:b w:val="false"/>
          <w:i w:val="false"/>
          <w:color w:val="000000"/>
          <w:sz w:val="28"/>
        </w:rPr>
        <w:t>
      11. Қызмет көрсету үдерісіне қатысатын ҚФБ:</w:t>
      </w:r>
      <w:r>
        <w:br/>
      </w:r>
      <w:r>
        <w:rPr>
          <w:rFonts w:ascii="Times New Roman"/>
          <w:b w:val="false"/>
          <w:i w:val="false"/>
          <w:color w:val="000000"/>
          <w:sz w:val="28"/>
        </w:rPr>
        <w:t>
      Орталықтың операторы;</w:t>
      </w:r>
      <w:r>
        <w:br/>
      </w:r>
      <w:r>
        <w:rPr>
          <w:rFonts w:ascii="Times New Roman"/>
          <w:b w:val="false"/>
          <w:i w:val="false"/>
          <w:color w:val="000000"/>
          <w:sz w:val="28"/>
        </w:rPr>
        <w:t>
      ЭҮП;</w:t>
      </w:r>
      <w:r>
        <w:br/>
      </w:r>
      <w:r>
        <w:rPr>
          <w:rFonts w:ascii="Times New Roman"/>
          <w:b w:val="false"/>
          <w:i w:val="false"/>
          <w:color w:val="000000"/>
          <w:sz w:val="28"/>
        </w:rPr>
        <w:t>
      ЭҮШ;</w:t>
      </w:r>
      <w:r>
        <w:br/>
      </w:r>
      <w:r>
        <w:rPr>
          <w:rFonts w:ascii="Times New Roman"/>
          <w:b w:val="false"/>
          <w:i w:val="false"/>
          <w:color w:val="000000"/>
          <w:sz w:val="28"/>
        </w:rPr>
        <w:t>
      ЭҮАШ;</w:t>
      </w:r>
      <w:r>
        <w:br/>
      </w:r>
      <w:r>
        <w:rPr>
          <w:rFonts w:ascii="Times New Roman"/>
          <w:b w:val="false"/>
          <w:i w:val="false"/>
          <w:color w:val="000000"/>
          <w:sz w:val="28"/>
        </w:rPr>
        <w:t>
      ЭҮАШ АЖО;</w:t>
      </w:r>
      <w:r>
        <w:br/>
      </w:r>
      <w:r>
        <w:rPr>
          <w:rFonts w:ascii="Times New Roman"/>
          <w:b w:val="false"/>
          <w:i w:val="false"/>
          <w:color w:val="000000"/>
          <w:sz w:val="28"/>
        </w:rPr>
        <w:t>
      ХҚКО АЖ АЖО;</w:t>
      </w:r>
      <w:r>
        <w:br/>
      </w:r>
      <w:r>
        <w:rPr>
          <w:rFonts w:ascii="Times New Roman"/>
          <w:b w:val="false"/>
          <w:i w:val="false"/>
          <w:color w:val="000000"/>
          <w:sz w:val="28"/>
        </w:rPr>
        <w:t>
      БНАЖ;</w:t>
      </w:r>
      <w:r>
        <w:br/>
      </w:r>
      <w:r>
        <w:rPr>
          <w:rFonts w:ascii="Times New Roman"/>
          <w:b w:val="false"/>
          <w:i w:val="false"/>
          <w:color w:val="000000"/>
          <w:sz w:val="28"/>
        </w:rPr>
        <w:t>
      ЖТ МДБ.</w:t>
      </w:r>
      <w:r>
        <w:br/>
      </w:r>
      <w:r>
        <w:rPr>
          <w:rFonts w:ascii="Times New Roman"/>
          <w:b w:val="false"/>
          <w:i w:val="false"/>
          <w:color w:val="000000"/>
          <w:sz w:val="28"/>
        </w:rPr>
        <w:t>
</w:t>
      </w:r>
      <w:r>
        <w:rPr>
          <w:rFonts w:ascii="Times New Roman"/>
          <w:b w:val="false"/>
          <w:i w:val="false"/>
          <w:color w:val="000000"/>
          <w:sz w:val="28"/>
        </w:rPr>
        <w:t>
      12. Әрекеттер (рәсімдер, функциялар, операциялар) кезектілігінің мәтінді кестелі сипаты әрбір әрекетті орындау мерзімін көрсете отырып,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Әрекеттердің олардың сипатына сәйкес қисынды логикалық кезектілігі арасындағы өзара байланысты (электрондық мемлекеттік қызметті көрсету үдерісінде) көрсететін диаграмма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Тұтынушыларға қызмет көрсету нәтижелері осы Регламенттің</w:t>
      </w:r>
      <w:r>
        <w:br/>
      </w:r>
      <w:r>
        <w:rPr>
          <w:rFonts w:ascii="Times New Roman"/>
          <w:b w:val="false"/>
          <w:i w:val="false"/>
          <w:color w:val="000000"/>
          <w:sz w:val="28"/>
        </w:rPr>
        <w:t>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жетімдік көрсеткіштерімен өлшенеді.</w:t>
      </w:r>
      <w:r>
        <w:br/>
      </w:r>
      <w:r>
        <w:rPr>
          <w:rFonts w:ascii="Times New Roman"/>
          <w:b w:val="false"/>
          <w:i w:val="false"/>
          <w:color w:val="000000"/>
          <w:sz w:val="28"/>
        </w:rPr>
        <w:t>
</w:t>
      </w:r>
      <w:r>
        <w:rPr>
          <w:rFonts w:ascii="Times New Roman"/>
          <w:b w:val="false"/>
          <w:i w:val="false"/>
          <w:color w:val="000000"/>
          <w:sz w:val="28"/>
        </w:rPr>
        <w:t>
      15. Тұтынушыларға қызмет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құпиялылық (ақпаратты заңсыз алудан қорғаныш);</w:t>
      </w:r>
      <w:r>
        <w:br/>
      </w:r>
      <w:r>
        <w:rPr>
          <w:rFonts w:ascii="Times New Roman"/>
          <w:b w:val="false"/>
          <w:i w:val="false"/>
          <w:color w:val="000000"/>
          <w:sz w:val="28"/>
        </w:rPr>
        <w:t>
</w:t>
      </w:r>
      <w:r>
        <w:rPr>
          <w:rFonts w:ascii="Times New Roman"/>
          <w:b w:val="false"/>
          <w:i w:val="false"/>
          <w:color w:val="000000"/>
          <w:sz w:val="28"/>
        </w:rPr>
        <w:t>
      2) бүтіндік (ақпаратты заңсыз өзгертуден қорғаныш);</w:t>
      </w:r>
      <w:r>
        <w:br/>
      </w:r>
      <w:r>
        <w:rPr>
          <w:rFonts w:ascii="Times New Roman"/>
          <w:b w:val="false"/>
          <w:i w:val="false"/>
          <w:color w:val="000000"/>
          <w:sz w:val="28"/>
        </w:rPr>
        <w:t>
</w:t>
      </w:r>
      <w:r>
        <w:rPr>
          <w:rFonts w:ascii="Times New Roman"/>
          <w:b w:val="false"/>
          <w:i w:val="false"/>
          <w:color w:val="000000"/>
          <w:sz w:val="28"/>
        </w:rPr>
        <w:t>
      3) қол жетімдік (ақпарат пен ресурстарды заңсыз ұстап қалудан қорғаныш).</w:t>
      </w:r>
      <w:r>
        <w:br/>
      </w:r>
      <w:r>
        <w:rPr>
          <w:rFonts w:ascii="Times New Roman"/>
          <w:b w:val="false"/>
          <w:i w:val="false"/>
          <w:color w:val="000000"/>
          <w:sz w:val="28"/>
        </w:rPr>
        <w:t>
</w:t>
      </w:r>
      <w:r>
        <w:rPr>
          <w:rFonts w:ascii="Times New Roman"/>
          <w:b w:val="false"/>
          <w:i w:val="false"/>
          <w:color w:val="000000"/>
          <w:sz w:val="28"/>
        </w:rPr>
        <w:t>
      16. Қызмет көрсетудің технологиялық шарты: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электрондық қызметті көрсетілетін тұлғада ЖСН болуы;</w:t>
      </w:r>
      <w:r>
        <w:br/>
      </w:r>
      <w:r>
        <w:rPr>
          <w:rFonts w:ascii="Times New Roman"/>
          <w:b w:val="false"/>
          <w:i w:val="false"/>
          <w:color w:val="000000"/>
          <w:sz w:val="28"/>
        </w:rPr>
        <w:t>
</w:t>
      </w:r>
      <w:r>
        <w:rPr>
          <w:rFonts w:ascii="Times New Roman"/>
          <w:b w:val="false"/>
          <w:i w:val="false"/>
          <w:color w:val="000000"/>
          <w:sz w:val="28"/>
        </w:rPr>
        <w:t>
      3) ЭҮП-мен авторлау;</w:t>
      </w:r>
      <w:r>
        <w:br/>
      </w:r>
      <w:r>
        <w:rPr>
          <w:rFonts w:ascii="Times New Roman"/>
          <w:b w:val="false"/>
          <w:i w:val="false"/>
          <w:color w:val="000000"/>
          <w:sz w:val="28"/>
        </w:rPr>
        <w:t>
</w:t>
      </w:r>
      <w:r>
        <w:rPr>
          <w:rFonts w:ascii="Times New Roman"/>
          <w:b w:val="false"/>
          <w:i w:val="false"/>
          <w:color w:val="000000"/>
          <w:sz w:val="28"/>
        </w:rPr>
        <w:t>
      4) пайдаланушының ЭЦҚ болуы.</w:t>
      </w:r>
    </w:p>
    <w:bookmarkEnd w:id="70"/>
    <w:bookmarkStart w:name="z380" w:id="71"/>
    <w:p>
      <w:pPr>
        <w:spacing w:after="0"/>
        <w:ind w:left="0"/>
        <w:jc w:val="both"/>
      </w:pPr>
      <w:r>
        <w:rPr>
          <w:rFonts w:ascii="Times New Roman"/>
          <w:b w:val="false"/>
          <w:i w:val="false"/>
          <w:color w:val="000000"/>
          <w:sz w:val="28"/>
        </w:rPr>
        <w:t xml:space="preserve">
«Кәмелетке толмағандарға меншік   </w:t>
      </w:r>
      <w:r>
        <w:br/>
      </w:r>
      <w:r>
        <w:rPr>
          <w:rFonts w:ascii="Times New Roman"/>
          <w:b w:val="false"/>
          <w:i w:val="false"/>
          <w:color w:val="000000"/>
          <w:sz w:val="28"/>
        </w:rPr>
        <w:t>
құқығында тиесілі мүлікпен мәмілелерді</w:t>
      </w:r>
      <w:r>
        <w:br/>
      </w:r>
      <w:r>
        <w:rPr>
          <w:rFonts w:ascii="Times New Roman"/>
          <w:b w:val="false"/>
          <w:i w:val="false"/>
          <w:color w:val="000000"/>
          <w:sz w:val="28"/>
        </w:rPr>
        <w:t xml:space="preserve">
ресімдеу үшін қорғаншылық немесе   </w:t>
      </w:r>
      <w:r>
        <w:br/>
      </w:r>
      <w:r>
        <w:rPr>
          <w:rFonts w:ascii="Times New Roman"/>
          <w:b w:val="false"/>
          <w:i w:val="false"/>
          <w:color w:val="000000"/>
          <w:sz w:val="28"/>
        </w:rPr>
        <w:t xml:space="preserve">
қамқоршылық жөніндегі функцияларды  </w:t>
      </w:r>
      <w:r>
        <w:br/>
      </w:r>
      <w:r>
        <w:rPr>
          <w:rFonts w:ascii="Times New Roman"/>
          <w:b w:val="false"/>
          <w:i w:val="false"/>
          <w:color w:val="000000"/>
          <w:sz w:val="28"/>
        </w:rPr>
        <w:t xml:space="preserve">
жүзеге асыратын органдардың     </w:t>
      </w:r>
      <w:r>
        <w:br/>
      </w:r>
      <w:r>
        <w:rPr>
          <w:rFonts w:ascii="Times New Roman"/>
          <w:b w:val="false"/>
          <w:i w:val="false"/>
          <w:color w:val="000000"/>
          <w:sz w:val="28"/>
        </w:rPr>
        <w:t xml:space="preserve">
анықтамаларын беру» электрондық   </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1-қосымша        </w:t>
      </w:r>
    </w:p>
    <w:bookmarkEnd w:id="71"/>
    <w:bookmarkStart w:name="z381" w:id="72"/>
    <w:p>
      <w:pPr>
        <w:spacing w:after="0"/>
        <w:ind w:left="0"/>
        <w:jc w:val="left"/>
      </w:pPr>
      <w:r>
        <w:rPr>
          <w:rFonts w:ascii="Times New Roman"/>
          <w:b/>
          <w:i w:val="false"/>
          <w:color w:val="000000"/>
        </w:rPr>
        <w:t xml:space="preserve"> 
Электрондық мемлекеттік қызметті ЭҮП арқылы көрсету кезіндегі функционалдық өзара әрекеттесудің № 1 диаграммасы (қағаз нұсқасын қараңыз)</w:t>
      </w:r>
    </w:p>
    <w:bookmarkEnd w:id="72"/>
    <w:bookmarkStart w:name="z382" w:id="73"/>
    <w:p>
      <w:pPr>
        <w:spacing w:after="0"/>
        <w:ind w:left="0"/>
        <w:jc w:val="left"/>
      </w:pPr>
      <w:r>
        <w:rPr>
          <w:rFonts w:ascii="Times New Roman"/>
          <w:b/>
          <w:i w:val="false"/>
          <w:color w:val="000000"/>
        </w:rPr>
        <w:t xml:space="preserve"> 
Электрондық мемлекеттік қызметті Орталық арқылы көрсету кезіндегі функционалдық өзара әрекеттесудің № 2 диаграммасы (қағаз нұсқасын қараңыз)</w:t>
      </w:r>
    </w:p>
    <w:bookmarkEnd w:id="73"/>
    <w:bookmarkStart w:name="z383" w:id="74"/>
    <w:p>
      <w:pPr>
        <w:spacing w:after="0"/>
        <w:ind w:left="0"/>
        <w:jc w:val="left"/>
      </w:pPr>
      <w:r>
        <w:rPr>
          <w:rFonts w:ascii="Times New Roman"/>
          <w:b/>
          <w:i w:val="false"/>
          <w:color w:val="000000"/>
        </w:rPr>
        <w:t xml:space="preserve"> 
Шартты белігілер: (қағаз нұсқасын қараңыз)</w:t>
      </w:r>
    </w:p>
    <w:bookmarkEnd w:id="74"/>
    <w:bookmarkStart w:name="z384" w:id="75"/>
    <w:p>
      <w:pPr>
        <w:spacing w:after="0"/>
        <w:ind w:left="0"/>
        <w:jc w:val="both"/>
      </w:pPr>
      <w:r>
        <w:rPr>
          <w:rFonts w:ascii="Times New Roman"/>
          <w:b w:val="false"/>
          <w:i w:val="false"/>
          <w:color w:val="000000"/>
          <w:sz w:val="28"/>
        </w:rPr>
        <w:t xml:space="preserve">
«Кәмелетке толмағандарға меншік   </w:t>
      </w:r>
      <w:r>
        <w:br/>
      </w:r>
      <w:r>
        <w:rPr>
          <w:rFonts w:ascii="Times New Roman"/>
          <w:b w:val="false"/>
          <w:i w:val="false"/>
          <w:color w:val="000000"/>
          <w:sz w:val="28"/>
        </w:rPr>
        <w:t>
құқығында тиесілі мүлікпен мәмілелерді</w:t>
      </w:r>
      <w:r>
        <w:br/>
      </w:r>
      <w:r>
        <w:rPr>
          <w:rFonts w:ascii="Times New Roman"/>
          <w:b w:val="false"/>
          <w:i w:val="false"/>
          <w:color w:val="000000"/>
          <w:sz w:val="28"/>
        </w:rPr>
        <w:t xml:space="preserve">
ресімдеу үшін қорғаншылық немесе  </w:t>
      </w:r>
      <w:r>
        <w:br/>
      </w:r>
      <w:r>
        <w:rPr>
          <w:rFonts w:ascii="Times New Roman"/>
          <w:b w:val="false"/>
          <w:i w:val="false"/>
          <w:color w:val="000000"/>
          <w:sz w:val="28"/>
        </w:rPr>
        <w:t xml:space="preserve">
қамқоршылық жөніндегі функцияларды </w:t>
      </w:r>
      <w:r>
        <w:br/>
      </w:r>
      <w:r>
        <w:rPr>
          <w:rFonts w:ascii="Times New Roman"/>
          <w:b w:val="false"/>
          <w:i w:val="false"/>
          <w:color w:val="000000"/>
          <w:sz w:val="28"/>
        </w:rPr>
        <w:t xml:space="preserve">
жүзеге асыратын органдардың    </w:t>
      </w:r>
      <w:r>
        <w:br/>
      </w:r>
      <w:r>
        <w:rPr>
          <w:rFonts w:ascii="Times New Roman"/>
          <w:b w:val="false"/>
          <w:i w:val="false"/>
          <w:color w:val="000000"/>
          <w:sz w:val="28"/>
        </w:rPr>
        <w:t xml:space="preserve">
анықтамаларын беру» электрондық  </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2-қосымша      </w:t>
      </w:r>
    </w:p>
    <w:bookmarkEnd w:id="75"/>
    <w:bookmarkStart w:name="z385" w:id="76"/>
    <w:p>
      <w:pPr>
        <w:spacing w:after="0"/>
        <w:ind w:left="0"/>
        <w:jc w:val="left"/>
      </w:pPr>
      <w:r>
        <w:rPr>
          <w:rFonts w:ascii="Times New Roman"/>
          <w:b/>
          <w:i w:val="false"/>
          <w:color w:val="000000"/>
        </w:rPr>
        <w:t xml:space="preserve"> 
1-кесте. ЭҮП арқылы ҚФБ әрекеттерінің сипаты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4510"/>
        <w:gridCol w:w="2388"/>
        <w:gridCol w:w="2653"/>
        <w:gridCol w:w="2919"/>
      </w:tblGrid>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w:t>
            </w: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r>
      <w:tr>
        <w:trPr>
          <w:trHeight w:val="19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мен пароль бойынша ЭҮП-ке авторлаудан өтеді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деректерінде бұзушылықтардың болуына орай бас тарту туралы хабарлама құрастырады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таңдауымен қызметті таңдайды және сұрау салудың деректерін құрады</w:t>
            </w:r>
          </w:p>
        </w:tc>
      </w:tr>
      <w:tr>
        <w:trPr>
          <w:trHeight w:val="13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8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тұтынушы деректерінде бұзушылықтар болса;</w:t>
            </w:r>
            <w:r>
              <w:br/>
            </w:r>
            <w:r>
              <w:rPr>
                <w:rFonts w:ascii="Times New Roman"/>
                <w:b w:val="false"/>
                <w:i w:val="false"/>
                <w:color w:val="000000"/>
                <w:sz w:val="20"/>
              </w:rPr>
              <w:t>
3 – егер авторлау ойдағыдай өтсе</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 деректерінде бұзушылықтар болса; 5 – егер бұзушылықтар болмаса</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3"/>
        <w:gridCol w:w="2543"/>
        <w:gridCol w:w="2543"/>
        <w:gridCol w:w="3109"/>
        <w:gridCol w:w="2262"/>
      </w:tblGrid>
      <w:tr>
        <w:trPr>
          <w:trHeight w:val="34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r>
      <w:tr>
        <w:trPr>
          <w:trHeight w:val="192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деректерінде бұзушылықтардың болуына орай бас тарту туралы хабарлама құрады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ЭЦҚ көмегімен куәландыру (қол қою) және ЭҮАШ АЖО сұранысты жіберу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бұзушылықтардың болуына орай бас тарту туралы хабарлама құру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нәтижелерін алуы</w:t>
            </w:r>
          </w:p>
        </w:tc>
      </w:tr>
      <w:tr>
        <w:trPr>
          <w:trHeight w:val="130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Сұратып отырған электрондық мемлекеттік қызметтен бас тарту туралы хабарлама қалыптастыру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құжатты бейнелеу</w:t>
            </w:r>
          </w:p>
        </w:tc>
      </w:tr>
      <w:tr>
        <w:trPr>
          <w:trHeight w:val="48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825"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 тұтынушы деректерінде бұзушылықтар болса; 8 – егер бұзушылықтар болмаса</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86" w:id="77"/>
    <w:p>
      <w:pPr>
        <w:spacing w:after="0"/>
        <w:ind w:left="0"/>
        <w:jc w:val="left"/>
      </w:pPr>
      <w:r>
        <w:rPr>
          <w:rFonts w:ascii="Times New Roman"/>
          <w:b/>
          <w:i w:val="false"/>
          <w:color w:val="000000"/>
        </w:rPr>
        <w:t xml:space="preserve"> 
2-кесте. Орталық арқылы ҚФБ әрекеттерінің сипаты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3946"/>
        <w:gridCol w:w="2089"/>
        <w:gridCol w:w="2089"/>
        <w:gridCol w:w="2089"/>
        <w:gridCol w:w="2323"/>
      </w:tblGrid>
      <w:tr>
        <w:trPr>
          <w:trHeight w:val="6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w:t>
            </w: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АЖО</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МДБ, БНАЖ</w:t>
            </w:r>
          </w:p>
        </w:tc>
      </w:tr>
      <w:tr>
        <w:trPr>
          <w:trHeight w:val="7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рәсімдеудің, операцияның) атауы және олардың сипаттамасы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Логин және пароль бойынша орталық операторы авторлаудан өтеді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таңдайды және сұрау салудың деректерін қалыптастырады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БНАЖ,</w:t>
            </w:r>
          </w:p>
          <w:p>
            <w:pPr>
              <w:spacing w:after="20"/>
              <w:ind w:left="20"/>
              <w:jc w:val="both"/>
            </w:pPr>
            <w:r>
              <w:rPr>
                <w:rFonts w:ascii="Times New Roman"/>
                <w:b w:val="false"/>
                <w:i w:val="false"/>
                <w:color w:val="000000"/>
                <w:sz w:val="20"/>
              </w:rPr>
              <w:t>ЖТ МДБ-ына жіберу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деректерінің болмауына орай деректерді алу мүмкіндігі жоқ екені туралы хабарлама қалыптастыру</w:t>
            </w:r>
          </w:p>
        </w:tc>
      </w:tr>
      <w:tr>
        <w:trPr>
          <w:trHeight w:val="102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жүйеде тіркеу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r>
      <w:tr>
        <w:trPr>
          <w:trHeight w:val="3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r>
      <w:tr>
        <w:trPr>
          <w:trHeight w:val="8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тұтынушы деректерінде бұзушылықтар болса; 5 – егер бұзушылықтар болмаса</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3"/>
        <w:gridCol w:w="2853"/>
        <w:gridCol w:w="2537"/>
        <w:gridCol w:w="2537"/>
        <w:gridCol w:w="2220"/>
      </w:tblGrid>
      <w:tr>
        <w:trPr>
          <w:trHeight w:val="42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АЖО</w:t>
            </w:r>
          </w:p>
        </w:tc>
      </w:tr>
      <w:tr>
        <w:trPr>
          <w:trHeight w:val="79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ЭЦҚ куәлігі мен қажетті құжаттарға сұрау салу нысанына қоса беріп, сұрау салуды толтыру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Куәландырылған (қол қойылған) ЭЦҚ құжатын ЭҮАШ АЖО-ына жіберу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құжаттарында бұзушылықтардың болуына орай бас тарту туралы хабарлама құру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қызмет нәтижелерін алуы</w:t>
            </w:r>
          </w:p>
        </w:tc>
      </w:tr>
      <w:tr>
        <w:trPr>
          <w:trHeight w:val="102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ойдағыдай қалыптасқандығы туралы хабарлама бейнелеу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маршруттау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бере отырып, сұрау салуды тіркеу</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қалыптастыру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құжатты бейнелеу</w:t>
            </w:r>
          </w:p>
        </w:tc>
      </w:tr>
      <w:tr>
        <w:trPr>
          <w:trHeight w:val="300"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w:t>
            </w:r>
          </w:p>
        </w:tc>
      </w:tr>
      <w:tr>
        <w:trPr>
          <w:trHeight w:val="825" w:hRule="atLeast"/>
        </w:trPr>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егер бұзушылықтар болса; 9 – егер бұзушылықтар болмаса</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387" w:id="78"/>
    <w:p>
      <w:pPr>
        <w:spacing w:after="0"/>
        <w:ind w:left="0"/>
        <w:jc w:val="both"/>
      </w:pPr>
      <w:r>
        <w:rPr>
          <w:rFonts w:ascii="Times New Roman"/>
          <w:b w:val="false"/>
          <w:i w:val="false"/>
          <w:color w:val="000000"/>
          <w:sz w:val="28"/>
        </w:rPr>
        <w:t xml:space="preserve">
«Кәмелетке толмағандарға меншік   </w:t>
      </w:r>
      <w:r>
        <w:br/>
      </w:r>
      <w:r>
        <w:rPr>
          <w:rFonts w:ascii="Times New Roman"/>
          <w:b w:val="false"/>
          <w:i w:val="false"/>
          <w:color w:val="000000"/>
          <w:sz w:val="28"/>
        </w:rPr>
        <w:t>
құқығында тиесілі мүлікпен мәмілелерді</w:t>
      </w:r>
      <w:r>
        <w:br/>
      </w:r>
      <w:r>
        <w:rPr>
          <w:rFonts w:ascii="Times New Roman"/>
          <w:b w:val="false"/>
          <w:i w:val="false"/>
          <w:color w:val="000000"/>
          <w:sz w:val="28"/>
        </w:rPr>
        <w:t xml:space="preserve">
ресімдеу үшін қорғаншылық немесе  </w:t>
      </w:r>
      <w:r>
        <w:br/>
      </w:r>
      <w:r>
        <w:rPr>
          <w:rFonts w:ascii="Times New Roman"/>
          <w:b w:val="false"/>
          <w:i w:val="false"/>
          <w:color w:val="000000"/>
          <w:sz w:val="28"/>
        </w:rPr>
        <w:t xml:space="preserve">
қамқоршылық жөніндегі функцияларды </w:t>
      </w:r>
      <w:r>
        <w:br/>
      </w:r>
      <w:r>
        <w:rPr>
          <w:rFonts w:ascii="Times New Roman"/>
          <w:b w:val="false"/>
          <w:i w:val="false"/>
          <w:color w:val="000000"/>
          <w:sz w:val="28"/>
        </w:rPr>
        <w:t xml:space="preserve">
жүзеге асыратын органдардың     </w:t>
      </w:r>
      <w:r>
        <w:br/>
      </w:r>
      <w:r>
        <w:rPr>
          <w:rFonts w:ascii="Times New Roman"/>
          <w:b w:val="false"/>
          <w:i w:val="false"/>
          <w:color w:val="000000"/>
          <w:sz w:val="28"/>
        </w:rPr>
        <w:t xml:space="preserve">
анықтамаларын беру» электрондық   </w:t>
      </w:r>
      <w:r>
        <w:br/>
      </w:r>
      <w:r>
        <w:rPr>
          <w:rFonts w:ascii="Times New Roman"/>
          <w:b w:val="false"/>
          <w:i w:val="false"/>
          <w:color w:val="000000"/>
          <w:sz w:val="28"/>
        </w:rPr>
        <w:t xml:space="preserve">
мемлекеттік қызметінің       </w:t>
      </w:r>
      <w:r>
        <w:br/>
      </w:r>
      <w:r>
        <w:rPr>
          <w:rFonts w:ascii="Times New Roman"/>
          <w:b w:val="false"/>
          <w:i w:val="false"/>
          <w:color w:val="000000"/>
          <w:sz w:val="28"/>
        </w:rPr>
        <w:t xml:space="preserve">
регламентіне 3-қосымша       </w:t>
      </w:r>
    </w:p>
    <w:bookmarkEnd w:id="78"/>
    <w:bookmarkStart w:name="z388" w:id="79"/>
    <w:p>
      <w:pPr>
        <w:spacing w:after="0"/>
        <w:ind w:left="0"/>
        <w:jc w:val="left"/>
      </w:pPr>
      <w:r>
        <w:rPr>
          <w:rFonts w:ascii="Times New Roman"/>
          <w:b/>
          <w:i w:val="false"/>
          <w:color w:val="000000"/>
        </w:rPr>
        <w:t xml:space="preserve"> 
Электрондық мемлекеттік қызметтің «сапа» және «қол жетімділік» көрсеткіштерін айқындауға арналған сауалнама нысаны</w:t>
      </w:r>
    </w:p>
    <w:bookmarkEnd w:id="79"/>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(қызметтің атауы)</w:t>
      </w:r>
    </w:p>
    <w:bookmarkStart w:name="z389" w:id="80"/>
    <w:p>
      <w:pPr>
        <w:spacing w:after="0"/>
        <w:ind w:left="0"/>
        <w:jc w:val="both"/>
      </w:pPr>
      <w:r>
        <w:rPr>
          <w:rFonts w:ascii="Times New Roman"/>
          <w:b w:val="false"/>
          <w:i w:val="false"/>
          <w:color w:val="000000"/>
          <w:sz w:val="28"/>
        </w:rPr>
        <w:t>
      1. Сіз электрондық мемлекеттік қызметті көрсету процесінің сапасына және нәтижесіне қанағаттандыңыз ба?</w:t>
      </w:r>
      <w:r>
        <w:br/>
      </w:r>
      <w:r>
        <w:rPr>
          <w:rFonts w:ascii="Times New Roman"/>
          <w:b w:val="false"/>
          <w:i w:val="false"/>
          <w:color w:val="000000"/>
          <w:sz w:val="28"/>
        </w:rPr>
        <w:t>
</w:t>
      </w:r>
      <w:r>
        <w:rPr>
          <w:rFonts w:ascii="Times New Roman"/>
          <w:b w:val="false"/>
          <w:i w:val="false"/>
          <w:color w:val="000000"/>
          <w:sz w:val="28"/>
        </w:rPr>
        <w:t>
      1) қанағаттанбадым;</w:t>
      </w:r>
      <w:r>
        <w:br/>
      </w:r>
      <w:r>
        <w:rPr>
          <w:rFonts w:ascii="Times New Roman"/>
          <w:b w:val="false"/>
          <w:i w:val="false"/>
          <w:color w:val="000000"/>
          <w:sz w:val="28"/>
        </w:rPr>
        <w:t>
</w:t>
      </w:r>
      <w:r>
        <w:rPr>
          <w:rFonts w:ascii="Times New Roman"/>
          <w:b w:val="false"/>
          <w:i w:val="false"/>
          <w:color w:val="000000"/>
          <w:sz w:val="28"/>
        </w:rPr>
        <w:t>
      2) ішінара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r>
        <w:br/>
      </w:r>
      <w:r>
        <w:rPr>
          <w:rFonts w:ascii="Times New Roman"/>
          <w:b w:val="false"/>
          <w:i w:val="false"/>
          <w:color w:val="000000"/>
          <w:sz w:val="28"/>
        </w:rPr>
        <w:t>
</w:t>
      </w:r>
      <w:r>
        <w:rPr>
          <w:rFonts w:ascii="Times New Roman"/>
          <w:b w:val="false"/>
          <w:i w:val="false"/>
          <w:color w:val="000000"/>
          <w:sz w:val="28"/>
        </w:rPr>
        <w:t>
      2. Сіз электрондық мемлекеттік қызметті көрсету тәртібі туралы ақпараттың сапасына қанағаттандыңыз ба?</w:t>
      </w:r>
      <w:r>
        <w:br/>
      </w:r>
      <w:r>
        <w:rPr>
          <w:rFonts w:ascii="Times New Roman"/>
          <w:b w:val="false"/>
          <w:i w:val="false"/>
          <w:color w:val="000000"/>
          <w:sz w:val="28"/>
        </w:rPr>
        <w:t>
</w:t>
      </w:r>
      <w:r>
        <w:rPr>
          <w:rFonts w:ascii="Times New Roman"/>
          <w:b w:val="false"/>
          <w:i w:val="false"/>
          <w:color w:val="000000"/>
          <w:sz w:val="28"/>
        </w:rPr>
        <w:t>
      1) қанағаттанбадым;</w:t>
      </w:r>
      <w:r>
        <w:br/>
      </w:r>
      <w:r>
        <w:rPr>
          <w:rFonts w:ascii="Times New Roman"/>
          <w:b w:val="false"/>
          <w:i w:val="false"/>
          <w:color w:val="000000"/>
          <w:sz w:val="28"/>
        </w:rPr>
        <w:t>
</w:t>
      </w:r>
      <w:r>
        <w:rPr>
          <w:rFonts w:ascii="Times New Roman"/>
          <w:b w:val="false"/>
          <w:i w:val="false"/>
          <w:color w:val="000000"/>
          <w:sz w:val="28"/>
        </w:rPr>
        <w:t>
      2) ішінара қанағаттандым;</w:t>
      </w:r>
      <w:r>
        <w:br/>
      </w:r>
      <w:r>
        <w:rPr>
          <w:rFonts w:ascii="Times New Roman"/>
          <w:b w:val="false"/>
          <w:i w:val="false"/>
          <w:color w:val="000000"/>
          <w:sz w:val="28"/>
        </w:rPr>
        <w:t>
</w:t>
      </w:r>
      <w:r>
        <w:rPr>
          <w:rFonts w:ascii="Times New Roman"/>
          <w:b w:val="false"/>
          <w:i w:val="false"/>
          <w:color w:val="000000"/>
          <w:sz w:val="28"/>
        </w:rPr>
        <w:t>
      3) қанағаттандым.</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