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8a7de" w14:textId="b78a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26 қыркүйектегі № А-10/452 қаулысы. Ақмола облысының Әділет департаментінде 2012 жылғы 5 қарашада № 3482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«Спорт құрылыстарына санаттар</w:t>
      </w:r>
      <w:r>
        <w:rPr>
          <w:rFonts w:ascii="Times New Roman"/>
          <w:b w:val="false"/>
          <w:i w:val="false"/>
          <w:color w:val="000000"/>
          <w:sz w:val="28"/>
        </w:rPr>
        <w:t xml:space="preserve"> беру» мемлекеттiк қызмет регламенті;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«Cпорт шеберлiгiне үмiткер,</w:t>
      </w:r>
      <w:r>
        <w:rPr>
          <w:rFonts w:ascii="Times New Roman"/>
          <w:b w:val="false"/>
          <w:i w:val="false"/>
          <w:color w:val="000000"/>
          <w:sz w:val="28"/>
        </w:rPr>
        <w:t xml:space="preserve">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мемлекеттiк қызмет регламенті;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«Екiншi және үшiншi, жасөспiрiмдер</w:t>
      </w:r>
      <w:r>
        <w:rPr>
          <w:rFonts w:ascii="Times New Roman"/>
          <w:b w:val="false"/>
          <w:i w:val="false"/>
          <w:color w:val="000000"/>
          <w:sz w:val="28"/>
        </w:rPr>
        <w:t xml:space="preserve"> арасындағы бiрiншi, екiншi және үшiншi,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мемлекеттiк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                                      Қ.Қожамжаров</w:t>
      </w:r>
    </w:p>
    <w:bookmarkStart w:name="z7"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2012 жылғы 26 қыркүйектегі</w:t>
      </w:r>
      <w:r>
        <w:br/>
      </w:r>
      <w:r>
        <w:rPr>
          <w:rFonts w:ascii="Times New Roman"/>
          <w:b w:val="false"/>
          <w:i w:val="false"/>
          <w:color w:val="000000"/>
          <w:sz w:val="28"/>
        </w:rPr>
        <w:t xml:space="preserve">
№ А-10/452 қаулысымен  </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«Спорт құрылыстарына санаттар беру»</w:t>
      </w:r>
      <w:r>
        <w:br/>
      </w:r>
      <w:r>
        <w:rPr>
          <w:rFonts w:ascii="Times New Roman"/>
          <w:b/>
          <w:i w:val="false"/>
          <w:color w:val="000000"/>
        </w:rPr>
        <w:t>
мемлекеттік қызмет регламенті</w:t>
      </w:r>
    </w:p>
    <w:bookmarkEnd w:id="2"/>
    <w:bookmarkStart w:name="z9"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1. Осы «Спорт құрылыстарына санаттар беру» регламентінде (бұдан әрі - Регламент) келесі ұғымдар қолданылады:</w:t>
      </w:r>
      <w:r>
        <w:br/>
      </w:r>
      <w:r>
        <w:rPr>
          <w:rFonts w:ascii="Times New Roman"/>
          <w:b w:val="false"/>
          <w:i w:val="false"/>
          <w:color w:val="000000"/>
          <w:sz w:val="28"/>
        </w:rPr>
        <w:t>
      1. алушы – Қазақстан Республикасының жеке және заңды тұлғалары;</w:t>
      </w:r>
      <w:r>
        <w:br/>
      </w:r>
      <w:r>
        <w:rPr>
          <w:rFonts w:ascii="Times New Roman"/>
          <w:b w:val="false"/>
          <w:i w:val="false"/>
          <w:color w:val="000000"/>
          <w:sz w:val="28"/>
        </w:rPr>
        <w:t>
      2. уәкілетті орган – «Ақмола облысының туризм, дене шынықтыру және спорт басқармасы» мемлекеттік мекемесі.</w:t>
      </w:r>
    </w:p>
    <w:bookmarkStart w:name="z10" w:id="4"/>
    <w:p>
      <w:pPr>
        <w:spacing w:after="0"/>
        <w:ind w:left="0"/>
        <w:jc w:val="left"/>
      </w:pPr>
      <w:r>
        <w:rPr>
          <w:rFonts w:ascii="Times New Roman"/>
          <w:b/>
          <w:i w:val="false"/>
          <w:color w:val="000000"/>
        </w:rPr>
        <w:t xml:space="preserve"> 
2. Жалпы ережелер</w:t>
      </w:r>
    </w:p>
    <w:bookmarkEnd w:id="4"/>
    <w:bookmarkStart w:name="z11"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Бірінші, екінші және үшінші санаттар беру бойынша мемлекеттік қызметті мекенжайлары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көрсетілген Халыққа қызмет көрсету орталықтары (бұдан әрі - Орталық) арқылы уәкілетті орган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ұсынылады.</w:t>
      </w:r>
      <w:r>
        <w:br/>
      </w:r>
      <w:r>
        <w:rPr>
          <w:rFonts w:ascii="Times New Roman"/>
          <w:b w:val="false"/>
          <w:i w:val="false"/>
          <w:color w:val="000000"/>
          <w:sz w:val="28"/>
        </w:rPr>
        <w:t>
</w:t>
      </w:r>
      <w:r>
        <w:rPr>
          <w:rFonts w:ascii="Times New Roman"/>
          <w:b w:val="false"/>
          <w:i w:val="false"/>
          <w:color w:val="000000"/>
          <w:sz w:val="28"/>
        </w:rPr>
        <w:t>
      6. Мемлекеттік қызмет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жылғы 27 шілдедегі № 981 </w:t>
      </w:r>
      <w:r>
        <w:rPr>
          <w:rFonts w:ascii="Times New Roman"/>
          <w:b w:val="false"/>
          <w:i w:val="false"/>
          <w:color w:val="000000"/>
          <w:sz w:val="28"/>
        </w:rPr>
        <w:t>қаулысының</w:t>
      </w:r>
      <w:r>
        <w:rPr>
          <w:rFonts w:ascii="Times New Roman"/>
          <w:b w:val="false"/>
          <w:i w:val="false"/>
          <w:color w:val="000000"/>
          <w:sz w:val="28"/>
        </w:rPr>
        <w:t xml:space="preserve"> және «Спорт ғимараттарын пайдалану ережелерiн бекiту туралы» Қазақстан Республикасы Туризм және спорт министрiнiң 2011 жылғы 14 сәуiрдегi № 02-02-18/59 </w:t>
      </w:r>
      <w:r>
        <w:rPr>
          <w:rFonts w:ascii="Times New Roman"/>
          <w:b w:val="false"/>
          <w:i w:val="false"/>
          <w:color w:val="000000"/>
          <w:sz w:val="28"/>
        </w:rPr>
        <w:t>бұйрығының</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 нәтижесi қағаз жеткiзгiште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спорт ғимаратына паспорттың үлгiлiк нысанында көрсетiлген санатты беру не болмаса мемлекеттiк қызмет көрсетуден бас тарту туралы электрондық құжат нысандағы дәлелдi жауап болып табылады.</w:t>
      </w:r>
    </w:p>
    <w:bookmarkEnd w:id="5"/>
    <w:bookmarkStart w:name="z17" w:id="6"/>
    <w:p>
      <w:pPr>
        <w:spacing w:after="0"/>
        <w:ind w:left="0"/>
        <w:jc w:val="left"/>
      </w:pPr>
      <w:r>
        <w:rPr>
          <w:rFonts w:ascii="Times New Roman"/>
          <w:b/>
          <w:i w:val="false"/>
          <w:color w:val="000000"/>
        </w:rPr>
        <w:t xml:space="preserve"> 
3. Мемлекеттік қызмет көрсетудің</w:t>
      </w:r>
      <w:r>
        <w:br/>
      </w:r>
      <w:r>
        <w:rPr>
          <w:rFonts w:ascii="Times New Roman"/>
          <w:b/>
          <w:i w:val="false"/>
          <w:color w:val="000000"/>
        </w:rPr>
        <w:t>
тәртібіне қойылатын талаптар</w:t>
      </w:r>
    </w:p>
    <w:bookmarkEnd w:id="6"/>
    <w:bookmarkStart w:name="z18" w:id="7"/>
    <w:p>
      <w:pPr>
        <w:spacing w:after="0"/>
        <w:ind w:left="0"/>
        <w:jc w:val="both"/>
      </w:pPr>
      <w:r>
        <w:rPr>
          <w:rFonts w:ascii="Times New Roman"/>
          <w:b w:val="false"/>
          <w:i w:val="false"/>
          <w:color w:val="000000"/>
          <w:sz w:val="28"/>
        </w:rPr>
        <w:t>
      8. Мемлекеттік қызмет көрсету мәселелері бойынша, мемлекеттік қызмет көрсетудің тәртібі мен барысы туралы ақпаратты мекен-жайлары мен жұмыс кестесі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уәкілетті органнан немесе Орталықтардан алуға болады.</w:t>
      </w:r>
      <w:r>
        <w:br/>
      </w:r>
      <w:r>
        <w:rPr>
          <w:rFonts w:ascii="Times New Roman"/>
          <w:b w:val="false"/>
          <w:i w:val="false"/>
          <w:color w:val="000000"/>
          <w:sz w:val="28"/>
        </w:rPr>
        <w:t>
      Мемлекеттік қызмет және оны ұсынудың барысы туралы ақпарат Ақмола облысы әкімдігінің ресми порталында орналастырылады: www.akmo.kz.</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көрсетудің мерзімдері алушы орталыққа өтініш білдірген күннен бастап 7 жұмыс күнінен аспайды (құжаттарды қабылдау күні мемлекеттік қызметті ұсыну мерзіміне кірмейді, сонымен бірге уәкілетті орган мемлекеттік қызметті ұсынудың нәтижелерін мемлекеттік қызметті ұсыну мерзімі аяқталғанға дейін бір күн бұрын ұсынады);</w:t>
      </w:r>
      <w:r>
        <w:br/>
      </w:r>
      <w:r>
        <w:rPr>
          <w:rFonts w:ascii="Times New Roman"/>
          <w:b w:val="false"/>
          <w:i w:val="false"/>
          <w:color w:val="000000"/>
          <w:sz w:val="28"/>
        </w:rPr>
        <w:t>
</w:t>
      </w:r>
      <w:r>
        <w:rPr>
          <w:rFonts w:ascii="Times New Roman"/>
          <w:b w:val="false"/>
          <w:i w:val="false"/>
          <w:color w:val="000000"/>
          <w:sz w:val="28"/>
        </w:rPr>
        <w:t>
      2) алушы жүгінген күні орында көрсетілетін мемлекеттік қызметті алуға дейінгі күтудiң жол берiлетiн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орында көрсетілетін мемлекеттік қызметті алушыға қызмет көрсетудің жол берiлетiн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10. Уәкілетті орган аталған мемлекеттік қызмет көрсетуден мынадай негіздемелер бойынша бас тартады:</w:t>
      </w:r>
      <w:r>
        <w:br/>
      </w:r>
      <w:r>
        <w:rPr>
          <w:rFonts w:ascii="Times New Roman"/>
          <w:b w:val="false"/>
          <w:i w:val="false"/>
          <w:color w:val="000000"/>
          <w:sz w:val="28"/>
        </w:rPr>
        <w:t>
</w:t>
      </w:r>
      <w:r>
        <w:rPr>
          <w:rFonts w:ascii="Times New Roman"/>
          <w:b w:val="false"/>
          <w:i w:val="false"/>
          <w:color w:val="000000"/>
          <w:sz w:val="28"/>
        </w:rPr>
        <w:t>
      1) осы регламентте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толық тізбесі ұсынылмаса;</w:t>
      </w:r>
      <w:r>
        <w:br/>
      </w:r>
      <w:r>
        <w:rPr>
          <w:rFonts w:ascii="Times New Roman"/>
          <w:b w:val="false"/>
          <w:i w:val="false"/>
          <w:color w:val="000000"/>
          <w:sz w:val="28"/>
        </w:rPr>
        <w:t>
</w:t>
      </w:r>
      <w:r>
        <w:rPr>
          <w:rFonts w:ascii="Times New Roman"/>
          <w:b w:val="false"/>
          <w:i w:val="false"/>
          <w:color w:val="000000"/>
          <w:sz w:val="28"/>
        </w:rPr>
        <w:t>
      2) ұсынылған құжаттарда жалған немесе бұрмаланған деректер анықталса.</w:t>
      </w:r>
      <w:r>
        <w:br/>
      </w:r>
      <w:r>
        <w:rPr>
          <w:rFonts w:ascii="Times New Roman"/>
          <w:b w:val="false"/>
          <w:i w:val="false"/>
          <w:color w:val="000000"/>
          <w:sz w:val="28"/>
        </w:rPr>
        <w:t>
</w:t>
      </w:r>
      <w:r>
        <w:rPr>
          <w:rFonts w:ascii="Times New Roman"/>
          <w:b w:val="false"/>
          <w:i w:val="false"/>
          <w:color w:val="000000"/>
          <w:sz w:val="28"/>
        </w:rPr>
        <w:t>
      Алушы осы регламентте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Құжаттар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Өтінішті қараудан бас тарту туралы дәлелді жауап, құжаттар толық ұсынылмаған не мемлекеттік қызмет көрсету үшін белгіленген мерзімде ұсынылмаған жағдайда алушыға екі күндік мерзімде беріледі.</w:t>
      </w:r>
      <w:r>
        <w:br/>
      </w:r>
      <w:r>
        <w:rPr>
          <w:rFonts w:ascii="Times New Roman"/>
          <w:b w:val="false"/>
          <w:i w:val="false"/>
          <w:color w:val="000000"/>
          <w:sz w:val="28"/>
        </w:rPr>
        <w:t>
</w:t>
      </w:r>
      <w:r>
        <w:rPr>
          <w:rFonts w:ascii="Times New Roman"/>
          <w:b w:val="false"/>
          <w:i w:val="false"/>
          <w:color w:val="000000"/>
          <w:sz w:val="28"/>
        </w:rPr>
        <w:t>
      11. Алушыдан мемлекеттік қызмет көрсетуге өтініш алғаннан бастап мемлекеттік қызметтің нәтижесін ұсынғанға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Алушы Орталыққа қызмет көрсету туралы өтініш білдіреді;</w:t>
      </w:r>
      <w:r>
        <w:br/>
      </w:r>
      <w:r>
        <w:rPr>
          <w:rFonts w:ascii="Times New Roman"/>
          <w:b w:val="false"/>
          <w:i w:val="false"/>
          <w:color w:val="000000"/>
          <w:sz w:val="28"/>
        </w:rPr>
        <w:t>
</w:t>
      </w:r>
      <w:r>
        <w:rPr>
          <w:rFonts w:ascii="Times New Roman"/>
          <w:b w:val="false"/>
          <w:i w:val="false"/>
          <w:color w:val="000000"/>
          <w:sz w:val="28"/>
        </w:rPr>
        <w:t>
      2) Орталық құжаттар қабылдауды, осы Регламенттің </w:t>
      </w:r>
      <w:r>
        <w:rPr>
          <w:rFonts w:ascii="Times New Roman"/>
          <w:b w:val="false"/>
          <w:i w:val="false"/>
          <w:color w:val="000000"/>
          <w:sz w:val="28"/>
        </w:rPr>
        <w:t>14-тармағына</w:t>
      </w:r>
      <w:r>
        <w:rPr>
          <w:rFonts w:ascii="Times New Roman"/>
          <w:b w:val="false"/>
          <w:i w:val="false"/>
          <w:color w:val="000000"/>
          <w:sz w:val="28"/>
        </w:rPr>
        <w:t xml:space="preserve"> сәйкестігін тексеруді, тіркеуді жүзеге асырып, құжаттарды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3) уәкілетті орган өтінішті тіркеуді, қарауды жүзеге асырады, дәлелді бас тарту немесе спорт құрылысына санат беру туралы бұйрық әзірлейді, спорт құрылысының төлқұжатына мәліметтер енгізіп, мемлекеттік қызмет ұсынудың нәтижелерін Орталыққа жолдайды;</w:t>
      </w:r>
      <w:r>
        <w:br/>
      </w:r>
      <w:r>
        <w:rPr>
          <w:rFonts w:ascii="Times New Roman"/>
          <w:b w:val="false"/>
          <w:i w:val="false"/>
          <w:color w:val="000000"/>
          <w:sz w:val="28"/>
        </w:rPr>
        <w:t>
</w:t>
      </w:r>
      <w:r>
        <w:rPr>
          <w:rFonts w:ascii="Times New Roman"/>
          <w:b w:val="false"/>
          <w:i w:val="false"/>
          <w:color w:val="000000"/>
          <w:sz w:val="28"/>
        </w:rPr>
        <w:t>
      4) Орталық алушыға спорт құрылысының төлқұжатын немесе мемлекеттік қызметті ұсынудан дәлелді бас тарту туралы жауап береді.</w:t>
      </w:r>
    </w:p>
    <w:bookmarkEnd w:id="7"/>
    <w:bookmarkStart w:name="z34" w:id="8"/>
    <w:p>
      <w:pPr>
        <w:spacing w:after="0"/>
        <w:ind w:left="0"/>
        <w:jc w:val="left"/>
      </w:pPr>
      <w:r>
        <w:rPr>
          <w:rFonts w:ascii="Times New Roman"/>
          <w:b/>
          <w:i w:val="false"/>
          <w:color w:val="000000"/>
        </w:rPr>
        <w:t xml:space="preserve"> 
4. Мемлекеттік қызмет көрсету барысында</w:t>
      </w:r>
      <w:r>
        <w:br/>
      </w:r>
      <w:r>
        <w:rPr>
          <w:rFonts w:ascii="Times New Roman"/>
          <w:b/>
          <w:i w:val="false"/>
          <w:color w:val="000000"/>
        </w:rPr>
        <w:t>
әрекет ету (өзара қызметтердің) тәртібінің сипаттамасы</w:t>
      </w:r>
    </w:p>
    <w:bookmarkEnd w:id="8"/>
    <w:bookmarkStart w:name="z35" w:id="9"/>
    <w:p>
      <w:pPr>
        <w:spacing w:after="0"/>
        <w:ind w:left="0"/>
        <w:jc w:val="both"/>
      </w:pPr>
      <w:r>
        <w:rPr>
          <w:rFonts w:ascii="Times New Roman"/>
          <w:b w:val="false"/>
          <w:i w:val="false"/>
          <w:color w:val="000000"/>
          <w:sz w:val="28"/>
        </w:rPr>
        <w:t>
      12. Құжаттарды қабылдау орталық инспекторымен жүзеге асырылады, ол Регламенттің </w:t>
      </w:r>
      <w:r>
        <w:rPr>
          <w:rFonts w:ascii="Times New Roman"/>
          <w:b w:val="false"/>
          <w:i w:val="false"/>
          <w:color w:val="000000"/>
          <w:sz w:val="28"/>
        </w:rPr>
        <w:t>14-тармағына</w:t>
      </w:r>
      <w:r>
        <w:rPr>
          <w:rFonts w:ascii="Times New Roman"/>
          <w:b w:val="false"/>
          <w:i w:val="false"/>
          <w:color w:val="000000"/>
          <w:sz w:val="28"/>
        </w:rPr>
        <w:t xml:space="preserve"> сәйкес құжаттардың толықтығын тексереді, журналға тіркеп, құжаттарды жинақтау бөлімінің инспекторына тапсырады.</w:t>
      </w:r>
      <w:r>
        <w:br/>
      </w:r>
      <w:r>
        <w:rPr>
          <w:rFonts w:ascii="Times New Roman"/>
          <w:b w:val="false"/>
          <w:i w:val="false"/>
          <w:color w:val="000000"/>
          <w:sz w:val="28"/>
        </w:rPr>
        <w:t>
</w:t>
      </w:r>
      <w:r>
        <w:rPr>
          <w:rFonts w:ascii="Times New Roman"/>
          <w:b w:val="false"/>
          <w:i w:val="false"/>
          <w:color w:val="000000"/>
          <w:sz w:val="28"/>
        </w:rPr>
        <w:t>
      13. Орталықтың жинақтау бөлімінің инспекторы құжаттарды жинақтайды, тізілім құрастырып уәкілетті органға жолдайды.</w:t>
      </w:r>
      <w:r>
        <w:br/>
      </w:r>
      <w:r>
        <w:rPr>
          <w:rFonts w:ascii="Times New Roman"/>
          <w:b w:val="false"/>
          <w:i w:val="false"/>
          <w:color w:val="000000"/>
          <w:sz w:val="28"/>
        </w:rPr>
        <w:t>
      Құжаттарды тапсыру кезінде өтініш білдірушіге төмендегілер көрсетілген сәйкес құжаттарды қабылдау туралы қолхат беріледі:</w:t>
      </w:r>
      <w:r>
        <w:br/>
      </w:r>
      <w:r>
        <w:rPr>
          <w:rFonts w:ascii="Times New Roman"/>
          <w:b w:val="false"/>
          <w:i w:val="false"/>
          <w:color w:val="000000"/>
          <w:sz w:val="28"/>
        </w:rPr>
        <w:t>
      құжаттарды қабылдау күні, қоса берілген құжаттардың саны және атаулары;</w:t>
      </w:r>
      <w:r>
        <w:br/>
      </w:r>
      <w:r>
        <w:rPr>
          <w:rFonts w:ascii="Times New Roman"/>
          <w:b w:val="false"/>
          <w:i w:val="false"/>
          <w:color w:val="000000"/>
          <w:sz w:val="28"/>
        </w:rPr>
        <w:t>
      құжаттарды тапсырудың күні, уақыты және орны;</w:t>
      </w:r>
      <w:r>
        <w:br/>
      </w:r>
      <w:r>
        <w:rPr>
          <w:rFonts w:ascii="Times New Roman"/>
          <w:b w:val="false"/>
          <w:i w:val="false"/>
          <w:color w:val="000000"/>
          <w:sz w:val="28"/>
        </w:rPr>
        <w:t>
      өтінішті қабылдаған инспектордың аты-жөні.</w:t>
      </w:r>
      <w:r>
        <w:br/>
      </w:r>
      <w:r>
        <w:rPr>
          <w:rFonts w:ascii="Times New Roman"/>
          <w:b w:val="false"/>
          <w:i w:val="false"/>
          <w:color w:val="000000"/>
          <w:sz w:val="28"/>
        </w:rPr>
        <w:t>
      құжаттар қоса берілген өтінішті жеткізу және қайтадан тізімі уәкілеттік органға жеткізуді өтінішті қабылдау күні кемінде 2 рет курьерлік байланыс арқылы орталық жүзеге асырады.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алушы келесі құжаттарды тапсырады:</w:t>
      </w:r>
      <w:r>
        <w:br/>
      </w:r>
      <w:r>
        <w:rPr>
          <w:rFonts w:ascii="Times New Roman"/>
          <w:b w:val="false"/>
          <w:i w:val="false"/>
          <w:color w:val="000000"/>
          <w:sz w:val="28"/>
        </w:rPr>
        <w:t>
</w:t>
      </w:r>
      <w:r>
        <w:rPr>
          <w:rFonts w:ascii="Times New Roman"/>
          <w:b w:val="false"/>
          <w:i w:val="false"/>
          <w:color w:val="000000"/>
          <w:sz w:val="28"/>
        </w:rPr>
        <w:t>
      1) спорттық құрылысқа санат беру туралы еркін нұсқада жазылған өтініш;</w:t>
      </w:r>
      <w:r>
        <w:br/>
      </w:r>
      <w:r>
        <w:rPr>
          <w:rFonts w:ascii="Times New Roman"/>
          <w:b w:val="false"/>
          <w:i w:val="false"/>
          <w:color w:val="000000"/>
          <w:sz w:val="28"/>
        </w:rPr>
        <w:t>
</w:t>
      </w:r>
      <w:r>
        <w:rPr>
          <w:rFonts w:ascii="Times New Roman"/>
          <w:b w:val="false"/>
          <w:i w:val="false"/>
          <w:color w:val="000000"/>
          <w:sz w:val="28"/>
        </w:rPr>
        <w:t>
      2) спорт құрылысы паспортының толтырылған үлгілік нысаны;</w:t>
      </w:r>
      <w:r>
        <w:br/>
      </w:r>
      <w:r>
        <w:rPr>
          <w:rFonts w:ascii="Times New Roman"/>
          <w:b w:val="false"/>
          <w:i w:val="false"/>
          <w:color w:val="000000"/>
          <w:sz w:val="28"/>
        </w:rPr>
        <w:t>
</w:t>
      </w:r>
      <w:r>
        <w:rPr>
          <w:rFonts w:ascii="Times New Roman"/>
          <w:b w:val="false"/>
          <w:i w:val="false"/>
          <w:color w:val="000000"/>
          <w:sz w:val="28"/>
        </w:rPr>
        <w:t>
      3) спорт құрылысының пайдалануға берiктiгi, құрылыс конструкцияларының орнықтылығы және қауiпсiздiктiң қажеттi дәрежесiн қамтамасыз ету бөлiгiнде техникалық тексеру актiсiнiң көшiрмесi.</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процесіне келесі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кеңсесі;</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5) уәкілетті органның басшылығы.</w:t>
      </w:r>
      <w:r>
        <w:br/>
      </w:r>
      <w:r>
        <w:rPr>
          <w:rFonts w:ascii="Times New Roman"/>
          <w:b w:val="false"/>
          <w:i w:val="false"/>
          <w:color w:val="000000"/>
          <w:sz w:val="28"/>
        </w:rPr>
        <w:t>
</w:t>
      </w:r>
      <w:r>
        <w:rPr>
          <w:rFonts w:ascii="Times New Roman"/>
          <w:b w:val="false"/>
          <w:i w:val="false"/>
          <w:color w:val="000000"/>
          <w:sz w:val="28"/>
        </w:rPr>
        <w:t>
      16. Әрбір әкімшілік әрекеттің (процедуралар) орындалу мерзімі көрсетілген әрбір ҚФБ әкімшілік әрекеттерінің (процедуралар) бірізділігі мен қарым-қатынасының мәтіндік кесте түріндегі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ұсыну және ҚФБ процессіндегі әкімшілік әрекеттердің логикалық бірізділігі арасындағы өзара байланысты көрсететін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18. Мемлекеттік қызметті ұсынудың нәтижесі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 нысанға сәйкес спорт құрылысының төл құжатын беру немесе қызмет көрсетуден бас тарту түрінде ұсынылады.</w:t>
      </w:r>
      <w:r>
        <w:br/>
      </w:r>
      <w:r>
        <w:rPr>
          <w:rFonts w:ascii="Times New Roman"/>
          <w:b w:val="false"/>
          <w:i w:val="false"/>
          <w:color w:val="000000"/>
          <w:sz w:val="28"/>
        </w:rPr>
        <w:t>
      Қызметті ұсынудан бас тарту электронды құжат түрінде ресімделеді.</w:t>
      </w:r>
    </w:p>
    <w:bookmarkEnd w:id="9"/>
    <w:bookmarkStart w:name="z50" w:id="10"/>
    <w:p>
      <w:pPr>
        <w:spacing w:after="0"/>
        <w:ind w:left="0"/>
        <w:jc w:val="left"/>
      </w:pPr>
      <w:r>
        <w:rPr>
          <w:rFonts w:ascii="Times New Roman"/>
          <w:b/>
          <w:i w:val="false"/>
          <w:color w:val="000000"/>
        </w:rPr>
        <w:t xml:space="preserve"> 
5. Мемлекеттік қызметтерді ұсынатын</w:t>
      </w:r>
      <w:r>
        <w:br/>
      </w:r>
      <w:r>
        <w:rPr>
          <w:rFonts w:ascii="Times New Roman"/>
          <w:b/>
          <w:i w:val="false"/>
          <w:color w:val="000000"/>
        </w:rPr>
        <w:t>
лауазымды тұлғалардың жауапкершілігі</w:t>
      </w:r>
    </w:p>
    <w:bookmarkEnd w:id="10"/>
    <w:bookmarkStart w:name="z51" w:id="11"/>
    <w:p>
      <w:pPr>
        <w:spacing w:after="0"/>
        <w:ind w:left="0"/>
        <w:jc w:val="both"/>
      </w:pPr>
      <w:r>
        <w:rPr>
          <w:rFonts w:ascii="Times New Roman"/>
          <w:b w:val="false"/>
          <w:i w:val="false"/>
          <w:color w:val="000000"/>
          <w:sz w:val="28"/>
        </w:rPr>
        <w:t>
      19. Мемлекеттік қызметті ұсыну үшін жауапты тұлға уәкілетті органның басшысы болып табылады.</w:t>
      </w:r>
      <w:r>
        <w:br/>
      </w:r>
      <w:r>
        <w:rPr>
          <w:rFonts w:ascii="Times New Roman"/>
          <w:b w:val="false"/>
          <w:i w:val="false"/>
          <w:color w:val="000000"/>
          <w:sz w:val="28"/>
        </w:rPr>
        <w:t>
      Уәкілетті органның басшысы Қазақстан Республикасының заңнамалық актілеріне сәйкес белгіленген мерзімде мемлекеттік қызметті ұсынуды жүзеге асыру үшін жауап береді.</w:t>
      </w:r>
    </w:p>
    <w:bookmarkEnd w:id="11"/>
    <w:bookmarkStart w:name="z52" w:id="12"/>
    <w:p>
      <w:pPr>
        <w:spacing w:after="0"/>
        <w:ind w:left="0"/>
        <w:jc w:val="both"/>
      </w:pPr>
      <w:r>
        <w:rPr>
          <w:rFonts w:ascii="Times New Roman"/>
          <w:b w:val="false"/>
          <w:i w:val="false"/>
          <w:color w:val="000000"/>
          <w:sz w:val="28"/>
        </w:rPr>
        <w:t>
«Спорт құрылыстарына санаттар</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1-қосымша   </w:t>
      </w:r>
    </w:p>
    <w:bookmarkEnd w:id="12"/>
    <w:bookmarkStart w:name="z53" w:id="13"/>
    <w:p>
      <w:pPr>
        <w:spacing w:after="0"/>
        <w:ind w:left="0"/>
        <w:jc w:val="left"/>
      </w:pPr>
      <w:r>
        <w:rPr>
          <w:rFonts w:ascii="Times New Roman"/>
          <w:b/>
          <w:i w:val="false"/>
          <w:color w:val="000000"/>
        </w:rPr>
        <w:t xml:space="preserve"> 
Уәкілетті органның мекен-жайы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4"/>
        <w:gridCol w:w="3068"/>
        <w:gridCol w:w="2380"/>
        <w:gridCol w:w="3898"/>
      </w:tblGrid>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номері</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туризм, дене шынықтыру және спорт басқармасы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p>
          <w:p>
            <w:pPr>
              <w:spacing w:after="20"/>
              <w:ind w:left="20"/>
              <w:jc w:val="both"/>
            </w:pPr>
            <w:r>
              <w:rPr>
                <w:rFonts w:ascii="Times New Roman"/>
                <w:b w:val="false"/>
                <w:i w:val="false"/>
                <w:color w:val="000000"/>
                <w:sz w:val="20"/>
              </w:rPr>
              <w:t>Пушкин көшесі, 11а</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763427,</w:t>
            </w:r>
          </w:p>
          <w:p>
            <w:pPr>
              <w:spacing w:after="20"/>
              <w:ind w:left="20"/>
              <w:jc w:val="both"/>
            </w:pPr>
            <w:r>
              <w:rPr>
                <w:rFonts w:ascii="Times New Roman"/>
                <w:b w:val="false"/>
                <w:i w:val="false"/>
                <w:color w:val="000000"/>
                <w:sz w:val="20"/>
              </w:rPr>
              <w:t>факс 763378</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18.30-ға дейін, үзіліс сағат 13.00-ден 14.30-ға дейін, сенбі мен жексенбі және мереке күндерден басқа</w:t>
            </w:r>
          </w:p>
        </w:tc>
      </w:tr>
    </w:tbl>
    <w:bookmarkStart w:name="z54" w:id="14"/>
    <w:p>
      <w:pPr>
        <w:spacing w:after="0"/>
        <w:ind w:left="0"/>
        <w:jc w:val="both"/>
      </w:pPr>
      <w:r>
        <w:rPr>
          <w:rFonts w:ascii="Times New Roman"/>
          <w:b w:val="false"/>
          <w:i w:val="false"/>
          <w:color w:val="000000"/>
          <w:sz w:val="28"/>
        </w:rPr>
        <w:t>
«Спорт құрылыстарына санаттар</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2-қосымша  </w:t>
      </w:r>
    </w:p>
    <w:bookmarkEnd w:id="14"/>
    <w:bookmarkStart w:name="z55" w:id="15"/>
    <w:p>
      <w:pPr>
        <w:spacing w:after="0"/>
        <w:ind w:left="0"/>
        <w:jc w:val="left"/>
      </w:pPr>
      <w:r>
        <w:rPr>
          <w:rFonts w:ascii="Times New Roman"/>
          <w:b/>
          <w:i w:val="false"/>
          <w:color w:val="000000"/>
        </w:rPr>
        <w:t xml:space="preserve"> 
Халыққа қызмет көрсету орталықтарының мекенжайлары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861"/>
        <w:gridCol w:w="2862"/>
        <w:gridCol w:w="2610"/>
        <w:gridCol w:w="3712"/>
      </w:tblGrid>
      <w:tr>
        <w:trPr>
          <w:trHeight w:val="117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бөлiмдер, бөлiмшелер)</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көшесi, 189 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Бiржан сал көшесi, 42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 Ленин көшесi, 65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көшесi, 102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кентi, М. Мәметова көшесi, 19</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көшесi, 11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көшесi, 44</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көшесi, 18 б</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көшесi, 28</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p>
          <w:p>
            <w:pPr>
              <w:spacing w:after="20"/>
              <w:ind w:left="20"/>
              <w:jc w:val="both"/>
            </w:pPr>
            <w:r>
              <w:rPr>
                <w:rFonts w:ascii="Times New Roman"/>
                <w:b w:val="false"/>
                <w:i w:val="false"/>
                <w:color w:val="000000"/>
                <w:sz w:val="20"/>
              </w:rPr>
              <w:t>8 (71636) 4-59-28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ауылы, Жеңiс көшесi, 7</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көшесi, 15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 Сыздықов көшесi, 2а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Есiл қаласы, Жеңiс көшесi, 56</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көшесi, 104</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көшесi, 8</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Зерендi ауылы, Мир көшесi, 52</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көшесi, 44 а</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көшесi, 119</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көшесi, 15</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бөлiмi</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 1</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bl>
    <w:bookmarkStart w:name="z56" w:id="16"/>
    <w:p>
      <w:pPr>
        <w:spacing w:after="0"/>
        <w:ind w:left="0"/>
        <w:jc w:val="both"/>
      </w:pPr>
      <w:r>
        <w:rPr>
          <w:rFonts w:ascii="Times New Roman"/>
          <w:b w:val="false"/>
          <w:i w:val="false"/>
          <w:color w:val="000000"/>
          <w:sz w:val="28"/>
        </w:rPr>
        <w:t>
«Спорт құрылыстарына санаттар</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3-қосымша   </w:t>
      </w:r>
    </w:p>
    <w:bookmarkEnd w:id="16"/>
    <w:bookmarkStart w:name="z57" w:id="17"/>
    <w:p>
      <w:pPr>
        <w:spacing w:after="0"/>
        <w:ind w:left="0"/>
        <w:jc w:val="left"/>
      </w:pPr>
      <w:r>
        <w:rPr>
          <w:rFonts w:ascii="Times New Roman"/>
          <w:b/>
          <w:i w:val="false"/>
          <w:color w:val="000000"/>
        </w:rPr>
        <w:t xml:space="preserve"> 
Спорт құрылысы паспортының үлгiлiк нысаны Спорт құрылысының атауы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0"/>
        <w:gridCol w:w="6500"/>
      </w:tblGrid>
      <w:tr>
        <w:trPr>
          <w:trHeight w:val="30" w:hRule="atLeast"/>
        </w:trPr>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Бекiтiлдi:</w:t>
            </w:r>
            <w:r>
              <w:br/>
            </w:r>
            <w:r>
              <w:rPr>
                <w:rFonts w:ascii="Times New Roman"/>
                <w:b w:val="false"/>
                <w:i w:val="false"/>
                <w:color w:val="000000"/>
                <w:sz w:val="20"/>
              </w:rPr>
              <w:t>
____________________ санат</w:t>
            </w:r>
            <w:r>
              <w:br/>
            </w:r>
            <w:r>
              <w:rPr>
                <w:rFonts w:ascii="Times New Roman"/>
                <w:b w:val="false"/>
                <w:i w:val="false"/>
                <w:color w:val="000000"/>
                <w:sz w:val="20"/>
              </w:rPr>
              <w:t>
20__ жылғы _______________</w:t>
            </w:r>
            <w:r>
              <w:br/>
            </w:r>
            <w:r>
              <w:rPr>
                <w:rFonts w:ascii="Times New Roman"/>
                <w:b w:val="false"/>
                <w:i w:val="false"/>
                <w:color w:val="000000"/>
                <w:sz w:val="20"/>
              </w:rPr>
              <w:t>
№ _________________ бұйрық</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тiркелдi</w:t>
            </w:r>
            <w:r>
              <w:br/>
            </w:r>
            <w:r>
              <w:rPr>
                <w:rFonts w:ascii="Times New Roman"/>
                <w:b w:val="false"/>
                <w:i w:val="false"/>
                <w:color w:val="000000"/>
                <w:sz w:val="20"/>
              </w:rPr>
              <w:t>
_______________________________(мемлекеттiк органның</w:t>
            </w:r>
            <w:r>
              <w:br/>
            </w:r>
            <w:r>
              <w:rPr>
                <w:rFonts w:ascii="Times New Roman"/>
                <w:b w:val="false"/>
                <w:i w:val="false"/>
                <w:color w:val="000000"/>
                <w:sz w:val="20"/>
              </w:rPr>
              <w:t>
_______________________________атауы)</w:t>
            </w:r>
            <w:r>
              <w:br/>
            </w:r>
            <w:r>
              <w:rPr>
                <w:rFonts w:ascii="Times New Roman"/>
                <w:b w:val="false"/>
                <w:i w:val="false"/>
                <w:color w:val="000000"/>
                <w:sz w:val="20"/>
              </w:rPr>
              <w:t>
_______________________________</w:t>
            </w:r>
            <w:r>
              <w:br/>
            </w:r>
            <w:r>
              <w:rPr>
                <w:rFonts w:ascii="Times New Roman"/>
                <w:b w:val="false"/>
                <w:i w:val="false"/>
                <w:color w:val="000000"/>
                <w:sz w:val="20"/>
              </w:rPr>
              <w:t>
_______________________________(басшысының Т.А.Ә. және қолы)</w:t>
            </w:r>
          </w:p>
        </w:tc>
      </w:tr>
    </w:tbl>
    <w:bookmarkStart w:name="z58" w:id="18"/>
    <w:p>
      <w:pPr>
        <w:spacing w:after="0"/>
        <w:ind w:left="0"/>
        <w:jc w:val="left"/>
      </w:pPr>
      <w:r>
        <w:rPr>
          <w:rFonts w:ascii="Times New Roman"/>
          <w:b/>
          <w:i w:val="false"/>
          <w:color w:val="000000"/>
        </w:rPr>
        <w:t xml:space="preserve"> 
1. Жалпы мәлiметтер</w:t>
      </w:r>
    </w:p>
    <w:bookmarkEnd w:id="18"/>
    <w:p>
      <w:pPr>
        <w:spacing w:after="0"/>
        <w:ind w:left="0"/>
        <w:jc w:val="both"/>
      </w:pPr>
      <w:r>
        <w:rPr>
          <w:rFonts w:ascii="Times New Roman"/>
          <w:b w:val="false"/>
          <w:i w:val="false"/>
          <w:color w:val="000000"/>
          <w:sz w:val="28"/>
        </w:rPr>
        <w:t>1. Мекенжайы (облыс, қала, аудан, ауыл, көше, үй, телефонның нөмiрi)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Осы құрылыс қарамағындағы ұйымның атауы __________________________</w:t>
      </w:r>
      <w:r>
        <w:br/>
      </w:r>
      <w:r>
        <w:rPr>
          <w:rFonts w:ascii="Times New Roman"/>
          <w:b w:val="false"/>
          <w:i w:val="false"/>
          <w:color w:val="000000"/>
          <w:sz w:val="28"/>
        </w:rPr>
        <w:t>
3. Пайдалануға берген жылы мен айы __________________________________</w:t>
      </w:r>
      <w:r>
        <w:br/>
      </w:r>
      <w:r>
        <w:rPr>
          <w:rFonts w:ascii="Times New Roman"/>
          <w:b w:val="false"/>
          <w:i w:val="false"/>
          <w:color w:val="000000"/>
          <w:sz w:val="28"/>
        </w:rPr>
        <w:t>
4. Теңгерiмдiк құны (млн. теңге) ____________________________________</w:t>
      </w:r>
      <w:r>
        <w:br/>
      </w:r>
      <w:r>
        <w:rPr>
          <w:rFonts w:ascii="Times New Roman"/>
          <w:b w:val="false"/>
          <w:i w:val="false"/>
          <w:color w:val="000000"/>
          <w:sz w:val="28"/>
        </w:rPr>
        <w:t>
5. Жер учаскесi (гектармен) _________________________________________</w:t>
      </w:r>
      <w:r>
        <w:br/>
      </w:r>
      <w:r>
        <w:rPr>
          <w:rFonts w:ascii="Times New Roman"/>
          <w:b w:val="false"/>
          <w:i w:val="false"/>
          <w:color w:val="000000"/>
          <w:sz w:val="28"/>
        </w:rPr>
        <w:t>
6. Арнайы салынған немесе бейiмделген құрылыс _______________________</w:t>
      </w:r>
      <w:r>
        <w:br/>
      </w:r>
      <w:r>
        <w:rPr>
          <w:rFonts w:ascii="Times New Roman"/>
          <w:b w:val="false"/>
          <w:i w:val="false"/>
          <w:color w:val="000000"/>
          <w:sz w:val="28"/>
        </w:rPr>
        <w:t>
7. Жылумен жабдықтау (жергiлiктi, орталық) __________________________</w:t>
      </w:r>
      <w:r>
        <w:br/>
      </w:r>
      <w:r>
        <w:rPr>
          <w:rFonts w:ascii="Times New Roman"/>
          <w:b w:val="false"/>
          <w:i w:val="false"/>
          <w:color w:val="000000"/>
          <w:sz w:val="28"/>
        </w:rPr>
        <w:t>
8. Сумен жабдықтау (қалалық желi, артезиан құдықтары, табиғи сулардың</w:t>
      </w:r>
      <w:r>
        <w:br/>
      </w:r>
      <w:r>
        <w:rPr>
          <w:rFonts w:ascii="Times New Roman"/>
          <w:b w:val="false"/>
          <w:i w:val="false"/>
          <w:color w:val="000000"/>
          <w:sz w:val="28"/>
        </w:rPr>
        <w:t>
бұрғылары) __________________________________________________________</w:t>
      </w:r>
      <w:r>
        <w:br/>
      </w:r>
      <w:r>
        <w:rPr>
          <w:rFonts w:ascii="Times New Roman"/>
          <w:b w:val="false"/>
          <w:i w:val="false"/>
          <w:color w:val="000000"/>
          <w:sz w:val="28"/>
        </w:rPr>
        <w:t>
9. Кәрiз желiсi (қалалық, қазылған, тазарту құрылыстарының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Желдеткiш (жасанды, тартылмалы, ағылмалы, ағылмалы-тартылмалы)___</w:t>
      </w:r>
      <w:r>
        <w:br/>
      </w:r>
      <w:r>
        <w:rPr>
          <w:rFonts w:ascii="Times New Roman"/>
          <w:b w:val="false"/>
          <w:i w:val="false"/>
          <w:color w:val="000000"/>
          <w:sz w:val="28"/>
        </w:rPr>
        <w:t>
11. Электрмен жабдықтау (өзiнiң көзi, орталықтандырылған)____________</w:t>
      </w:r>
      <w:r>
        <w:br/>
      </w:r>
      <w:r>
        <w:rPr>
          <w:rFonts w:ascii="Times New Roman"/>
          <w:b w:val="false"/>
          <w:i w:val="false"/>
          <w:color w:val="000000"/>
          <w:sz w:val="28"/>
        </w:rPr>
        <w:t>
12. Телефоны (нөмiрлердiң саны) _____________________________________</w:t>
      </w:r>
      <w:r>
        <w:br/>
      </w:r>
      <w:r>
        <w:rPr>
          <w:rFonts w:ascii="Times New Roman"/>
          <w:b w:val="false"/>
          <w:i w:val="false"/>
          <w:color w:val="000000"/>
          <w:sz w:val="28"/>
        </w:rPr>
        <w:t>
13. Аумақты қоршау (бетон, металл, ағаш) ____________________________</w:t>
      </w:r>
      <w:r>
        <w:br/>
      </w:r>
      <w:r>
        <w:rPr>
          <w:rFonts w:ascii="Times New Roman"/>
          <w:b w:val="false"/>
          <w:i w:val="false"/>
          <w:color w:val="000000"/>
          <w:sz w:val="28"/>
        </w:rPr>
        <w:t>
14. Қосымша инженерлiк-техникалық қызметтер мен қондырғылар</w:t>
      </w:r>
      <w:r>
        <w:br/>
      </w:r>
      <w:r>
        <w:rPr>
          <w:rFonts w:ascii="Times New Roman"/>
          <w:b w:val="false"/>
          <w:i w:val="false"/>
          <w:color w:val="000000"/>
          <w:sz w:val="28"/>
        </w:rPr>
        <w:t>
(мұздатқыш қондырғылар, мачталық жарық беру, автоматтандырылған</w:t>
      </w:r>
      <w:r>
        <w:br/>
      </w:r>
      <w:r>
        <w:rPr>
          <w:rFonts w:ascii="Times New Roman"/>
          <w:b w:val="false"/>
          <w:i w:val="false"/>
          <w:color w:val="000000"/>
          <w:sz w:val="28"/>
        </w:rPr>
        <w:t>
қызметi) ____________________________________________________________</w:t>
      </w:r>
    </w:p>
    <w:bookmarkStart w:name="z59" w:id="19"/>
    <w:p>
      <w:pPr>
        <w:spacing w:after="0"/>
        <w:ind w:left="0"/>
        <w:jc w:val="left"/>
      </w:pPr>
      <w:r>
        <w:rPr>
          <w:rFonts w:ascii="Times New Roman"/>
          <w:b/>
          <w:i w:val="false"/>
          <w:color w:val="000000"/>
        </w:rPr>
        <w:t xml:space="preserve"> 
2. Негiзгi құрылыстар мен үй-жайлар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008"/>
        <w:gridCol w:w="630"/>
        <w:gridCol w:w="781"/>
        <w:gridCol w:w="592"/>
        <w:gridCol w:w="819"/>
        <w:gridCol w:w="819"/>
        <w:gridCol w:w="1046"/>
        <w:gridCol w:w="1198"/>
        <w:gridCol w:w="1160"/>
        <w:gridCol w:w="971"/>
        <w:gridCol w:w="1691"/>
        <w:gridCol w:w="1881"/>
      </w:tblGrid>
      <w:tr>
        <w:trPr>
          <w:trHeight w:val="54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Өлшемi</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өткiзу қабiлетi</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Жарықтығы</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Төсенім</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Дренаж</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табло, электрондық сағат</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теледидар мен қамтылуы</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Енi</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Биiктігі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Қабаттылығы, радиусы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20"/>
    <w:p>
      <w:pPr>
        <w:spacing w:after="0"/>
        <w:ind w:left="0"/>
        <w:jc w:val="left"/>
      </w:pPr>
      <w:r>
        <w:rPr>
          <w:rFonts w:ascii="Times New Roman"/>
          <w:b/>
          <w:i w:val="false"/>
          <w:color w:val="000000"/>
        </w:rPr>
        <w:t xml:space="preserve"> 
3. Қосымша құрылыстар мен үй-жайлар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7282"/>
        <w:gridCol w:w="1710"/>
        <w:gridCol w:w="1468"/>
        <w:gridCol w:w="1777"/>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көлемi</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w:t>
            </w:r>
            <w:r>
              <w:br/>
            </w:r>
            <w:r>
              <w:rPr>
                <w:rFonts w:ascii="Times New Roman"/>
                <w:b w:val="false"/>
                <w:i w:val="false"/>
                <w:color w:val="000000"/>
                <w:sz w:val="20"/>
              </w:rPr>
              <w:t>
8.</w:t>
            </w:r>
            <w:r>
              <w:br/>
            </w:r>
            <w:r>
              <w:rPr>
                <w:rFonts w:ascii="Times New Roman"/>
                <w:b w:val="false"/>
                <w:i w:val="false"/>
                <w:color w:val="000000"/>
                <w:sz w:val="20"/>
              </w:rPr>
              <w:t>
9.</w:t>
            </w:r>
            <w:r>
              <w:br/>
            </w:r>
            <w:r>
              <w:rPr>
                <w:rFonts w:ascii="Times New Roman"/>
                <w:b w:val="false"/>
                <w:i w:val="false"/>
                <w:color w:val="000000"/>
                <w:sz w:val="20"/>
              </w:rPr>
              <w:t>
10.</w:t>
            </w:r>
            <w:r>
              <w:br/>
            </w:r>
            <w:r>
              <w:rPr>
                <w:rFonts w:ascii="Times New Roman"/>
                <w:b w:val="false"/>
                <w:i w:val="false"/>
                <w:color w:val="000000"/>
                <w:sz w:val="20"/>
              </w:rPr>
              <w:t>
11.</w:t>
            </w:r>
            <w:r>
              <w:br/>
            </w:r>
            <w:r>
              <w:rPr>
                <w:rFonts w:ascii="Times New Roman"/>
                <w:b w:val="false"/>
                <w:i w:val="false"/>
                <w:color w:val="000000"/>
                <w:sz w:val="20"/>
              </w:rPr>
              <w:t>
12.</w:t>
            </w:r>
            <w:r>
              <w:br/>
            </w:r>
            <w:r>
              <w:rPr>
                <w:rFonts w:ascii="Times New Roman"/>
                <w:b w:val="false"/>
                <w:i w:val="false"/>
                <w:color w:val="000000"/>
                <w:sz w:val="20"/>
              </w:rPr>
              <w:t>
13.</w:t>
            </w:r>
            <w:r>
              <w:br/>
            </w:r>
            <w:r>
              <w:rPr>
                <w:rFonts w:ascii="Times New Roman"/>
                <w:b w:val="false"/>
                <w:i w:val="false"/>
                <w:color w:val="000000"/>
                <w:sz w:val="20"/>
              </w:rPr>
              <w:t>
14.</w:t>
            </w:r>
            <w:r>
              <w:br/>
            </w:r>
            <w:r>
              <w:rPr>
                <w:rFonts w:ascii="Times New Roman"/>
                <w:b w:val="false"/>
                <w:i w:val="false"/>
                <w:color w:val="000000"/>
                <w:sz w:val="20"/>
              </w:rPr>
              <w:t>
15.</w:t>
            </w:r>
            <w:r>
              <w:br/>
            </w:r>
            <w:r>
              <w:rPr>
                <w:rFonts w:ascii="Times New Roman"/>
                <w:b w:val="false"/>
                <w:i w:val="false"/>
                <w:color w:val="000000"/>
                <w:sz w:val="20"/>
              </w:rPr>
              <w:t>
16.</w:t>
            </w:r>
            <w:r>
              <w:br/>
            </w:r>
            <w:r>
              <w:rPr>
                <w:rFonts w:ascii="Times New Roman"/>
                <w:b w:val="false"/>
                <w:i w:val="false"/>
                <w:color w:val="000000"/>
                <w:sz w:val="20"/>
              </w:rPr>
              <w:t>
17.</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Шешiнетiн орын</w:t>
            </w:r>
            <w:r>
              <w:br/>
            </w:r>
            <w:r>
              <w:rPr>
                <w:rFonts w:ascii="Times New Roman"/>
                <w:b w:val="false"/>
                <w:i w:val="false"/>
                <w:color w:val="000000"/>
                <w:sz w:val="20"/>
              </w:rPr>
              <w:t>
Жуынатын орын</w:t>
            </w:r>
            <w:r>
              <w:br/>
            </w:r>
            <w:r>
              <w:rPr>
                <w:rFonts w:ascii="Times New Roman"/>
                <w:b w:val="false"/>
                <w:i w:val="false"/>
                <w:color w:val="000000"/>
                <w:sz w:val="20"/>
              </w:rPr>
              <w:t>
Дәретхана</w:t>
            </w:r>
            <w:r>
              <w:br/>
            </w:r>
            <w:r>
              <w:rPr>
                <w:rFonts w:ascii="Times New Roman"/>
                <w:b w:val="false"/>
                <w:i w:val="false"/>
                <w:color w:val="000000"/>
                <w:sz w:val="20"/>
              </w:rPr>
              <w:t>
Фойе</w:t>
            </w:r>
            <w:r>
              <w:br/>
            </w:r>
            <w:r>
              <w:rPr>
                <w:rFonts w:ascii="Times New Roman"/>
                <w:b w:val="false"/>
                <w:i w:val="false"/>
                <w:color w:val="000000"/>
                <w:sz w:val="20"/>
              </w:rPr>
              <w:t>
Киiм iлгiш</w:t>
            </w:r>
            <w:r>
              <w:br/>
            </w:r>
            <w:r>
              <w:rPr>
                <w:rFonts w:ascii="Times New Roman"/>
                <w:b w:val="false"/>
                <w:i w:val="false"/>
                <w:color w:val="000000"/>
                <w:sz w:val="20"/>
              </w:rPr>
              <w:t>
Қызмет көрсететiн персоналдың</w:t>
            </w:r>
            <w:r>
              <w:br/>
            </w:r>
            <w:r>
              <w:rPr>
                <w:rFonts w:ascii="Times New Roman"/>
                <w:b w:val="false"/>
                <w:i w:val="false"/>
                <w:color w:val="000000"/>
                <w:sz w:val="20"/>
              </w:rPr>
              <w:t>
бөлмелерi</w:t>
            </w:r>
            <w:r>
              <w:br/>
            </w:r>
            <w:r>
              <w:rPr>
                <w:rFonts w:ascii="Times New Roman"/>
                <w:b w:val="false"/>
                <w:i w:val="false"/>
                <w:color w:val="000000"/>
                <w:sz w:val="20"/>
              </w:rPr>
              <w:t>
Жаттықтырушылар және әкiмшiлiк</w:t>
            </w:r>
            <w:r>
              <w:br/>
            </w:r>
            <w:r>
              <w:rPr>
                <w:rFonts w:ascii="Times New Roman"/>
                <w:b w:val="false"/>
                <w:i w:val="false"/>
                <w:color w:val="000000"/>
                <w:sz w:val="20"/>
              </w:rPr>
              <w:t>
бөлмелерi</w:t>
            </w:r>
            <w:r>
              <w:br/>
            </w:r>
            <w:r>
              <w:rPr>
                <w:rFonts w:ascii="Times New Roman"/>
                <w:b w:val="false"/>
                <w:i w:val="false"/>
                <w:color w:val="000000"/>
                <w:sz w:val="20"/>
              </w:rPr>
              <w:t>
Медициналық кабинет</w:t>
            </w:r>
            <w:r>
              <w:br/>
            </w:r>
            <w:r>
              <w:rPr>
                <w:rFonts w:ascii="Times New Roman"/>
                <w:b w:val="false"/>
                <w:i w:val="false"/>
                <w:color w:val="000000"/>
                <w:sz w:val="20"/>
              </w:rPr>
              <w:t>
Әдiстемелiк кабинет</w:t>
            </w:r>
            <w:r>
              <w:br/>
            </w:r>
            <w:r>
              <w:rPr>
                <w:rFonts w:ascii="Times New Roman"/>
                <w:b w:val="false"/>
                <w:i w:val="false"/>
                <w:color w:val="000000"/>
                <w:sz w:val="20"/>
              </w:rPr>
              <w:t>
Радиоторабы</w:t>
            </w:r>
            <w:r>
              <w:br/>
            </w:r>
            <w:r>
              <w:rPr>
                <w:rFonts w:ascii="Times New Roman"/>
                <w:b w:val="false"/>
                <w:i w:val="false"/>
                <w:color w:val="000000"/>
                <w:sz w:val="20"/>
              </w:rPr>
              <w:t>
Массаж бөлмесi</w:t>
            </w:r>
            <w:r>
              <w:br/>
            </w:r>
            <w:r>
              <w:rPr>
                <w:rFonts w:ascii="Times New Roman"/>
                <w:b w:val="false"/>
                <w:i w:val="false"/>
                <w:color w:val="000000"/>
                <w:sz w:val="20"/>
              </w:rPr>
              <w:t>
Монша (хауыз)</w:t>
            </w:r>
            <w:r>
              <w:br/>
            </w:r>
            <w:r>
              <w:rPr>
                <w:rFonts w:ascii="Times New Roman"/>
                <w:b w:val="false"/>
                <w:i w:val="false"/>
                <w:color w:val="000000"/>
                <w:sz w:val="20"/>
              </w:rPr>
              <w:t>
Кино-зертхана</w:t>
            </w:r>
            <w:r>
              <w:br/>
            </w:r>
            <w:r>
              <w:rPr>
                <w:rFonts w:ascii="Times New Roman"/>
                <w:b w:val="false"/>
                <w:i w:val="false"/>
                <w:color w:val="000000"/>
                <w:sz w:val="20"/>
              </w:rPr>
              <w:t>
Зертхана (шеберхана)</w:t>
            </w:r>
            <w:r>
              <w:br/>
            </w:r>
            <w:r>
              <w:rPr>
                <w:rFonts w:ascii="Times New Roman"/>
                <w:b w:val="false"/>
                <w:i w:val="false"/>
                <w:color w:val="000000"/>
                <w:sz w:val="20"/>
              </w:rPr>
              <w:t>
Кiтапхана</w:t>
            </w:r>
            <w:r>
              <w:br/>
            </w:r>
            <w:r>
              <w:rPr>
                <w:rFonts w:ascii="Times New Roman"/>
                <w:b w:val="false"/>
                <w:i w:val="false"/>
                <w:color w:val="000000"/>
                <w:sz w:val="20"/>
              </w:rPr>
              <w:t>
Қамба</w:t>
            </w:r>
            <w:r>
              <w:br/>
            </w:r>
            <w:r>
              <w:rPr>
                <w:rFonts w:ascii="Times New Roman"/>
                <w:b w:val="false"/>
                <w:i w:val="false"/>
                <w:color w:val="000000"/>
                <w:sz w:val="20"/>
              </w:rPr>
              <w:t>
Қойма</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1"/>
    <w:p>
      <w:pPr>
        <w:spacing w:after="0"/>
        <w:ind w:left="0"/>
        <w:jc w:val="left"/>
      </w:pPr>
      <w:r>
        <w:rPr>
          <w:rFonts w:ascii="Times New Roman"/>
          <w:b/>
          <w:i w:val="false"/>
          <w:color w:val="000000"/>
        </w:rPr>
        <w:t xml:space="preserve"> 
4. Тұрғын жайлар және басқа да ғимараттар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822"/>
        <w:gridCol w:w="1384"/>
        <w:gridCol w:w="1434"/>
        <w:gridCol w:w="1608"/>
        <w:gridCol w:w="1683"/>
        <w:gridCol w:w="2307"/>
      </w:tblGrid>
      <w:tr>
        <w:trPr>
          <w:trHeight w:val="525"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Бөлмелердің саны</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Орындардың саны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алаңы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Қабаттардың саны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xml:space="preserve">
2. </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6.</w:t>
            </w:r>
            <w:r>
              <w:br/>
            </w:r>
            <w:r>
              <w:rPr>
                <w:rFonts w:ascii="Times New Roman"/>
                <w:b w:val="false"/>
                <w:i w:val="false"/>
                <w:color w:val="000000"/>
                <w:sz w:val="20"/>
              </w:rPr>
              <w:t>
7.</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w:t>
            </w:r>
            <w:r>
              <w:br/>
            </w:r>
            <w:r>
              <w:rPr>
                <w:rFonts w:ascii="Times New Roman"/>
                <w:b w:val="false"/>
                <w:i w:val="false"/>
                <w:color w:val="000000"/>
                <w:sz w:val="20"/>
              </w:rPr>
              <w:t>
Жатақхана</w:t>
            </w:r>
            <w:r>
              <w:br/>
            </w:r>
            <w:r>
              <w:rPr>
                <w:rFonts w:ascii="Times New Roman"/>
                <w:b w:val="false"/>
                <w:i w:val="false"/>
                <w:color w:val="000000"/>
                <w:sz w:val="20"/>
              </w:rPr>
              <w:t>
Жеке үйлер</w:t>
            </w:r>
            <w:r>
              <w:br/>
            </w:r>
            <w:r>
              <w:rPr>
                <w:rFonts w:ascii="Times New Roman"/>
                <w:b w:val="false"/>
                <w:i w:val="false"/>
                <w:color w:val="000000"/>
                <w:sz w:val="20"/>
              </w:rPr>
              <w:t>
Ас блогы</w:t>
            </w:r>
            <w:r>
              <w:br/>
            </w:r>
            <w:r>
              <w:rPr>
                <w:rFonts w:ascii="Times New Roman"/>
                <w:b w:val="false"/>
                <w:i w:val="false"/>
                <w:color w:val="000000"/>
                <w:sz w:val="20"/>
              </w:rPr>
              <w:t>
Асхана</w:t>
            </w:r>
            <w:r>
              <w:br/>
            </w:r>
            <w:r>
              <w:rPr>
                <w:rFonts w:ascii="Times New Roman"/>
                <w:b w:val="false"/>
                <w:i w:val="false"/>
                <w:color w:val="000000"/>
                <w:sz w:val="20"/>
              </w:rPr>
              <w:t>
Клуб</w:t>
            </w:r>
            <w:r>
              <w:br/>
            </w:r>
            <w:r>
              <w:rPr>
                <w:rFonts w:ascii="Times New Roman"/>
                <w:b w:val="false"/>
                <w:i w:val="false"/>
                <w:color w:val="000000"/>
                <w:sz w:val="20"/>
              </w:rPr>
              <w:t>
Демалыс бөлмесi</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2"/>
    <w:p>
      <w:pPr>
        <w:spacing w:after="0"/>
        <w:ind w:left="0"/>
        <w:jc w:val="left"/>
      </w:pPr>
      <w:r>
        <w:rPr>
          <w:rFonts w:ascii="Times New Roman"/>
          <w:b/>
          <w:i w:val="false"/>
          <w:color w:val="000000"/>
        </w:rPr>
        <w:t xml:space="preserve"> 
5. Көрермендерге арналған құрылыс</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945"/>
        <w:gridCol w:w="1037"/>
        <w:gridCol w:w="1196"/>
        <w:gridCol w:w="1355"/>
        <w:gridCol w:w="1332"/>
        <w:gridCol w:w="1992"/>
        <w:gridCol w:w="1470"/>
      </w:tblGrid>
      <w:tr>
        <w:trPr>
          <w:trHeight w:val="8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құрастыру ерекшiлiктерi</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Қатарлардың саны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Орындардың саны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Үлмектердің саны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аспаптардың саны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7.</w:t>
            </w:r>
            <w:r>
              <w:br/>
            </w:r>
            <w:r>
              <w:rPr>
                <w:rFonts w:ascii="Times New Roman"/>
                <w:b w:val="false"/>
                <w:i w:val="false"/>
                <w:color w:val="000000"/>
                <w:sz w:val="20"/>
              </w:rPr>
              <w:t>
8.</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Мiнбе</w:t>
            </w:r>
            <w:r>
              <w:br/>
            </w:r>
            <w:r>
              <w:rPr>
                <w:rFonts w:ascii="Times New Roman"/>
                <w:b w:val="false"/>
                <w:i w:val="false"/>
                <w:color w:val="000000"/>
                <w:sz w:val="20"/>
              </w:rPr>
              <w:t>
Балкон</w:t>
            </w:r>
            <w:r>
              <w:br/>
            </w:r>
            <w:r>
              <w:rPr>
                <w:rFonts w:ascii="Times New Roman"/>
                <w:b w:val="false"/>
                <w:i w:val="false"/>
                <w:color w:val="000000"/>
                <w:sz w:val="20"/>
              </w:rPr>
              <w:t>
Киiм iлгiш</w:t>
            </w:r>
            <w:r>
              <w:br/>
            </w:r>
            <w:r>
              <w:rPr>
                <w:rFonts w:ascii="Times New Roman"/>
                <w:b w:val="false"/>
                <w:i w:val="false"/>
                <w:color w:val="000000"/>
                <w:sz w:val="20"/>
              </w:rPr>
              <w:t>
Дәретхана (ерлер)</w:t>
            </w:r>
            <w:r>
              <w:br/>
            </w:r>
            <w:r>
              <w:rPr>
                <w:rFonts w:ascii="Times New Roman"/>
                <w:b w:val="false"/>
                <w:i w:val="false"/>
                <w:color w:val="000000"/>
                <w:sz w:val="20"/>
              </w:rPr>
              <w:t>
Дәретхана</w:t>
            </w:r>
            <w:r>
              <w:br/>
            </w:r>
            <w:r>
              <w:rPr>
                <w:rFonts w:ascii="Times New Roman"/>
                <w:b w:val="false"/>
                <w:i w:val="false"/>
                <w:color w:val="000000"/>
                <w:sz w:val="20"/>
              </w:rPr>
              <w:t>
(әйелдер)</w:t>
            </w:r>
            <w:r>
              <w:br/>
            </w:r>
            <w:r>
              <w:rPr>
                <w:rFonts w:ascii="Times New Roman"/>
                <w:b w:val="false"/>
                <w:i w:val="false"/>
                <w:color w:val="000000"/>
                <w:sz w:val="20"/>
              </w:rPr>
              <w:t>
Буфет/асхана</w:t>
            </w:r>
            <w:r>
              <w:br/>
            </w:r>
            <w:r>
              <w:rPr>
                <w:rFonts w:ascii="Times New Roman"/>
                <w:b w:val="false"/>
                <w:i w:val="false"/>
                <w:color w:val="000000"/>
                <w:sz w:val="20"/>
              </w:rPr>
              <w:t>
Фойе</w:t>
            </w:r>
            <w:r>
              <w:br/>
            </w:r>
            <w:r>
              <w:rPr>
                <w:rFonts w:ascii="Times New Roman"/>
                <w:b w:val="false"/>
                <w:i w:val="false"/>
                <w:color w:val="000000"/>
                <w:sz w:val="20"/>
              </w:rPr>
              <w:t>
Мейрамхана/</w:t>
            </w:r>
            <w:r>
              <w:br/>
            </w:r>
            <w:r>
              <w:rPr>
                <w:rFonts w:ascii="Times New Roman"/>
                <w:b w:val="false"/>
                <w:i w:val="false"/>
                <w:color w:val="000000"/>
                <w:sz w:val="20"/>
              </w:rPr>
              <w:t>
дәмхана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3"/>
    <w:p>
      <w:pPr>
        <w:spacing w:after="0"/>
        <w:ind w:left="0"/>
        <w:jc w:val="left"/>
      </w:pPr>
      <w:r>
        <w:rPr>
          <w:rFonts w:ascii="Times New Roman"/>
          <w:b/>
          <w:i w:val="false"/>
          <w:color w:val="000000"/>
        </w:rPr>
        <w:t xml:space="preserve"> 
6. Спорттық құрылыс туралы мәлiметтер</w:t>
      </w:r>
    </w:p>
    <w:bookmarkEnd w:id="23"/>
    <w:bookmarkStart w:name="z64" w:id="24"/>
    <w:p>
      <w:pPr>
        <w:spacing w:after="0"/>
        <w:ind w:left="0"/>
        <w:jc w:val="both"/>
      </w:pPr>
      <w:r>
        <w:rPr>
          <w:rFonts w:ascii="Times New Roman"/>
          <w:b w:val="false"/>
          <w:i w:val="false"/>
          <w:color w:val="000000"/>
          <w:sz w:val="28"/>
        </w:rPr>
        <w:t>
      1. Спорт құрылысын пайдалануға қабылдап алу туралы мемлекеттiк комиссия актiсiнiң нөмiрi мен қол қойылған күнi;</w:t>
      </w:r>
      <w:r>
        <w:br/>
      </w:r>
      <w:r>
        <w:rPr>
          <w:rFonts w:ascii="Times New Roman"/>
          <w:b w:val="false"/>
          <w:i w:val="false"/>
          <w:color w:val="000000"/>
          <w:sz w:val="28"/>
        </w:rPr>
        <w:t>
</w:t>
      </w:r>
      <w:r>
        <w:rPr>
          <w:rFonts w:ascii="Times New Roman"/>
          <w:b w:val="false"/>
          <w:i w:val="false"/>
          <w:color w:val="000000"/>
          <w:sz w:val="28"/>
        </w:rPr>
        <w:t>
      2. Шұғылданушылардың сандық құрамының жоспарлы-есептiк көрсеткiштерi және спорт құрылысының тәулiктiк жұмыс режимi:</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023"/>
        <w:gridCol w:w="2287"/>
        <w:gridCol w:w="3079"/>
        <w:gridCol w:w="2212"/>
        <w:gridCol w:w="2364"/>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құрылысының атауы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Шұғылданушылардың саны (барынша көбi)</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 адамға арналған шаршы метрлердiң нормасы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сағаттардың саны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5"/>
    <w:p>
      <w:pPr>
        <w:spacing w:after="0"/>
        <w:ind w:left="0"/>
        <w:jc w:val="both"/>
      </w:pPr>
      <w:r>
        <w:rPr>
          <w:rFonts w:ascii="Times New Roman"/>
          <w:b w:val="false"/>
          <w:i w:val="false"/>
          <w:color w:val="000000"/>
          <w:sz w:val="28"/>
        </w:rPr>
        <w:t>
      3. Санитарлық-гигиеналық және өртке қарсы нормалар мен талаптарға сәйкестiгi туралы қорытындылардың нөмiрлерi мен берiлген күнi.</w:t>
      </w:r>
      <w:r>
        <w:br/>
      </w:r>
      <w:r>
        <w:rPr>
          <w:rFonts w:ascii="Times New Roman"/>
          <w:b w:val="false"/>
          <w:i w:val="false"/>
          <w:color w:val="000000"/>
          <w:sz w:val="28"/>
        </w:rPr>
        <w:t>
</w:t>
      </w:r>
      <w:r>
        <w:rPr>
          <w:rFonts w:ascii="Times New Roman"/>
          <w:b w:val="false"/>
          <w:i w:val="false"/>
          <w:color w:val="000000"/>
          <w:sz w:val="28"/>
        </w:rPr>
        <w:t>
      4. Спорт жабдықтары мен мүкәммалдарының болуы туралы ақпарат (еркiн нысанда жасалады).</w:t>
      </w:r>
      <w:r>
        <w:br/>
      </w:r>
      <w:r>
        <w:rPr>
          <w:rFonts w:ascii="Times New Roman"/>
          <w:b w:val="false"/>
          <w:i w:val="false"/>
          <w:color w:val="000000"/>
          <w:sz w:val="28"/>
        </w:rPr>
        <w:t>
</w:t>
      </w:r>
      <w:r>
        <w:rPr>
          <w:rFonts w:ascii="Times New Roman"/>
          <w:b w:val="false"/>
          <w:i w:val="false"/>
          <w:color w:val="000000"/>
          <w:sz w:val="28"/>
        </w:rPr>
        <w:t>
      5. Мүмкiндiгi шектеулi адамдардың келуiне арналған спорт ғимараттарына қолжетiмдiлiк туралы ақпарат (еркiн нысанда жасалады).</w:t>
      </w:r>
      <w:r>
        <w:br/>
      </w:r>
      <w:r>
        <w:rPr>
          <w:rFonts w:ascii="Times New Roman"/>
          <w:b w:val="false"/>
          <w:i w:val="false"/>
          <w:color w:val="000000"/>
          <w:sz w:val="28"/>
        </w:rPr>
        <w:t>
</w:t>
      </w:r>
      <w:r>
        <w:rPr>
          <w:rFonts w:ascii="Times New Roman"/>
          <w:b w:val="false"/>
          <w:i w:val="false"/>
          <w:color w:val="000000"/>
          <w:sz w:val="28"/>
        </w:rPr>
        <w:t>
      6. Толықтырулар мен ескертулер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25"/>
    <w:p>
      <w:pPr>
        <w:spacing w:after="0"/>
        <w:ind w:left="0"/>
        <w:jc w:val="both"/>
      </w:pPr>
      <w:r>
        <w:rPr>
          <w:rFonts w:ascii="Times New Roman"/>
          <w:b w:val="false"/>
          <w:i w:val="false"/>
          <w:color w:val="000000"/>
          <w:sz w:val="28"/>
        </w:rPr>
        <w:t>Паспортты жасағандар:</w:t>
      </w:r>
      <w:r>
        <w:br/>
      </w:r>
      <w:r>
        <w:rPr>
          <w:rFonts w:ascii="Times New Roman"/>
          <w:b w:val="false"/>
          <w:i w:val="false"/>
          <w:color w:val="000000"/>
          <w:sz w:val="28"/>
        </w:rPr>
        <w:t>
Спорт құрылысы қарамағында ұйымның басшысы __________________________</w:t>
      </w:r>
      <w:r>
        <w:br/>
      </w:r>
      <w:r>
        <w:rPr>
          <w:rFonts w:ascii="Times New Roman"/>
          <w:b w:val="false"/>
          <w:i w:val="false"/>
          <w:color w:val="000000"/>
          <w:sz w:val="28"/>
        </w:rPr>
        <w:t>
Өкiлi _______________________________________________________________</w:t>
      </w:r>
      <w:r>
        <w:br/>
      </w:r>
      <w:r>
        <w:rPr>
          <w:rFonts w:ascii="Times New Roman"/>
          <w:b w:val="false"/>
          <w:i w:val="false"/>
          <w:color w:val="000000"/>
          <w:sz w:val="28"/>
        </w:rPr>
        <w:t>
Мемлекеттiк органның маманы _________________________________________</w:t>
      </w:r>
      <w:r>
        <w:br/>
      </w:r>
      <w:r>
        <w:rPr>
          <w:rFonts w:ascii="Times New Roman"/>
          <w:b w:val="false"/>
          <w:i w:val="false"/>
          <w:color w:val="000000"/>
          <w:sz w:val="28"/>
        </w:rPr>
        <w:t>
Толтыру күнi ____ _____________ 20____ жыл</w:t>
      </w:r>
    </w:p>
    <w:bookmarkStart w:name="z70" w:id="26"/>
    <w:p>
      <w:pPr>
        <w:spacing w:after="0"/>
        <w:ind w:left="0"/>
        <w:jc w:val="both"/>
      </w:pPr>
      <w:r>
        <w:rPr>
          <w:rFonts w:ascii="Times New Roman"/>
          <w:b w:val="false"/>
          <w:i w:val="false"/>
          <w:color w:val="000000"/>
          <w:sz w:val="28"/>
        </w:rPr>
        <w:t>
«Спорт құрылыстарына санаттар</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4-қосымша   </w:t>
      </w:r>
    </w:p>
    <w:bookmarkEnd w:id="26"/>
    <w:bookmarkStart w:name="z71" w:id="27"/>
    <w:p>
      <w:pPr>
        <w:spacing w:after="0"/>
        <w:ind w:left="0"/>
        <w:jc w:val="left"/>
      </w:pPr>
      <w:r>
        <w:rPr>
          <w:rFonts w:ascii="Times New Roman"/>
          <w:b/>
          <w:i w:val="false"/>
          <w:color w:val="000000"/>
        </w:rPr>
        <w:t xml:space="preserve"> 
Әкімшілік әрекеттердің (процедуралар) бірізділігі</w:t>
      </w:r>
      <w:r>
        <w:br/>
      </w:r>
      <w:r>
        <w:rPr>
          <w:rFonts w:ascii="Times New Roman"/>
          <w:b/>
          <w:i w:val="false"/>
          <w:color w:val="000000"/>
        </w:rPr>
        <w:t>
мен өзара қарым-қатынасының сипаттамасы</w:t>
      </w:r>
    </w:p>
    <w:bookmarkEnd w:id="27"/>
    <w:bookmarkStart w:name="z72" w:id="28"/>
    <w:p>
      <w:pPr>
        <w:spacing w:after="0"/>
        <w:ind w:left="0"/>
        <w:jc w:val="left"/>
      </w:pPr>
      <w:r>
        <w:rPr>
          <w:rFonts w:ascii="Times New Roman"/>
          <w:b/>
          <w:i w:val="false"/>
          <w:color w:val="000000"/>
        </w:rPr>
        <w:t xml:space="preserve"> 
1 кесте. ҚФБ ҚФБ әрекетінің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2928"/>
        <w:gridCol w:w="3477"/>
        <w:gridCol w:w="27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әрекеті (жұмыстардың барысы, ағымы)</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(жұмыстардың барысы, ағымы)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585"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w:t>
            </w:r>
            <w:r>
              <w:br/>
            </w:r>
            <w:r>
              <w:rPr>
                <w:rFonts w:ascii="Times New Roman"/>
                <w:b w:val="false"/>
                <w:i w:val="false"/>
                <w:color w:val="000000"/>
                <w:sz w:val="20"/>
              </w:rPr>
              <w:t>
(процесс, процедура,</w:t>
            </w:r>
            <w:r>
              <w:br/>
            </w:r>
            <w:r>
              <w:rPr>
                <w:rFonts w:ascii="Times New Roman"/>
                <w:b w:val="false"/>
                <w:i w:val="false"/>
                <w:color w:val="000000"/>
                <w:sz w:val="20"/>
              </w:rPr>
              <w:t>
операция) және олардың сипаттамасы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жинақтайды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құрастырады және құжаттарды жолдайды</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w:t>
            </w:r>
            <w:r>
              <w:br/>
            </w:r>
            <w:r>
              <w:rPr>
                <w:rFonts w:ascii="Times New Roman"/>
                <w:b w:val="false"/>
                <w:i w:val="false"/>
                <w:color w:val="000000"/>
                <w:sz w:val="20"/>
              </w:rPr>
              <w:t>
(мәліметтер, құжат,</w:t>
            </w:r>
            <w:r>
              <w:br/>
            </w:r>
            <w:r>
              <w:rPr>
                <w:rFonts w:ascii="Times New Roman"/>
                <w:b w:val="false"/>
                <w:i w:val="false"/>
                <w:color w:val="000000"/>
                <w:sz w:val="20"/>
              </w:rPr>
              <w:t>
ұйымдастыру-өкімдік шешім)</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өтініш білдірушіге қолхат беру және құжаттарды жинақтау бөліміне тапсыру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жолдау</w:t>
            </w:r>
          </w:p>
        </w:tc>
      </w:tr>
      <w:tr>
        <w:trPr>
          <w:trHeight w:val="21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күні кемінде 2 рет</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2913"/>
        <w:gridCol w:w="3460"/>
        <w:gridCol w:w="28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әрекеттері (жұмыстың барысы, ағымы)</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(жұмыстардың барысы, ағымы)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w:t>
            </w:r>
            <w:r>
              <w:br/>
            </w:r>
            <w:r>
              <w:rPr>
                <w:rFonts w:ascii="Times New Roman"/>
                <w:b w:val="false"/>
                <w:i w:val="false"/>
                <w:color w:val="000000"/>
                <w:sz w:val="20"/>
              </w:rPr>
              <w:t>
(процесс, процедура,</w:t>
            </w:r>
            <w:r>
              <w:br/>
            </w:r>
            <w:r>
              <w:rPr>
                <w:rFonts w:ascii="Times New Roman"/>
                <w:b w:val="false"/>
                <w:i w:val="false"/>
                <w:color w:val="000000"/>
                <w:sz w:val="20"/>
              </w:rPr>
              <w:t>
операция) және олардың сипаттамасы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дәлелді бас тартуды немесе спорт құрылысына санат беру туралы бұйрық ресімдеу, спорт құрылысының паспортына мәліметтер енгізу</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w:t>
            </w:r>
            <w:r>
              <w:br/>
            </w:r>
            <w:r>
              <w:rPr>
                <w:rFonts w:ascii="Times New Roman"/>
                <w:b w:val="false"/>
                <w:i w:val="false"/>
                <w:color w:val="000000"/>
                <w:sz w:val="20"/>
              </w:rPr>
              <w:t>
(мәліметтер, құжат,</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шығару үшін құжаттарды басшылыққа жолдау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шығару, құжаттарды жауапты орындаушыға орындау үшін жолдау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 құрылысына санат беру туралы бұйрықты және спорт құрылысының төлқұжатын басшылыққа қол қою үшін тапсыру</w:t>
            </w:r>
          </w:p>
        </w:tc>
      </w:tr>
      <w:tr>
        <w:trPr>
          <w:trHeight w:val="21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2913"/>
        <w:gridCol w:w="3460"/>
        <w:gridCol w:w="28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әрекеттері (жұмыстың барысы, ағымы)</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(жұмыстардың барысы, ағымы)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w:t>
            </w:r>
            <w:r>
              <w:br/>
            </w:r>
            <w:r>
              <w:rPr>
                <w:rFonts w:ascii="Times New Roman"/>
                <w:b w:val="false"/>
                <w:i w:val="false"/>
                <w:color w:val="000000"/>
                <w:sz w:val="20"/>
              </w:rPr>
              <w:t>
(процесс, процедура,</w:t>
            </w:r>
            <w:r>
              <w:br/>
            </w:r>
            <w:r>
              <w:rPr>
                <w:rFonts w:ascii="Times New Roman"/>
                <w:b w:val="false"/>
                <w:i w:val="false"/>
                <w:color w:val="000000"/>
                <w:sz w:val="20"/>
              </w:rPr>
              <w:t>
операция) және олардың сипаттамасы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тартуға немесе спорт құрылысына санат беру туралы бұйрыққа және спорт құрылысының паспортына қол қою</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 құрылысына санат беру туралы бұйрықты және спорт құрылысының паспортына тіркеу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 құрылысының паспортын беру</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w:t>
            </w:r>
            <w:r>
              <w:br/>
            </w:r>
            <w:r>
              <w:rPr>
                <w:rFonts w:ascii="Times New Roman"/>
                <w:b w:val="false"/>
                <w:i w:val="false"/>
                <w:color w:val="000000"/>
                <w:sz w:val="20"/>
              </w:rPr>
              <w:t>
(мәліметтер, құжат,</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 құрылысына санат беру туралы бұйрықты және спорт құрылысының паспортын тапсыру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 құрылысының паспортын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дәлелді бас тартуды немесе спорт құрылысының паспортын беру туралы қолхат</w:t>
            </w:r>
          </w:p>
        </w:tc>
      </w:tr>
      <w:tr>
        <w:trPr>
          <w:trHeight w:val="21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ағымында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ағымында</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29"/>
    <w:p>
      <w:pPr>
        <w:spacing w:after="0"/>
        <w:ind w:left="0"/>
        <w:jc w:val="left"/>
      </w:pPr>
      <w:r>
        <w:rPr>
          <w:rFonts w:ascii="Times New Roman"/>
          <w:b/>
          <w:i w:val="false"/>
          <w:color w:val="000000"/>
        </w:rPr>
        <w:t xml:space="preserve"> 
2 кесте. Қолдану нұсқалары. Негізгі процесс.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090"/>
        <w:gridCol w:w="3706"/>
        <w:gridCol w:w="2901"/>
      </w:tblGrid>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Орталық инспекторы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кеңсесі</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Жауапты орындаушы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басшылығы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қолхат беру, өтінішті тіркеу, құжаттарды уәкілетті органға жолдау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тіркеу, құжаттарды уәкілетті органның басшылығына жолдау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орындау үшін жауапты орындаушыны анықтау, шешім қабылдау</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Құжаттарды тексеру, спорт құрылысына санат беру туралы бұйрық ресімдеу және спорт құрылысының паспортына мәліметтер енгізу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спорт құрылысына санат беру туралы бұйрыққа және спорт құрылысының паспортына қол қою</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спорт құрылысына санат беру туралы бұйрықты тіркеу және спорт құрылысының паспортын Орталыққа тапсыру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Спорт құрылысының төлқұжатын Орталықтан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0"/>
    <w:p>
      <w:pPr>
        <w:spacing w:after="0"/>
        <w:ind w:left="0"/>
        <w:jc w:val="left"/>
      </w:pPr>
      <w:r>
        <w:rPr>
          <w:rFonts w:ascii="Times New Roman"/>
          <w:b/>
          <w:i w:val="false"/>
          <w:color w:val="000000"/>
        </w:rPr>
        <w:t xml:space="preserve"> 
3 кесте. Қолдану нұсқалары. Альтернативті процесс.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0"/>
        <w:gridCol w:w="2561"/>
        <w:gridCol w:w="2561"/>
        <w:gridCol w:w="2756"/>
        <w:gridCol w:w="2562"/>
      </w:tblGrid>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Орталық инспекторы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Орталық инспекторы</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кеңсесі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Жауапты орындаушы</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басшылығы</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қолхат беру, өтінішті тіркеу, құжаттарды уәкілетті органға жолдау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Тізілім әзірлеу, құжаттарды уәкілетті органға жолдау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тіркеу, құжаттарды уәкілетті органның басшылығына жолдау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орындау үшін жауапты орындаушыны анықтау, шешім қабылдау</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Құжаттарды тексеру, дәлелді бас тартуды ресімдеу</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 дәлелді бас тартуға қол қою</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тіркеу және Орталыққа тапсыру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Орталықта дәлелді бас тартуды беру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1"/>
    <w:p>
      <w:pPr>
        <w:spacing w:after="0"/>
        <w:ind w:left="0"/>
        <w:jc w:val="both"/>
      </w:pPr>
      <w:r>
        <w:rPr>
          <w:rFonts w:ascii="Times New Roman"/>
          <w:b w:val="false"/>
          <w:i w:val="false"/>
          <w:color w:val="000000"/>
          <w:sz w:val="28"/>
        </w:rPr>
        <w:t>
«Спорт құрылыстарына санаттар</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5-қосымша   </w:t>
      </w:r>
    </w:p>
    <w:bookmarkEnd w:id="31"/>
    <w:bookmarkStart w:name="z76" w:id="32"/>
    <w:p>
      <w:pPr>
        <w:spacing w:after="0"/>
        <w:ind w:left="0"/>
        <w:jc w:val="left"/>
      </w:pPr>
      <w:r>
        <w:rPr>
          <w:rFonts w:ascii="Times New Roman"/>
          <w:b/>
          <w:i w:val="false"/>
          <w:color w:val="000000"/>
        </w:rPr>
        <w:t xml:space="preserve"> 
Әкімшілік әрекеттердің логикалық бірізділігі</w:t>
      </w:r>
      <w:r>
        <w:br/>
      </w:r>
      <w:r>
        <w:rPr>
          <w:rFonts w:ascii="Times New Roman"/>
          <w:b/>
          <w:i w:val="false"/>
          <w:color w:val="000000"/>
        </w:rPr>
        <w:t>
арасындағы өзара байланысты көрсететін кесте</w:t>
      </w:r>
      <w:r>
        <w:br/>
      </w:r>
      <w:r>
        <w:rPr>
          <w:rFonts w:ascii="Times New Roman"/>
          <w:b/>
          <w:i w:val="false"/>
          <w:color w:val="000000"/>
        </w:rPr>
        <w:t>
(қағаз нұсқасынан қараңыз)</w:t>
      </w:r>
    </w:p>
    <w:bookmarkEnd w:id="32"/>
    <w:bookmarkStart w:name="z77" w:id="33"/>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2012 жылғы 26 қыркүйектегі</w:t>
      </w:r>
      <w:r>
        <w:br/>
      </w:r>
      <w:r>
        <w:rPr>
          <w:rFonts w:ascii="Times New Roman"/>
          <w:b w:val="false"/>
          <w:i w:val="false"/>
          <w:color w:val="000000"/>
          <w:sz w:val="28"/>
        </w:rPr>
        <w:t xml:space="preserve">
№ А-10/452 қаулысымен  </w:t>
      </w:r>
      <w:r>
        <w:br/>
      </w:r>
      <w:r>
        <w:rPr>
          <w:rFonts w:ascii="Times New Roman"/>
          <w:b w:val="false"/>
          <w:i w:val="false"/>
          <w:color w:val="000000"/>
          <w:sz w:val="28"/>
        </w:rPr>
        <w:t xml:space="preserve">
БЕКІТІЛДІ        </w:t>
      </w:r>
    </w:p>
    <w:bookmarkEnd w:id="33"/>
    <w:bookmarkStart w:name="z78" w:id="34"/>
    <w:p>
      <w:pPr>
        <w:spacing w:after="0"/>
        <w:ind w:left="0"/>
        <w:jc w:val="left"/>
      </w:pPr>
      <w:r>
        <w:rPr>
          <w:rFonts w:ascii="Times New Roman"/>
          <w:b/>
          <w:i w:val="false"/>
          <w:color w:val="000000"/>
        </w:rPr>
        <w:t xml:space="preserve"> 
«Cпорт шеберiне үміткер, бiрiншi спорттық разряд,</w:t>
      </w:r>
      <w:r>
        <w:br/>
      </w:r>
      <w:r>
        <w:rPr>
          <w:rFonts w:ascii="Times New Roman"/>
          <w:b/>
          <w:i w:val="false"/>
          <w:color w:val="000000"/>
        </w:rPr>
        <w:t>
бiлiктiлiгi жоғары және орта деңгейдегi бiрiншi</w:t>
      </w:r>
      <w:r>
        <w:br/>
      </w:r>
      <w:r>
        <w:rPr>
          <w:rFonts w:ascii="Times New Roman"/>
          <w:b/>
          <w:i w:val="false"/>
          <w:color w:val="000000"/>
        </w:rPr>
        <w:t>
санатты жаттықтырушы, бiлiктiлiгi жоғары деңгейдегi</w:t>
      </w:r>
      <w:r>
        <w:br/>
      </w:r>
      <w:r>
        <w:rPr>
          <w:rFonts w:ascii="Times New Roman"/>
          <w:b/>
          <w:i w:val="false"/>
          <w:color w:val="000000"/>
        </w:rPr>
        <w:t>
бiрiншi санатты нұсқаушы-спортшы, бiлiктiлiгi жоғары</w:t>
      </w:r>
      <w:r>
        <w:br/>
      </w:r>
      <w:r>
        <w:rPr>
          <w:rFonts w:ascii="Times New Roman"/>
          <w:b/>
          <w:i w:val="false"/>
          <w:color w:val="000000"/>
        </w:rPr>
        <w:t>
және орта деңгейдегi бiрiншi санатты әдiскер, бiрiншi</w:t>
      </w:r>
      <w:r>
        <w:br/>
      </w:r>
      <w:r>
        <w:rPr>
          <w:rFonts w:ascii="Times New Roman"/>
          <w:b/>
          <w:i w:val="false"/>
          <w:color w:val="000000"/>
        </w:rPr>
        <w:t>
санатты спорт төрешiсi» cпорттық разрядтары мен санаттарын</w:t>
      </w:r>
      <w:r>
        <w:br/>
      </w:r>
      <w:r>
        <w:rPr>
          <w:rFonts w:ascii="Times New Roman"/>
          <w:b/>
          <w:i w:val="false"/>
          <w:color w:val="000000"/>
        </w:rPr>
        <w:t>
беру» мемлекеттік қызмет регламенті</w:t>
      </w:r>
    </w:p>
    <w:bookmarkEnd w:id="34"/>
    <w:bookmarkStart w:name="z79" w:id="35"/>
    <w:p>
      <w:pPr>
        <w:spacing w:after="0"/>
        <w:ind w:left="0"/>
        <w:jc w:val="left"/>
      </w:pPr>
      <w:r>
        <w:rPr>
          <w:rFonts w:ascii="Times New Roman"/>
          <w:b/>
          <w:i w:val="false"/>
          <w:color w:val="000000"/>
        </w:rPr>
        <w:t xml:space="preserve"> 
1. Негізгі ұғымдар</w:t>
      </w:r>
    </w:p>
    <w:bookmarkEnd w:id="35"/>
    <w:bookmarkStart w:name="z80" w:id="36"/>
    <w:p>
      <w:pPr>
        <w:spacing w:after="0"/>
        <w:ind w:left="0"/>
        <w:jc w:val="both"/>
      </w:pPr>
      <w:r>
        <w:rPr>
          <w:rFonts w:ascii="Times New Roman"/>
          <w:b w:val="false"/>
          <w:i w:val="false"/>
          <w:color w:val="000000"/>
          <w:sz w:val="28"/>
        </w:rPr>
        <w:t>
      1. Осы «Cпорт шеберiне үміткер,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алушы – жаттықтырушылар, әдiскерлер, нұсқаушылар, спортшылар және спорт төрешiлерi спорттық разрядтары мен бiлiктiлiктерiн ресми тану мақсатында;</w:t>
      </w:r>
      <w:r>
        <w:br/>
      </w:r>
      <w:r>
        <w:rPr>
          <w:rFonts w:ascii="Times New Roman"/>
          <w:b w:val="false"/>
          <w:i w:val="false"/>
          <w:color w:val="000000"/>
          <w:sz w:val="28"/>
        </w:rPr>
        <w:t>
</w:t>
      </w:r>
      <w:r>
        <w:rPr>
          <w:rFonts w:ascii="Times New Roman"/>
          <w:b w:val="false"/>
          <w:i w:val="false"/>
          <w:color w:val="000000"/>
          <w:sz w:val="28"/>
        </w:rPr>
        <w:t>
      2. уәкілетті орган – «Ақмола облысының туризм, дене шынықтыру және спорт басқармасы» мемлекеттік мекемесі.</w:t>
      </w:r>
    </w:p>
    <w:bookmarkEnd w:id="36"/>
    <w:bookmarkStart w:name="z83" w:id="37"/>
    <w:p>
      <w:pPr>
        <w:spacing w:after="0"/>
        <w:ind w:left="0"/>
        <w:jc w:val="left"/>
      </w:pPr>
      <w:r>
        <w:rPr>
          <w:rFonts w:ascii="Times New Roman"/>
          <w:b/>
          <w:i w:val="false"/>
          <w:color w:val="000000"/>
        </w:rPr>
        <w:t xml:space="preserve"> 
2. Жалпы ережелер</w:t>
      </w:r>
    </w:p>
    <w:bookmarkEnd w:id="37"/>
    <w:bookmarkStart w:name="z84" w:id="38"/>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Бірінші, екінші және үшінші санаттар беру бойынша мемлекеттік қызметтерін мекен-жайлары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(бұдан әрі - Орталық) арқылы уәкілетті орган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«Дене шынықтыру және спорт туралы» Қазақстан Республикасының 1999 жылғы 2 желтоқсандағы Заңының 22-1-бабы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тармақтарының</w:t>
      </w:r>
      <w:r>
        <w:rPr>
          <w:rFonts w:ascii="Times New Roman"/>
          <w:b w:val="false"/>
          <w:i w:val="false"/>
          <w:color w:val="000000"/>
          <w:sz w:val="28"/>
        </w:rPr>
        <w:t>, «Әкімшілік рәсімдер туралы» Қазақстан Республикасы Заңының 2000 жылғы 27 қарашадағы </w:t>
      </w:r>
      <w:r>
        <w:rPr>
          <w:rFonts w:ascii="Times New Roman"/>
          <w:b w:val="false"/>
          <w:i w:val="false"/>
          <w:color w:val="000000"/>
          <w:sz w:val="28"/>
        </w:rPr>
        <w:t>15-2-бабының</w:t>
      </w:r>
      <w:r>
        <w:rPr>
          <w:rFonts w:ascii="Times New Roman"/>
          <w:b w:val="false"/>
          <w:i w:val="false"/>
          <w:color w:val="000000"/>
          <w:sz w:val="28"/>
        </w:rPr>
        <w:t>, «Жеке және заңды тұлғаларға ұсынылатын мемлекеттік қызметтер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жылғы 27 шілдедегі № 981 </w:t>
      </w:r>
      <w:r>
        <w:rPr>
          <w:rFonts w:ascii="Times New Roman"/>
          <w:b w:val="false"/>
          <w:i w:val="false"/>
          <w:color w:val="000000"/>
          <w:sz w:val="28"/>
        </w:rPr>
        <w:t>қаулысының</w:t>
      </w:r>
      <w:r>
        <w:rPr>
          <w:rFonts w:ascii="Times New Roman"/>
          <w:b w:val="false"/>
          <w:i w:val="false"/>
          <w:color w:val="000000"/>
          <w:sz w:val="28"/>
        </w:rPr>
        <w:t>, «Спорттық атақтар мен разрядтар және спорттан төреші санаттарын берудің ережесін бекіту туралы» Қазақстан Республикасы Туризм және спорт министрлігінің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xml:space="preserve"> және «Дене шынықтыру және спорт саласындағы азаматтық қызметшілерді аттестациялаудың шарттары және өткізу ережелерін, сонымен бірге жаттықтырушыларға, әдіскерлерге, нұсқаушыларға біліктілік санаттарын беру ережелерін бекіту туралы» Қазақстан Республикасы Туризм және спорт министрінің м.а.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нәтижесi қағаз жеткiзгiште 5 жыл мерзiмге спорттық разряд немесе санат беру туралы бұйрықтан көшiрме не мемлекеттiк қызметтi көрсетуден бас тарту туралы электрондық құжат нысандағы дәлелдi жауап болып табылады.</w:t>
      </w:r>
    </w:p>
    <w:bookmarkEnd w:id="38"/>
    <w:bookmarkStart w:name="z90" w:id="39"/>
    <w:p>
      <w:pPr>
        <w:spacing w:after="0"/>
        <w:ind w:left="0"/>
        <w:jc w:val="left"/>
      </w:pPr>
      <w:r>
        <w:rPr>
          <w:rFonts w:ascii="Times New Roman"/>
          <w:b/>
          <w:i w:val="false"/>
          <w:color w:val="000000"/>
        </w:rPr>
        <w:t xml:space="preserve"> 
3. Мемлекеттік қызмет көрсетудің</w:t>
      </w:r>
      <w:r>
        <w:br/>
      </w:r>
      <w:r>
        <w:rPr>
          <w:rFonts w:ascii="Times New Roman"/>
          <w:b/>
          <w:i w:val="false"/>
          <w:color w:val="000000"/>
        </w:rPr>
        <w:t>
тәртібіне қойылатын талаптар</w:t>
      </w:r>
    </w:p>
    <w:bookmarkEnd w:id="39"/>
    <w:bookmarkStart w:name="z91" w:id="40"/>
    <w:p>
      <w:pPr>
        <w:spacing w:after="0"/>
        <w:ind w:left="0"/>
        <w:jc w:val="both"/>
      </w:pPr>
      <w:r>
        <w:rPr>
          <w:rFonts w:ascii="Times New Roman"/>
          <w:b w:val="false"/>
          <w:i w:val="false"/>
          <w:color w:val="000000"/>
          <w:sz w:val="28"/>
        </w:rPr>
        <w:t>
      8. Мемлекеттік қызмет көрсету мәселелері бойынша, мемлекеттік қызмет көрсетудің тәртібі мен барысы туралы ақпаратты мекен-жайлары мен жұмыс кестесі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Орталықтардан немесе уәкілетті органнан алуға болады.</w:t>
      </w:r>
      <w:r>
        <w:br/>
      </w:r>
      <w:r>
        <w:rPr>
          <w:rFonts w:ascii="Times New Roman"/>
          <w:b w:val="false"/>
          <w:i w:val="false"/>
          <w:color w:val="000000"/>
          <w:sz w:val="28"/>
        </w:rPr>
        <w:t>
      Мемлекеттік қызмет және оны көрсетудің барысы туралы ақпарат Ақмола облысы әкімдігінің ресми порталында орналастырылады: www.akmo.kz.</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жергiлiктi атқарушы орган мемлекеттiк қызмет көрсету нәтижесiн қызмет көрсету мерзiмi аяқталғанға бiр күн қалғанда ұсынады);</w:t>
      </w:r>
      <w:r>
        <w:br/>
      </w:r>
      <w:r>
        <w:rPr>
          <w:rFonts w:ascii="Times New Roman"/>
          <w:b w:val="false"/>
          <w:i w:val="false"/>
          <w:color w:val="000000"/>
          <w:sz w:val="28"/>
        </w:rPr>
        <w:t>
</w:t>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10. Алушыға мемлекеттік қызмет көрсетуден бас тартуға:</w:t>
      </w:r>
      <w:r>
        <w:br/>
      </w:r>
      <w:r>
        <w:rPr>
          <w:rFonts w:ascii="Times New Roman"/>
          <w:b w:val="false"/>
          <w:i w:val="false"/>
          <w:color w:val="000000"/>
          <w:sz w:val="28"/>
        </w:rPr>
        <w:t>
</w:t>
      </w:r>
      <w:r>
        <w:rPr>
          <w:rFonts w:ascii="Times New Roman"/>
          <w:b w:val="false"/>
          <w:i w:val="false"/>
          <w:color w:val="000000"/>
          <w:sz w:val="28"/>
        </w:rPr>
        <w:t>
      1) Регламенттің </w:t>
      </w:r>
      <w:r>
        <w:rPr>
          <w:rFonts w:ascii="Times New Roman"/>
          <w:b w:val="false"/>
          <w:i w:val="false"/>
          <w:color w:val="000000"/>
          <w:sz w:val="28"/>
        </w:rPr>
        <w:t>14-тармағында</w:t>
      </w:r>
      <w:r>
        <w:rPr>
          <w:rFonts w:ascii="Times New Roman"/>
          <w:b w:val="false"/>
          <w:i w:val="false"/>
          <w:color w:val="000000"/>
          <w:sz w:val="28"/>
        </w:rPr>
        <w:t xml:space="preserve"> қарастырылған құжаттардың толық тізбесін ұсынбау;</w:t>
      </w:r>
      <w:r>
        <w:br/>
      </w:r>
      <w:r>
        <w:rPr>
          <w:rFonts w:ascii="Times New Roman"/>
          <w:b w:val="false"/>
          <w:i w:val="false"/>
          <w:color w:val="000000"/>
          <w:sz w:val="28"/>
        </w:rPr>
        <w:t>
</w:t>
      </w:r>
      <w:r>
        <w:rPr>
          <w:rFonts w:ascii="Times New Roman"/>
          <w:b w:val="false"/>
          <w:i w:val="false"/>
          <w:color w:val="000000"/>
          <w:sz w:val="28"/>
        </w:rPr>
        <w:t>
      2) ұсынылған құжаттарда жалған немесе бұрмаланған мәліметтердің анықталуы;</w:t>
      </w:r>
      <w:r>
        <w:br/>
      </w:r>
      <w:r>
        <w:rPr>
          <w:rFonts w:ascii="Times New Roman"/>
          <w:b w:val="false"/>
          <w:i w:val="false"/>
          <w:color w:val="000000"/>
          <w:sz w:val="28"/>
        </w:rPr>
        <w:t>
</w:t>
      </w:r>
      <w:r>
        <w:rPr>
          <w:rFonts w:ascii="Times New Roman"/>
          <w:b w:val="false"/>
          <w:i w:val="false"/>
          <w:color w:val="000000"/>
          <w:sz w:val="28"/>
        </w:rPr>
        <w:t>
      3) спортшыға спорттық атақтарды беру құжаттарын тиiстi норматив немесе талаптар орындалған сәттен бастап алты айдан асып кеткен мерзiмде ұсынылуы негіз болып табылады.</w:t>
      </w:r>
      <w:r>
        <w:br/>
      </w:r>
      <w:r>
        <w:rPr>
          <w:rFonts w:ascii="Times New Roman"/>
          <w:b w:val="false"/>
          <w:i w:val="false"/>
          <w:color w:val="000000"/>
          <w:sz w:val="28"/>
        </w:rPr>
        <w:t>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 тапсырмаған жағдайда, орталық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11. Алушыдан мемлекеттік қызмет көрсетуге өтініш алғаннан бастап мемлекеттік қызметтің нәтижесін ұсынғанға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Алушы Орталыққа қызмет көрсету туралы өтініш білдіреді;</w:t>
      </w:r>
      <w:r>
        <w:br/>
      </w:r>
      <w:r>
        <w:rPr>
          <w:rFonts w:ascii="Times New Roman"/>
          <w:b w:val="false"/>
          <w:i w:val="false"/>
          <w:color w:val="000000"/>
          <w:sz w:val="28"/>
        </w:rPr>
        <w:t>
</w:t>
      </w:r>
      <w:r>
        <w:rPr>
          <w:rFonts w:ascii="Times New Roman"/>
          <w:b w:val="false"/>
          <w:i w:val="false"/>
          <w:color w:val="000000"/>
          <w:sz w:val="28"/>
        </w:rPr>
        <w:t>
      2) Орталық құжаттар қабылдауды, осы Регламенттің </w:t>
      </w:r>
      <w:r>
        <w:rPr>
          <w:rFonts w:ascii="Times New Roman"/>
          <w:b w:val="false"/>
          <w:i w:val="false"/>
          <w:color w:val="000000"/>
          <w:sz w:val="28"/>
        </w:rPr>
        <w:t>14-тармағына</w:t>
      </w:r>
      <w:r>
        <w:rPr>
          <w:rFonts w:ascii="Times New Roman"/>
          <w:b w:val="false"/>
          <w:i w:val="false"/>
          <w:color w:val="000000"/>
          <w:sz w:val="28"/>
        </w:rPr>
        <w:t xml:space="preserve"> сәйкестігін тексеруді, тіркеуді жүзеге асырып, құжаттарды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3) уәкілетті орган өтінішті тіркеуді, қарауды жүзеге асырады, дәлелді бас тару немесе спорттық разряд немесе категория беру туралы бұйрық әзірлеп, мемлекеттік қызмет көрсетудің нәтижелерін Орталыққа жолдайды;</w:t>
      </w:r>
      <w:r>
        <w:br/>
      </w:r>
      <w:r>
        <w:rPr>
          <w:rFonts w:ascii="Times New Roman"/>
          <w:b w:val="false"/>
          <w:i w:val="false"/>
          <w:color w:val="000000"/>
          <w:sz w:val="28"/>
        </w:rPr>
        <w:t>
</w:t>
      </w:r>
      <w:r>
        <w:rPr>
          <w:rFonts w:ascii="Times New Roman"/>
          <w:b w:val="false"/>
          <w:i w:val="false"/>
          <w:color w:val="000000"/>
          <w:sz w:val="28"/>
        </w:rPr>
        <w:t>
      4) Орталық алушыға спорттық разряд немесе категория беру туралы бұйрықтың үзіндісін немесе мемлекеттік қызмет көрсетуден дәлелді бас тарту туралы жауап береді.</w:t>
      </w:r>
    </w:p>
    <w:bookmarkEnd w:id="40"/>
    <w:bookmarkStart w:name="z105" w:id="41"/>
    <w:p>
      <w:pPr>
        <w:spacing w:after="0"/>
        <w:ind w:left="0"/>
        <w:jc w:val="left"/>
      </w:pPr>
      <w:r>
        <w:rPr>
          <w:rFonts w:ascii="Times New Roman"/>
          <w:b/>
          <w:i w:val="false"/>
          <w:color w:val="000000"/>
        </w:rPr>
        <w:t xml:space="preserve"> 
4. Мемлекеттік қызмет көрсету барысында әрекет ету</w:t>
      </w:r>
      <w:r>
        <w:br/>
      </w:r>
      <w:r>
        <w:rPr>
          <w:rFonts w:ascii="Times New Roman"/>
          <w:b/>
          <w:i w:val="false"/>
          <w:color w:val="000000"/>
        </w:rPr>
        <w:t>
(өзара қызметтердің) тәртібінің сипаттамасы</w:t>
      </w:r>
    </w:p>
    <w:bookmarkEnd w:id="41"/>
    <w:bookmarkStart w:name="z106" w:id="42"/>
    <w:p>
      <w:pPr>
        <w:spacing w:after="0"/>
        <w:ind w:left="0"/>
        <w:jc w:val="both"/>
      </w:pPr>
      <w:r>
        <w:rPr>
          <w:rFonts w:ascii="Times New Roman"/>
          <w:b w:val="false"/>
          <w:i w:val="false"/>
          <w:color w:val="000000"/>
          <w:sz w:val="28"/>
        </w:rPr>
        <w:t>
      12. Құжаттарды қабылдау орталық инспекторымен жүзеге асырылады, ол Регламенттің </w:t>
      </w:r>
      <w:r>
        <w:rPr>
          <w:rFonts w:ascii="Times New Roman"/>
          <w:b w:val="false"/>
          <w:i w:val="false"/>
          <w:color w:val="000000"/>
          <w:sz w:val="28"/>
        </w:rPr>
        <w:t>14-тармағына</w:t>
      </w:r>
      <w:r>
        <w:rPr>
          <w:rFonts w:ascii="Times New Roman"/>
          <w:b w:val="false"/>
          <w:i w:val="false"/>
          <w:color w:val="000000"/>
          <w:sz w:val="28"/>
        </w:rPr>
        <w:t xml:space="preserve"> сәйкес құжаттардың толықтығын тексереді, журналға тіркеп, құжаттарды жинақтау бөлімінің инспекторына тапсырады.</w:t>
      </w:r>
      <w:r>
        <w:br/>
      </w:r>
      <w:r>
        <w:rPr>
          <w:rFonts w:ascii="Times New Roman"/>
          <w:b w:val="false"/>
          <w:i w:val="false"/>
          <w:color w:val="000000"/>
          <w:sz w:val="28"/>
        </w:rPr>
        <w:t>
</w:t>
      </w:r>
      <w:r>
        <w:rPr>
          <w:rFonts w:ascii="Times New Roman"/>
          <w:b w:val="false"/>
          <w:i w:val="false"/>
          <w:color w:val="000000"/>
          <w:sz w:val="28"/>
        </w:rPr>
        <w:t>
      13. Орталықтың жинақтау бөлімінің инспекторы құжаттарды жинақтайды, тізілім құрастырып уәкілетті органға жолдайды.</w:t>
      </w:r>
      <w:r>
        <w:br/>
      </w:r>
      <w:r>
        <w:rPr>
          <w:rFonts w:ascii="Times New Roman"/>
          <w:b w:val="false"/>
          <w:i w:val="false"/>
          <w:color w:val="000000"/>
          <w:sz w:val="28"/>
        </w:rPr>
        <w:t>
      Құжаттарды тапсыру кезінде өтініш білдірушіге төмендегілер көрсетілген сәйкес құжаттарды қабылдау туралы қолхат беріледі:</w:t>
      </w:r>
      <w:r>
        <w:br/>
      </w:r>
      <w:r>
        <w:rPr>
          <w:rFonts w:ascii="Times New Roman"/>
          <w:b w:val="false"/>
          <w:i w:val="false"/>
          <w:color w:val="000000"/>
          <w:sz w:val="28"/>
        </w:rPr>
        <w:t>
      Құжаттарды қабылдаудың күні, қоса берілген құжаттардың саны және атаулары;</w:t>
      </w:r>
      <w:r>
        <w:br/>
      </w:r>
      <w:r>
        <w:rPr>
          <w:rFonts w:ascii="Times New Roman"/>
          <w:b w:val="false"/>
          <w:i w:val="false"/>
          <w:color w:val="000000"/>
          <w:sz w:val="28"/>
        </w:rPr>
        <w:t>
      Құжаттарды берудің күні, уақыты және орны;</w:t>
      </w:r>
      <w:r>
        <w:br/>
      </w:r>
      <w:r>
        <w:rPr>
          <w:rFonts w:ascii="Times New Roman"/>
          <w:b w:val="false"/>
          <w:i w:val="false"/>
          <w:color w:val="000000"/>
          <w:sz w:val="28"/>
        </w:rPr>
        <w:t>
      Өтінішті қабылдаған инспектордың аты-жөні.</w:t>
      </w:r>
      <w:r>
        <w:br/>
      </w:r>
      <w:r>
        <w:rPr>
          <w:rFonts w:ascii="Times New Roman"/>
          <w:b w:val="false"/>
          <w:i w:val="false"/>
          <w:color w:val="000000"/>
          <w:sz w:val="28"/>
        </w:rPr>
        <w:t>
      Құжаттар қоса берілген өтінішті жеткізу және қайтадан уәкілеттік органға жеткізуді өтінішті қабылдау күні кемінде 2 рет курьерлік байланыс арқылы орталық жүзеге асырады.</w:t>
      </w:r>
      <w:r>
        <w:br/>
      </w:r>
      <w:r>
        <w:rPr>
          <w:rFonts w:ascii="Times New Roman"/>
          <w:b w:val="false"/>
          <w:i w:val="false"/>
          <w:color w:val="000000"/>
          <w:sz w:val="28"/>
        </w:rPr>
        <w:t>
</w:t>
      </w:r>
      <w:r>
        <w:rPr>
          <w:rFonts w:ascii="Times New Roman"/>
          <w:b w:val="false"/>
          <w:i w:val="false"/>
          <w:color w:val="000000"/>
          <w:sz w:val="28"/>
        </w:rPr>
        <w:t>
      14. «Спорт шеберiне кандидат» спорттық атағын, «1 разрядтағы спортшы» спорттық разрядын беру (және/немесе растау) туралы мемлекеттiк қызметтi алу үшiн алушы орталыққа мынадай құжаттар тiзбесiн ұсынады:</w:t>
      </w:r>
      <w:r>
        <w:br/>
      </w:r>
      <w:r>
        <w:rPr>
          <w:rFonts w:ascii="Times New Roman"/>
          <w:b w:val="false"/>
          <w:i w:val="false"/>
          <w:color w:val="000000"/>
          <w:sz w:val="28"/>
        </w:rPr>
        <w:t>
</w:t>
      </w:r>
      <w:r>
        <w:rPr>
          <w:rFonts w:ascii="Times New Roman"/>
          <w:b w:val="false"/>
          <w:i w:val="false"/>
          <w:color w:val="000000"/>
          <w:sz w:val="28"/>
        </w:rPr>
        <w:t>
      1)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нысанды ұсыным;</w:t>
      </w:r>
      <w:r>
        <w:br/>
      </w:r>
      <w:r>
        <w:rPr>
          <w:rFonts w:ascii="Times New Roman"/>
          <w:b w:val="false"/>
          <w:i w:val="false"/>
          <w:color w:val="000000"/>
          <w:sz w:val="28"/>
        </w:rPr>
        <w:t>
</w:t>
      </w:r>
      <w:r>
        <w:rPr>
          <w:rFonts w:ascii="Times New Roman"/>
          <w:b w:val="false"/>
          <w:i w:val="false"/>
          <w:color w:val="000000"/>
          <w:sz w:val="28"/>
        </w:rPr>
        <w:t>
      2) жарыстың атауы, оны өткiзу мерзiмi мен орны көрсетiлген, жарыстың бас төрешiсi мен бас хатшысы қол қойған хаттамадан үзiндi;</w:t>
      </w:r>
      <w:r>
        <w:br/>
      </w:r>
      <w:r>
        <w:rPr>
          <w:rFonts w:ascii="Times New Roman"/>
          <w:b w:val="false"/>
          <w:i w:val="false"/>
          <w:color w:val="000000"/>
          <w:sz w:val="28"/>
        </w:rPr>
        <w:t>
</w:t>
      </w:r>
      <w:r>
        <w:rPr>
          <w:rFonts w:ascii="Times New Roman"/>
          <w:b w:val="false"/>
          <w:i w:val="false"/>
          <w:color w:val="000000"/>
          <w:sz w:val="28"/>
        </w:rPr>
        <w:t>
      3) осы спорт түрiнен республикалық федерацияның мөрiмен расталған жарыстар хаттамаларының көшiрмелерi;</w:t>
      </w:r>
      <w:r>
        <w:br/>
      </w:r>
      <w:r>
        <w:rPr>
          <w:rFonts w:ascii="Times New Roman"/>
          <w:b w:val="false"/>
          <w:i w:val="false"/>
          <w:color w:val="000000"/>
          <w:sz w:val="28"/>
        </w:rPr>
        <w:t>
</w:t>
      </w:r>
      <w:r>
        <w:rPr>
          <w:rFonts w:ascii="Times New Roman"/>
          <w:b w:val="false"/>
          <w:i w:val="false"/>
          <w:color w:val="000000"/>
          <w:sz w:val="28"/>
        </w:rPr>
        <w:t>
      4)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бас төрешiсiнiң, бас хатшысының қол қойған бокс, күрес түрлерi мен басқа да жекпе-жектердiң нәтижелерi туралы анықтамасы.</w:t>
      </w:r>
      <w:r>
        <w:br/>
      </w:r>
      <w:r>
        <w:rPr>
          <w:rFonts w:ascii="Times New Roman"/>
          <w:b w:val="false"/>
          <w:i w:val="false"/>
          <w:color w:val="000000"/>
          <w:sz w:val="28"/>
        </w:rPr>
        <w:t>
</w:t>
      </w:r>
      <w:r>
        <w:rPr>
          <w:rFonts w:ascii="Times New Roman"/>
          <w:b w:val="false"/>
          <w:i w:val="false"/>
          <w:color w:val="000000"/>
          <w:sz w:val="28"/>
        </w:rPr>
        <w:t>
      «Бiлiктiлiгi жоғары деңгейдегi бiрiншi санатты жаттықтырушы», «Бiлiктiлiгi орта деңгейдегi бiрiншi санатты жаттықтырушы», «Бiлiктiлiгi жоғары деңгейдегi санаты жоқ жаттықтырушы» және «Бiлiктiлiгi орта деңгейдегi санаты жоқ жаттықтырушы» санаттарын беру (және/немесе растау) туралы мемлекеттiк қызметтi алу үшiн алушы орталыққа мынадай құжаттар тiзбесiн ұсынады:</w:t>
      </w:r>
      <w:r>
        <w:br/>
      </w:r>
      <w:r>
        <w:rPr>
          <w:rFonts w:ascii="Times New Roman"/>
          <w:b w:val="false"/>
          <w:i w:val="false"/>
          <w:color w:val="000000"/>
          <w:sz w:val="28"/>
        </w:rPr>
        <w:t>
</w:t>
      </w:r>
      <w:r>
        <w:rPr>
          <w:rFonts w:ascii="Times New Roman"/>
          <w:b w:val="false"/>
          <w:i w:val="false"/>
          <w:color w:val="000000"/>
          <w:sz w:val="28"/>
        </w:rPr>
        <w:t>
      1)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білімі, біліктілікті арттыру туралы құжаттардың көшірмелері;</w:t>
      </w:r>
      <w:r>
        <w:br/>
      </w:r>
      <w:r>
        <w:rPr>
          <w:rFonts w:ascii="Times New Roman"/>
          <w:b w:val="false"/>
          <w:i w:val="false"/>
          <w:color w:val="000000"/>
          <w:sz w:val="28"/>
        </w:rPr>
        <w:t>
</w:t>
      </w:r>
      <w:r>
        <w:rPr>
          <w:rFonts w:ascii="Times New Roman"/>
          <w:b w:val="false"/>
          <w:i w:val="false"/>
          <w:color w:val="000000"/>
          <w:sz w:val="28"/>
        </w:rPr>
        <w:t>
      3) еңбек кiтапшасының немесе жұмыс берушiнiң оны тоқтату күнi мен негiздемесi туралы белгiсi бар еңбек шартының немесе еңбек шартын жасау және тоқтату негiзiнде еңбек қатынастарының туындауын және тоқтатылуын растайтын жұмыс берушiнiң актiсiнен үзiндiнiң көшiрмесi немесе қызметкердiң еңбек қызметi туралы мәлiметтен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
      4) бұдан бұрынғы бiлiктiлiк санатын беру туралы куәлiктiң көшiрмесi;</w:t>
      </w:r>
      <w:r>
        <w:br/>
      </w:r>
      <w:r>
        <w:rPr>
          <w:rFonts w:ascii="Times New Roman"/>
          <w:b w:val="false"/>
          <w:i w:val="false"/>
          <w:color w:val="000000"/>
          <w:sz w:val="28"/>
        </w:rPr>
        <w:t>
</w:t>
      </w:r>
      <w:r>
        <w:rPr>
          <w:rFonts w:ascii="Times New Roman"/>
          <w:b w:val="false"/>
          <w:i w:val="false"/>
          <w:color w:val="000000"/>
          <w:sz w:val="28"/>
        </w:rPr>
        <w:t>
      5)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белгiленген нысанда жаттықтырушы-оқытушының спортшыларды дайындауы туралы анықтама («Бiлiктiлiгi жоғары және орта деңгейдегi санаты жоқ жаттықтырушы» санатын берудi қоспағанда);</w:t>
      </w:r>
      <w:r>
        <w:br/>
      </w:r>
      <w:r>
        <w:rPr>
          <w:rFonts w:ascii="Times New Roman"/>
          <w:b w:val="false"/>
          <w:i w:val="false"/>
          <w:color w:val="000000"/>
          <w:sz w:val="28"/>
        </w:rPr>
        <w:t>
</w:t>
      </w:r>
      <w:r>
        <w:rPr>
          <w:rFonts w:ascii="Times New Roman"/>
          <w:b w:val="false"/>
          <w:i w:val="false"/>
          <w:color w:val="000000"/>
          <w:sz w:val="28"/>
        </w:rPr>
        <w:t>
      6) осы спорт түрiнен республикалық федерацияның мөрiмен расталған жарыстар хаттамаларының көшiрмелерi («Бiлiктiлiгi жоғары және орта деңгейдегi санаты жоқ жаттықтырушы» бiлiктiлiк санатын берудi қоспағанда).</w:t>
      </w:r>
      <w:r>
        <w:br/>
      </w:r>
      <w:r>
        <w:rPr>
          <w:rFonts w:ascii="Times New Roman"/>
          <w:b w:val="false"/>
          <w:i w:val="false"/>
          <w:color w:val="000000"/>
          <w:sz w:val="28"/>
        </w:rPr>
        <w:t>
</w:t>
      </w:r>
      <w:r>
        <w:rPr>
          <w:rFonts w:ascii="Times New Roman"/>
          <w:b w:val="false"/>
          <w:i w:val="false"/>
          <w:color w:val="000000"/>
          <w:sz w:val="28"/>
        </w:rPr>
        <w:t>
      Құжаттарды жинақтау:</w:t>
      </w:r>
      <w:r>
        <w:br/>
      </w:r>
      <w:r>
        <w:rPr>
          <w:rFonts w:ascii="Times New Roman"/>
          <w:b w:val="false"/>
          <w:i w:val="false"/>
          <w:color w:val="000000"/>
          <w:sz w:val="28"/>
        </w:rPr>
        <w:t>
      алушы – жеке тұлғаның жеке басын куәландырушы құжат.</w:t>
      </w:r>
      <w:r>
        <w:br/>
      </w:r>
      <w:r>
        <w:rPr>
          <w:rFonts w:ascii="Times New Roman"/>
          <w:b w:val="false"/>
          <w:i w:val="false"/>
          <w:color w:val="000000"/>
          <w:sz w:val="28"/>
        </w:rPr>
        <w:t>
      «Бiлiктiлiгi жоғары деңгейдегi бiрiншi санатты жаттықтырушы», «Бiлiктiлiгi орта деңгейдегi бiрiншi санатты жаттықтырушы», «Бiлiктiлiгi жоғары деңгейдегi санаты жоқ жаттықтырушы» және «Бiлiктiлiгi орта деңгейдегi санаты жоқ жаттықтырушы» санаттарын беру осы Регламентке </w:t>
      </w:r>
      <w:r>
        <w:rPr>
          <w:rFonts w:ascii="Times New Roman"/>
          <w:b w:val="false"/>
          <w:i w:val="false"/>
          <w:color w:val="000000"/>
          <w:sz w:val="28"/>
        </w:rPr>
        <w:t>7-қосымшаға</w:t>
      </w:r>
      <w:r>
        <w:rPr>
          <w:rFonts w:ascii="Times New Roman"/>
          <w:b w:val="false"/>
          <w:i w:val="false"/>
          <w:color w:val="000000"/>
          <w:sz w:val="28"/>
        </w:rPr>
        <w:t xml:space="preserve"> сәйкес дене шынықтыру ұйымдары қызметкерлерiнiң лауазымдарына арналған бiлiктiлiк талаптарына сәйкес жүзеге асырылады.</w:t>
      </w:r>
      <w:r>
        <w:br/>
      </w:r>
      <w:r>
        <w:rPr>
          <w:rFonts w:ascii="Times New Roman"/>
          <w:b w:val="false"/>
          <w:i w:val="false"/>
          <w:color w:val="000000"/>
          <w:sz w:val="28"/>
        </w:rPr>
        <w:t>
      Орталық қызметкерi түпнұсқаларды құжаттардың көшiрмелерiмен және мемлекеттiк органдардың мемлекеттiк ақпараттық жүйелерiнен алынған мәлiметтермен салыстырып тексередi, содан кейiн түпнұсқаларды мемлекеттiк қызметтi алушыға қайтарады.</w:t>
      </w:r>
      <w:r>
        <w:br/>
      </w:r>
      <w:r>
        <w:rPr>
          <w:rFonts w:ascii="Times New Roman"/>
          <w:b w:val="false"/>
          <w:i w:val="false"/>
          <w:color w:val="000000"/>
          <w:sz w:val="28"/>
        </w:rPr>
        <w:t>
</w:t>
      </w:r>
      <w:r>
        <w:rPr>
          <w:rFonts w:ascii="Times New Roman"/>
          <w:b w:val="false"/>
          <w:i w:val="false"/>
          <w:color w:val="000000"/>
          <w:sz w:val="28"/>
        </w:rPr>
        <w:t>
      «Бiлiктiлiгi жоғары деңгейдегi бiрiншi санатты әдiскер» және «Бiлiктiлiгi орта деңгейдегi бiрiншi санатты әдiскер» санатын беру (және/немесе растау) туралы мемлекеттiк қызметтi алу үшiн алушы орталыққа мынадай құжаттар тiзбесiн ұсынады:</w:t>
      </w:r>
      <w:r>
        <w:br/>
      </w:r>
      <w:r>
        <w:rPr>
          <w:rFonts w:ascii="Times New Roman"/>
          <w:b w:val="false"/>
          <w:i w:val="false"/>
          <w:color w:val="000000"/>
          <w:sz w:val="28"/>
        </w:rPr>
        <w:t>
</w:t>
      </w:r>
      <w:r>
        <w:rPr>
          <w:rFonts w:ascii="Times New Roman"/>
          <w:b w:val="false"/>
          <w:i w:val="false"/>
          <w:color w:val="000000"/>
          <w:sz w:val="28"/>
        </w:rPr>
        <w:t>
      1)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бiлiмi туралы, бiлiктiлiгiн арттыруы туралы құжаттардың көшiрмелерi;</w:t>
      </w:r>
      <w:r>
        <w:br/>
      </w:r>
      <w:r>
        <w:rPr>
          <w:rFonts w:ascii="Times New Roman"/>
          <w:b w:val="false"/>
          <w:i w:val="false"/>
          <w:color w:val="000000"/>
          <w:sz w:val="28"/>
        </w:rPr>
        <w:t>
</w:t>
      </w:r>
      <w:r>
        <w:rPr>
          <w:rFonts w:ascii="Times New Roman"/>
          <w:b w:val="false"/>
          <w:i w:val="false"/>
          <w:color w:val="000000"/>
          <w:sz w:val="28"/>
        </w:rPr>
        <w:t>
      3) еңбек кiтапшасының немесе жұмыс берушiнiң оны тоқтату күнi мен негiздемесi туралы белгiсi бар еңбек шартының немесе еңбек шартын жасау және тоқтату негiзiнде еңбек қатынастарының туындауын және тоқтатылуын растайтын жұмыс берушiнiң актiсiнен үзiндiнiң көшiрмесi немесе қызметкердiң еңбек қызметi туралы мәлiметтен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
      4) бұдан бұрынғы санатты беру туралы куәлiктiң көшiрмесi.</w:t>
      </w:r>
      <w:r>
        <w:br/>
      </w:r>
      <w:r>
        <w:rPr>
          <w:rFonts w:ascii="Times New Roman"/>
          <w:b w:val="false"/>
          <w:i w:val="false"/>
          <w:color w:val="000000"/>
          <w:sz w:val="28"/>
        </w:rPr>
        <w:t>
      Құжаттарды жинақтау:</w:t>
      </w:r>
      <w:r>
        <w:br/>
      </w:r>
      <w:r>
        <w:rPr>
          <w:rFonts w:ascii="Times New Roman"/>
          <w:b w:val="false"/>
          <w:i w:val="false"/>
          <w:color w:val="000000"/>
          <w:sz w:val="28"/>
        </w:rPr>
        <w:t>
      алушы – жеке тұлғаның жеке басын куәландырушы құжат.</w:t>
      </w:r>
      <w:r>
        <w:br/>
      </w:r>
      <w:r>
        <w:rPr>
          <w:rFonts w:ascii="Times New Roman"/>
          <w:b w:val="false"/>
          <w:i w:val="false"/>
          <w:color w:val="000000"/>
          <w:sz w:val="28"/>
        </w:rPr>
        <w:t>
      «Бiлiктiлiгi жоғары деңгейдегi бiрiншi санатты әдiскер» және «Бiлiктiлiгi орта деңгейдегi бiрiншi санатты әдiскер» санаттарын беру осы Регламентке </w:t>
      </w:r>
      <w:r>
        <w:rPr>
          <w:rFonts w:ascii="Times New Roman"/>
          <w:b w:val="false"/>
          <w:i w:val="false"/>
          <w:color w:val="000000"/>
          <w:sz w:val="28"/>
        </w:rPr>
        <w:t>7-қосымшаға</w:t>
      </w:r>
      <w:r>
        <w:rPr>
          <w:rFonts w:ascii="Times New Roman"/>
          <w:b w:val="false"/>
          <w:i w:val="false"/>
          <w:color w:val="000000"/>
          <w:sz w:val="28"/>
        </w:rPr>
        <w:t xml:space="preserve"> сәйкес дене шынықтыру ұйымдары қызметкерлерiнiң лауазымдарына арналған бiлiктiлiк талаптарына сәйкес жүзеге асырылады.</w:t>
      </w:r>
      <w:r>
        <w:br/>
      </w:r>
      <w:r>
        <w:rPr>
          <w:rFonts w:ascii="Times New Roman"/>
          <w:b w:val="false"/>
          <w:i w:val="false"/>
          <w:color w:val="000000"/>
          <w:sz w:val="28"/>
        </w:rPr>
        <w:t>
      Орталық қызметкерi түпнұсқаларды құжаттардың көшiрмелерiмен және мемлекеттiк органдардың мемлекеттiк ақпараттық жүйелерiнен алынған мәлiметтермен салыстырып тексередi, содан кейiн түпнұсқаларды мемлекеттiк қызметтi алушыға қайтарады.</w:t>
      </w:r>
      <w:r>
        <w:br/>
      </w:r>
      <w:r>
        <w:rPr>
          <w:rFonts w:ascii="Times New Roman"/>
          <w:b w:val="false"/>
          <w:i w:val="false"/>
          <w:color w:val="000000"/>
          <w:sz w:val="28"/>
        </w:rPr>
        <w:t>
</w:t>
      </w:r>
      <w:r>
        <w:rPr>
          <w:rFonts w:ascii="Times New Roman"/>
          <w:b w:val="false"/>
          <w:i w:val="false"/>
          <w:color w:val="000000"/>
          <w:sz w:val="28"/>
        </w:rPr>
        <w:t>
      «Бiлiктiлiгi жоғары деңгейдегi бiрiншi санатты нұсқаушы-спортшы» санатын беру (және/немесе растау) туралы мемлекеттiк қызметтi алу үшiн алушы орталыққа мынадай құжаттар тiзбесiн ұсынады:</w:t>
      </w:r>
      <w:r>
        <w:br/>
      </w:r>
      <w:r>
        <w:rPr>
          <w:rFonts w:ascii="Times New Roman"/>
          <w:b w:val="false"/>
          <w:i w:val="false"/>
          <w:color w:val="000000"/>
          <w:sz w:val="28"/>
        </w:rPr>
        <w:t>
</w:t>
      </w:r>
      <w:r>
        <w:rPr>
          <w:rFonts w:ascii="Times New Roman"/>
          <w:b w:val="false"/>
          <w:i w:val="false"/>
          <w:color w:val="000000"/>
          <w:sz w:val="28"/>
        </w:rPr>
        <w:t>
      1)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бiлiмi туралы, бiлiктiлiгiн арттыру туралы құжаттардың көшiрмелерi;</w:t>
      </w:r>
      <w:r>
        <w:br/>
      </w:r>
      <w:r>
        <w:rPr>
          <w:rFonts w:ascii="Times New Roman"/>
          <w:b w:val="false"/>
          <w:i w:val="false"/>
          <w:color w:val="000000"/>
          <w:sz w:val="28"/>
        </w:rPr>
        <w:t>
</w:t>
      </w:r>
      <w:r>
        <w:rPr>
          <w:rFonts w:ascii="Times New Roman"/>
          <w:b w:val="false"/>
          <w:i w:val="false"/>
          <w:color w:val="000000"/>
          <w:sz w:val="28"/>
        </w:rPr>
        <w:t>
      3) еңбек кiтапшасының немесе жұмыс берушiнiң оны тоқтату күнi мен негiздемесi туралы белгiсi бар еңбек шартының немесе еңбек шартын жасау және тоқтату негiзiнде еңбек қатынастарының туындауын және тоқтатылуын растайтын жұмыс берушiнiң актiсiнен үзiндiнiң көшiрмесi немесе қызметкердiң еңбек қызметi туралы мәлiметтен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
      4) спорт түрiнен республикалық федерацияның спортшының соңғы 2 жылдағы жетiстiктерi көрсетiлген, санатын беру туралы мөрмен расталған қолдаухаты;</w:t>
      </w:r>
      <w:r>
        <w:br/>
      </w:r>
      <w:r>
        <w:rPr>
          <w:rFonts w:ascii="Times New Roman"/>
          <w:b w:val="false"/>
          <w:i w:val="false"/>
          <w:color w:val="000000"/>
          <w:sz w:val="28"/>
        </w:rPr>
        <w:t>
</w:t>
      </w:r>
      <w:r>
        <w:rPr>
          <w:rFonts w:ascii="Times New Roman"/>
          <w:b w:val="false"/>
          <w:i w:val="false"/>
          <w:color w:val="000000"/>
          <w:sz w:val="28"/>
        </w:rPr>
        <w:t>
      5) бұдан бұрынғы санатты беру туралы куәлiктiң көшiрмесi.</w:t>
      </w:r>
      <w:r>
        <w:br/>
      </w:r>
      <w:r>
        <w:rPr>
          <w:rFonts w:ascii="Times New Roman"/>
          <w:b w:val="false"/>
          <w:i w:val="false"/>
          <w:color w:val="000000"/>
          <w:sz w:val="28"/>
        </w:rPr>
        <w:t>
      Құжаттарды жинақтау:</w:t>
      </w:r>
      <w:r>
        <w:br/>
      </w:r>
      <w:r>
        <w:rPr>
          <w:rFonts w:ascii="Times New Roman"/>
          <w:b w:val="false"/>
          <w:i w:val="false"/>
          <w:color w:val="000000"/>
          <w:sz w:val="28"/>
        </w:rPr>
        <w:t>
      Тұтынушының – жеке тұлғаның куәландыратын құжаты.</w:t>
      </w:r>
      <w:r>
        <w:br/>
      </w:r>
      <w:r>
        <w:rPr>
          <w:rFonts w:ascii="Times New Roman"/>
          <w:b w:val="false"/>
          <w:i w:val="false"/>
          <w:color w:val="000000"/>
          <w:sz w:val="28"/>
        </w:rPr>
        <w:t>
</w:t>
      </w:r>
      <w:r>
        <w:rPr>
          <w:rFonts w:ascii="Times New Roman"/>
          <w:b w:val="false"/>
          <w:i w:val="false"/>
          <w:color w:val="000000"/>
          <w:sz w:val="28"/>
        </w:rPr>
        <w:t>
      «Бiлiктiлiгi жоғары деңгейдегi бiрiншi санатты нұсқаушы-спортшы» санатын беру осы Регламентке </w:t>
      </w:r>
      <w:r>
        <w:rPr>
          <w:rFonts w:ascii="Times New Roman"/>
          <w:b w:val="false"/>
          <w:i w:val="false"/>
          <w:color w:val="000000"/>
          <w:sz w:val="28"/>
        </w:rPr>
        <w:t>7-қосымшаға</w:t>
      </w:r>
      <w:r>
        <w:rPr>
          <w:rFonts w:ascii="Times New Roman"/>
          <w:b w:val="false"/>
          <w:i w:val="false"/>
          <w:color w:val="000000"/>
          <w:sz w:val="28"/>
        </w:rPr>
        <w:t xml:space="preserve"> сәйкес дене шынықтыру ұйымдары қызметкерлерiнiң лауазымдарына арналған бiлiктiлiк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«Бiрiншi санатты спорт төрешiсi» төрешi санатын беру туралы мемлекеттiк қызметтi алу үшiн алушы орталыққа Қазақстан Республикасының спорттық жiктегiшiнiң талаптарына сәйкес төрешiлiк практика курсынан өткенiн растайтын құжатты ұсынады.</w:t>
      </w:r>
      <w:r>
        <w:br/>
      </w:r>
      <w:r>
        <w:rPr>
          <w:rFonts w:ascii="Times New Roman"/>
          <w:b w:val="false"/>
          <w:i w:val="false"/>
          <w:color w:val="000000"/>
          <w:sz w:val="28"/>
        </w:rPr>
        <w:t>
      Орталық қызметкерi түпнұсқаларды құжаттардың көшiрмелерiмен және мемлекеттiк органдардың мемлекеттiк ақпараттық жүйелерiнен алынған мәлiметтермен салыстырып тексередi, содан кейiн түпнұсқаларды мемлекеттiк қызметтi алушыға қайтарады.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процесіне келесі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кеңсесі;</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5) уәкілетті органның басшылығы;</w:t>
      </w:r>
      <w:r>
        <w:br/>
      </w:r>
      <w:r>
        <w:rPr>
          <w:rFonts w:ascii="Times New Roman"/>
          <w:b w:val="false"/>
          <w:i w:val="false"/>
          <w:color w:val="000000"/>
          <w:sz w:val="28"/>
        </w:rPr>
        <w:t>
</w:t>
      </w:r>
      <w:r>
        <w:rPr>
          <w:rFonts w:ascii="Times New Roman"/>
          <w:b w:val="false"/>
          <w:i w:val="false"/>
          <w:color w:val="000000"/>
          <w:sz w:val="28"/>
        </w:rPr>
        <w:t>
      16. Әрбір әкімшілік әрекеттің (процедуралар) орындалу мерзімі көрсетілген әрбір ҚФБ әкімшілік әрекеттерінің (процедуралар) бірізділігі мен қарым-қатынасының мәтіндік кесте түріндегі сипаттамасы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ұсыну және ҚФБ процессіндегі әкімшілік әрекеттердің логикалық бірізділігі арасындағы өзара байланысты көрсететін сызба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18. Мемлекеттік қызметті ұсынудың нәтижесі спорттық разряд немесе категорияны 5 жыл мерзіміне беру туралы бұйрықтың көшірмесі немесе қызмет көрсетуден бас тарту түрінде ұсынылады.</w:t>
      </w:r>
      <w:r>
        <w:br/>
      </w:r>
      <w:r>
        <w:rPr>
          <w:rFonts w:ascii="Times New Roman"/>
          <w:b w:val="false"/>
          <w:i w:val="false"/>
          <w:color w:val="000000"/>
          <w:sz w:val="28"/>
        </w:rPr>
        <w:t>
      Қызметті ұсынудан бас тарту электронды құжат түрінде ресімделеді.</w:t>
      </w:r>
    </w:p>
    <w:bookmarkEnd w:id="42"/>
    <w:bookmarkStart w:name="z143" w:id="43"/>
    <w:p>
      <w:pPr>
        <w:spacing w:after="0"/>
        <w:ind w:left="0"/>
        <w:jc w:val="left"/>
      </w:pPr>
      <w:r>
        <w:rPr>
          <w:rFonts w:ascii="Times New Roman"/>
          <w:b/>
          <w:i w:val="false"/>
          <w:color w:val="000000"/>
        </w:rPr>
        <w:t xml:space="preserve"> 
5. Мемлекеттік қызмет көрсететін</w:t>
      </w:r>
      <w:r>
        <w:br/>
      </w:r>
      <w:r>
        <w:rPr>
          <w:rFonts w:ascii="Times New Roman"/>
          <w:b/>
          <w:i w:val="false"/>
          <w:color w:val="000000"/>
        </w:rPr>
        <w:t>
лауазымды тұлғалардың жауапкершілігі</w:t>
      </w:r>
    </w:p>
    <w:bookmarkEnd w:id="43"/>
    <w:bookmarkStart w:name="z144" w:id="44"/>
    <w:p>
      <w:pPr>
        <w:spacing w:after="0"/>
        <w:ind w:left="0"/>
        <w:jc w:val="both"/>
      </w:pPr>
      <w:r>
        <w:rPr>
          <w:rFonts w:ascii="Times New Roman"/>
          <w:b w:val="false"/>
          <w:i w:val="false"/>
          <w:color w:val="000000"/>
          <w:sz w:val="28"/>
        </w:rPr>
        <w:t>
      19. Мемлекеттік қызметті ұсыну үшін жауапты тұлға уәкілетті органның басшысы болып табылады.</w:t>
      </w:r>
      <w:r>
        <w:br/>
      </w:r>
      <w:r>
        <w:rPr>
          <w:rFonts w:ascii="Times New Roman"/>
          <w:b w:val="false"/>
          <w:i w:val="false"/>
          <w:color w:val="000000"/>
          <w:sz w:val="28"/>
        </w:rPr>
        <w:t>
      Уәкілетті органның басшысы Қазақстан Республикасының заңнамалық актілеріне сәйкес белгіленген мерзімде мемлекеттік қызметті ұсынуды жүзеге асыру үшін жауап береді.</w:t>
      </w:r>
    </w:p>
    <w:bookmarkEnd w:id="44"/>
    <w:bookmarkStart w:name="z145" w:id="45"/>
    <w:p>
      <w:pPr>
        <w:spacing w:after="0"/>
        <w:ind w:left="0"/>
        <w:jc w:val="both"/>
      </w:pPr>
      <w:r>
        <w:rPr>
          <w:rFonts w:ascii="Times New Roman"/>
          <w:b w:val="false"/>
          <w:i w:val="false"/>
          <w:color w:val="000000"/>
          <w:sz w:val="28"/>
        </w:rPr>
        <w:t>
«Cпорт шеберлігіне үміткер,</w:t>
      </w:r>
      <w:r>
        <w:br/>
      </w:r>
      <w:r>
        <w:rPr>
          <w:rFonts w:ascii="Times New Roman"/>
          <w:b w:val="false"/>
          <w:i w:val="false"/>
          <w:color w:val="000000"/>
          <w:sz w:val="28"/>
        </w:rPr>
        <w:t xml:space="preserve">
бiрiншi спорттық разряд,  </w:t>
      </w:r>
      <w:r>
        <w:br/>
      </w:r>
      <w:r>
        <w:rPr>
          <w:rFonts w:ascii="Times New Roman"/>
          <w:b w:val="false"/>
          <w:i w:val="false"/>
          <w:color w:val="000000"/>
          <w:sz w:val="28"/>
        </w:rPr>
        <w:t>
бiлiктiлiгi жоғары және орта</w:t>
      </w:r>
      <w:r>
        <w:br/>
      </w:r>
      <w:r>
        <w:rPr>
          <w:rFonts w:ascii="Times New Roman"/>
          <w:b w:val="false"/>
          <w:i w:val="false"/>
          <w:color w:val="000000"/>
          <w:sz w:val="28"/>
        </w:rPr>
        <w:t xml:space="preserve">
деңгейдегi бiрiншi санатты </w:t>
      </w:r>
      <w:r>
        <w:br/>
      </w:r>
      <w:r>
        <w:rPr>
          <w:rFonts w:ascii="Times New Roman"/>
          <w:b w:val="false"/>
          <w:i w:val="false"/>
          <w:color w:val="000000"/>
          <w:sz w:val="28"/>
        </w:rPr>
        <w:t xml:space="preserve">
жаттықтырушы, бiлiктiлiгi  </w:t>
      </w:r>
      <w:r>
        <w:br/>
      </w:r>
      <w:r>
        <w:rPr>
          <w:rFonts w:ascii="Times New Roman"/>
          <w:b w:val="false"/>
          <w:i w:val="false"/>
          <w:color w:val="000000"/>
          <w:sz w:val="28"/>
        </w:rPr>
        <w:t xml:space="preserve">
жоғары деңгейдегi бiрiншi  </w:t>
      </w:r>
      <w:r>
        <w:br/>
      </w:r>
      <w:r>
        <w:rPr>
          <w:rFonts w:ascii="Times New Roman"/>
          <w:b w:val="false"/>
          <w:i w:val="false"/>
          <w:color w:val="000000"/>
          <w:sz w:val="28"/>
        </w:rPr>
        <w:t xml:space="preserve">
санатты нұсқаушы-спортшы,  </w:t>
      </w:r>
      <w:r>
        <w:br/>
      </w:r>
      <w:r>
        <w:rPr>
          <w:rFonts w:ascii="Times New Roman"/>
          <w:b w:val="false"/>
          <w:i w:val="false"/>
          <w:color w:val="000000"/>
          <w:sz w:val="28"/>
        </w:rPr>
        <w:t>
бiлiктiлiгi жоғары және орта</w:t>
      </w:r>
      <w:r>
        <w:br/>
      </w:r>
      <w:r>
        <w:rPr>
          <w:rFonts w:ascii="Times New Roman"/>
          <w:b w:val="false"/>
          <w:i w:val="false"/>
          <w:color w:val="000000"/>
          <w:sz w:val="28"/>
        </w:rPr>
        <w:t xml:space="preserve">
деңгейдегi бiрiншi санатты </w:t>
      </w:r>
      <w:r>
        <w:br/>
      </w:r>
      <w:r>
        <w:rPr>
          <w:rFonts w:ascii="Times New Roman"/>
          <w:b w:val="false"/>
          <w:i w:val="false"/>
          <w:color w:val="000000"/>
          <w:sz w:val="28"/>
        </w:rPr>
        <w:t xml:space="preserve">
әдiскер, бiрiншi санатты  </w:t>
      </w:r>
      <w:r>
        <w:br/>
      </w:r>
      <w:r>
        <w:rPr>
          <w:rFonts w:ascii="Times New Roman"/>
          <w:b w:val="false"/>
          <w:i w:val="false"/>
          <w:color w:val="000000"/>
          <w:sz w:val="28"/>
        </w:rPr>
        <w:t xml:space="preserve">
спорт төрешiсi» cпорттық  </w:t>
      </w:r>
      <w:r>
        <w:br/>
      </w:r>
      <w:r>
        <w:rPr>
          <w:rFonts w:ascii="Times New Roman"/>
          <w:b w:val="false"/>
          <w:i w:val="false"/>
          <w:color w:val="000000"/>
          <w:sz w:val="28"/>
        </w:rPr>
        <w:t xml:space="preserve">
разрядтары мен санаттарын </w:t>
      </w:r>
      <w:r>
        <w:br/>
      </w:r>
      <w:r>
        <w:rPr>
          <w:rFonts w:ascii="Times New Roman"/>
          <w:b w:val="false"/>
          <w:i w:val="false"/>
          <w:color w:val="000000"/>
          <w:sz w:val="28"/>
        </w:rPr>
        <w:t xml:space="preserve">
беру» мемлекеттік қызмет  </w:t>
      </w:r>
      <w:r>
        <w:br/>
      </w:r>
      <w:r>
        <w:rPr>
          <w:rFonts w:ascii="Times New Roman"/>
          <w:b w:val="false"/>
          <w:i w:val="false"/>
          <w:color w:val="000000"/>
          <w:sz w:val="28"/>
        </w:rPr>
        <w:t xml:space="preserve">
регламентіне 1-қосымша  </w:t>
      </w:r>
    </w:p>
    <w:bookmarkEnd w:id="45"/>
    <w:bookmarkStart w:name="z146" w:id="46"/>
    <w:p>
      <w:pPr>
        <w:spacing w:after="0"/>
        <w:ind w:left="0"/>
        <w:jc w:val="left"/>
      </w:pPr>
      <w:r>
        <w:rPr>
          <w:rFonts w:ascii="Times New Roman"/>
          <w:b/>
          <w:i w:val="false"/>
          <w:color w:val="000000"/>
        </w:rPr>
        <w:t xml:space="preserve"> 
Уәкілетті органның мекенжайы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2954"/>
        <w:gridCol w:w="2312"/>
        <w:gridCol w:w="3761"/>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номері</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туризм, дене шынықтыру және спорт басқармасы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Пушкин көшесі, 11а.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w:t>
            </w:r>
            <w:r>
              <w:br/>
            </w:r>
            <w:r>
              <w:rPr>
                <w:rFonts w:ascii="Times New Roman"/>
                <w:b w:val="false"/>
                <w:i w:val="false"/>
                <w:color w:val="000000"/>
                <w:sz w:val="20"/>
              </w:rPr>
              <w:t xml:space="preserve">
763427, </w:t>
            </w:r>
          </w:p>
          <w:p>
            <w:pPr>
              <w:spacing w:after="20"/>
              <w:ind w:left="20"/>
              <w:jc w:val="both"/>
            </w:pPr>
            <w:r>
              <w:rPr>
                <w:rFonts w:ascii="Times New Roman"/>
                <w:b w:val="false"/>
                <w:i w:val="false"/>
                <w:color w:val="000000"/>
                <w:sz w:val="20"/>
              </w:rPr>
              <w:t>факс 763378</w:t>
            </w:r>
          </w:p>
        </w:tc>
        <w:tc>
          <w:tcPr>
            <w:tcW w:w="3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w:t>
            </w:r>
          </w:p>
          <w:p>
            <w:pPr>
              <w:spacing w:after="20"/>
              <w:ind w:left="20"/>
              <w:jc w:val="both"/>
            </w:pPr>
            <w:r>
              <w:rPr>
                <w:rFonts w:ascii="Times New Roman"/>
                <w:b w:val="false"/>
                <w:i w:val="false"/>
                <w:color w:val="000000"/>
                <w:sz w:val="20"/>
              </w:rPr>
              <w:t>Сағат 9.00-ден 18.30-га дейін, үзіліс сағат 13.00-ден 14.30-ға дейін, сенбі мен жексенбі және мереке күндерден басқа</w:t>
            </w:r>
          </w:p>
        </w:tc>
      </w:tr>
    </w:tbl>
    <w:bookmarkStart w:name="z147" w:id="47"/>
    <w:p>
      <w:pPr>
        <w:spacing w:after="0"/>
        <w:ind w:left="0"/>
        <w:jc w:val="both"/>
      </w:pPr>
      <w:r>
        <w:rPr>
          <w:rFonts w:ascii="Times New Roman"/>
          <w:b w:val="false"/>
          <w:i w:val="false"/>
          <w:color w:val="000000"/>
          <w:sz w:val="28"/>
        </w:rPr>
        <w:t>
«Cпорт шеберлігіне үміткер,</w:t>
      </w:r>
      <w:r>
        <w:br/>
      </w:r>
      <w:r>
        <w:rPr>
          <w:rFonts w:ascii="Times New Roman"/>
          <w:b w:val="false"/>
          <w:i w:val="false"/>
          <w:color w:val="000000"/>
          <w:sz w:val="28"/>
        </w:rPr>
        <w:t xml:space="preserve">
бiрiншi спорттық разряд, </w:t>
      </w:r>
      <w:r>
        <w:br/>
      </w:r>
      <w:r>
        <w:rPr>
          <w:rFonts w:ascii="Times New Roman"/>
          <w:b w:val="false"/>
          <w:i w:val="false"/>
          <w:color w:val="000000"/>
          <w:sz w:val="28"/>
        </w:rPr>
        <w:t>
бiлiктiлiгi жоғары және орта</w:t>
      </w:r>
      <w:r>
        <w:br/>
      </w:r>
      <w:r>
        <w:rPr>
          <w:rFonts w:ascii="Times New Roman"/>
          <w:b w:val="false"/>
          <w:i w:val="false"/>
          <w:color w:val="000000"/>
          <w:sz w:val="28"/>
        </w:rPr>
        <w:t xml:space="preserve">
деңгейдегi бiрiншi санатты </w:t>
      </w:r>
      <w:r>
        <w:br/>
      </w:r>
      <w:r>
        <w:rPr>
          <w:rFonts w:ascii="Times New Roman"/>
          <w:b w:val="false"/>
          <w:i w:val="false"/>
          <w:color w:val="000000"/>
          <w:sz w:val="28"/>
        </w:rPr>
        <w:t xml:space="preserve">
жаттықтырушы, бiлiктiлiгi </w:t>
      </w:r>
      <w:r>
        <w:br/>
      </w:r>
      <w:r>
        <w:rPr>
          <w:rFonts w:ascii="Times New Roman"/>
          <w:b w:val="false"/>
          <w:i w:val="false"/>
          <w:color w:val="000000"/>
          <w:sz w:val="28"/>
        </w:rPr>
        <w:t xml:space="preserve">
жоғары деңгейдегi бiрiншi  </w:t>
      </w:r>
      <w:r>
        <w:br/>
      </w:r>
      <w:r>
        <w:rPr>
          <w:rFonts w:ascii="Times New Roman"/>
          <w:b w:val="false"/>
          <w:i w:val="false"/>
          <w:color w:val="000000"/>
          <w:sz w:val="28"/>
        </w:rPr>
        <w:t xml:space="preserve">
санатты нұсқаушы-спортшы,  </w:t>
      </w:r>
      <w:r>
        <w:br/>
      </w:r>
      <w:r>
        <w:rPr>
          <w:rFonts w:ascii="Times New Roman"/>
          <w:b w:val="false"/>
          <w:i w:val="false"/>
          <w:color w:val="000000"/>
          <w:sz w:val="28"/>
        </w:rPr>
        <w:t xml:space="preserve">
бiлiктiлiгi жоғары және  </w:t>
      </w:r>
      <w:r>
        <w:br/>
      </w:r>
      <w:r>
        <w:rPr>
          <w:rFonts w:ascii="Times New Roman"/>
          <w:b w:val="false"/>
          <w:i w:val="false"/>
          <w:color w:val="000000"/>
          <w:sz w:val="28"/>
        </w:rPr>
        <w:t xml:space="preserve">
орта деңгейдегi бiрiншi  </w:t>
      </w:r>
      <w:r>
        <w:br/>
      </w:r>
      <w:r>
        <w:rPr>
          <w:rFonts w:ascii="Times New Roman"/>
          <w:b w:val="false"/>
          <w:i w:val="false"/>
          <w:color w:val="000000"/>
          <w:sz w:val="28"/>
        </w:rPr>
        <w:t xml:space="preserve">
санатты әдiскер, бiрiншi  </w:t>
      </w:r>
      <w:r>
        <w:br/>
      </w:r>
      <w:r>
        <w:rPr>
          <w:rFonts w:ascii="Times New Roman"/>
          <w:b w:val="false"/>
          <w:i w:val="false"/>
          <w:color w:val="000000"/>
          <w:sz w:val="28"/>
        </w:rPr>
        <w:t xml:space="preserve">
санатты спорт төрешiсi»  </w:t>
      </w:r>
      <w:r>
        <w:br/>
      </w:r>
      <w:r>
        <w:rPr>
          <w:rFonts w:ascii="Times New Roman"/>
          <w:b w:val="false"/>
          <w:i w:val="false"/>
          <w:color w:val="000000"/>
          <w:sz w:val="28"/>
        </w:rPr>
        <w:t xml:space="preserve">
cпорттық разрядтары мен  </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 2-қосымша</w:t>
      </w:r>
    </w:p>
    <w:bookmarkEnd w:id="47"/>
    <w:bookmarkStart w:name="z148" w:id="48"/>
    <w:p>
      <w:pPr>
        <w:spacing w:after="0"/>
        <w:ind w:left="0"/>
        <w:jc w:val="left"/>
      </w:pPr>
      <w:r>
        <w:rPr>
          <w:rFonts w:ascii="Times New Roman"/>
          <w:b/>
          <w:i w:val="false"/>
          <w:color w:val="000000"/>
        </w:rPr>
        <w:t xml:space="preserve"> 
Халыққа қызмет көрсету орталықтарының мекен-жайлары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2783"/>
        <w:gridCol w:w="2889"/>
        <w:gridCol w:w="2636"/>
        <w:gridCol w:w="3749"/>
      </w:tblGrid>
      <w:tr>
        <w:trPr>
          <w:trHeight w:val="117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бөлiмдер, бөлiмшелер)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көшесi, 189 а-үй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Бiржан сал көшесi, 42-үй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 Ленин көшесi, 65-үй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көшесi, 102-үй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кентi, М. Мәметова көшесi, 19-үй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көшесi, 11-үй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көшесi, 44-үй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көшесi, 18б-үй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көшесi, 28-үй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ауылы, Жеңiс көшесi, 7-үй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көшесi, 15-үй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 Сыздықов көшесi, 2а-үй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Есiл қаласы, Жеңiс көшесi, 56-үй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көшесi, 104-үй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көшесi, 8-үй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Зерендi ауылы, Мир көшесi, 52-үй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көшесi, 44а-үй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 7-үй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көшесi, 119-үй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көшесi, 15-үй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бөлiмi</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аты аталмаған тұйық көше, 1-үй</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түскі үзіліс сағат 13.00-ден 14.00-ге дейін, демалыс-жексенбі</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9" w:id="49"/>
    <w:p>
      <w:pPr>
        <w:spacing w:after="0"/>
        <w:ind w:left="0"/>
        <w:jc w:val="both"/>
      </w:pPr>
      <w:r>
        <w:rPr>
          <w:rFonts w:ascii="Times New Roman"/>
          <w:b w:val="false"/>
          <w:i w:val="false"/>
          <w:color w:val="000000"/>
          <w:sz w:val="28"/>
        </w:rPr>
        <w:t>
«Cпорт шеберлігіне үміткер,</w:t>
      </w:r>
      <w:r>
        <w:br/>
      </w:r>
      <w:r>
        <w:rPr>
          <w:rFonts w:ascii="Times New Roman"/>
          <w:b w:val="false"/>
          <w:i w:val="false"/>
          <w:color w:val="000000"/>
          <w:sz w:val="28"/>
        </w:rPr>
        <w:t xml:space="preserve">
бiрiншi спорттық разряд, </w:t>
      </w:r>
      <w:r>
        <w:br/>
      </w:r>
      <w:r>
        <w:rPr>
          <w:rFonts w:ascii="Times New Roman"/>
          <w:b w:val="false"/>
          <w:i w:val="false"/>
          <w:color w:val="000000"/>
          <w:sz w:val="28"/>
        </w:rPr>
        <w:t xml:space="preserve">
бiлiктiлiгi жоғары және  </w:t>
      </w:r>
      <w:r>
        <w:br/>
      </w:r>
      <w:r>
        <w:rPr>
          <w:rFonts w:ascii="Times New Roman"/>
          <w:b w:val="false"/>
          <w:i w:val="false"/>
          <w:color w:val="000000"/>
          <w:sz w:val="28"/>
        </w:rPr>
        <w:t xml:space="preserve">
орта деңгейдегi бiрiншi  </w:t>
      </w:r>
      <w:r>
        <w:br/>
      </w:r>
      <w:r>
        <w:rPr>
          <w:rFonts w:ascii="Times New Roman"/>
          <w:b w:val="false"/>
          <w:i w:val="false"/>
          <w:color w:val="000000"/>
          <w:sz w:val="28"/>
        </w:rPr>
        <w:t xml:space="preserve">
санатты жаттықтырушы,   </w:t>
      </w:r>
      <w:r>
        <w:br/>
      </w:r>
      <w:r>
        <w:rPr>
          <w:rFonts w:ascii="Times New Roman"/>
          <w:b w:val="false"/>
          <w:i w:val="false"/>
          <w:color w:val="000000"/>
          <w:sz w:val="28"/>
        </w:rPr>
        <w:t>
бiлiктiлiгi жоғары деңгейдегi</w:t>
      </w:r>
      <w:r>
        <w:br/>
      </w:r>
      <w:r>
        <w:rPr>
          <w:rFonts w:ascii="Times New Roman"/>
          <w:b w:val="false"/>
          <w:i w:val="false"/>
          <w:color w:val="000000"/>
          <w:sz w:val="28"/>
        </w:rPr>
        <w:t>
бiрiншi санатты нұсқаушы-спортшы,</w:t>
      </w:r>
      <w:r>
        <w:br/>
      </w:r>
      <w:r>
        <w:rPr>
          <w:rFonts w:ascii="Times New Roman"/>
          <w:b w:val="false"/>
          <w:i w:val="false"/>
          <w:color w:val="000000"/>
          <w:sz w:val="28"/>
        </w:rPr>
        <w:t xml:space="preserve">
бiлiктiлiгi жоғары және орта  </w:t>
      </w:r>
      <w:r>
        <w:br/>
      </w:r>
      <w:r>
        <w:rPr>
          <w:rFonts w:ascii="Times New Roman"/>
          <w:b w:val="false"/>
          <w:i w:val="false"/>
          <w:color w:val="000000"/>
          <w:sz w:val="28"/>
        </w:rPr>
        <w:t xml:space="preserve">
деңгейдегi бiрiншi санатты  </w:t>
      </w:r>
      <w:r>
        <w:br/>
      </w:r>
      <w:r>
        <w:rPr>
          <w:rFonts w:ascii="Times New Roman"/>
          <w:b w:val="false"/>
          <w:i w:val="false"/>
          <w:color w:val="000000"/>
          <w:sz w:val="28"/>
        </w:rPr>
        <w:t xml:space="preserve">
әдiскер, бiрiншi санатты спорт </w:t>
      </w:r>
      <w:r>
        <w:br/>
      </w:r>
      <w:r>
        <w:rPr>
          <w:rFonts w:ascii="Times New Roman"/>
          <w:b w:val="false"/>
          <w:i w:val="false"/>
          <w:color w:val="000000"/>
          <w:sz w:val="28"/>
        </w:rPr>
        <w:t xml:space="preserve">
төрешiсi» cпорттық разрядтары </w:t>
      </w:r>
      <w:r>
        <w:br/>
      </w:r>
      <w:r>
        <w:rPr>
          <w:rFonts w:ascii="Times New Roman"/>
          <w:b w:val="false"/>
          <w:i w:val="false"/>
          <w:color w:val="000000"/>
          <w:sz w:val="28"/>
        </w:rPr>
        <w:t>
мен санаттарын беру» мемлекеттік</w:t>
      </w:r>
      <w:r>
        <w:br/>
      </w:r>
      <w:r>
        <w:rPr>
          <w:rFonts w:ascii="Times New Roman"/>
          <w:b w:val="false"/>
          <w:i w:val="false"/>
          <w:color w:val="000000"/>
          <w:sz w:val="28"/>
        </w:rPr>
        <w:t xml:space="preserve">
қызмет регламентіне 3-қосымша </w:t>
      </w:r>
    </w:p>
    <w:bookmarkEnd w:id="49"/>
    <w:bookmarkStart w:name="z150" w:id="50"/>
    <w:p>
      <w:pPr>
        <w:spacing w:after="0"/>
        <w:ind w:left="0"/>
        <w:jc w:val="both"/>
      </w:pPr>
      <w:r>
        <w:rPr>
          <w:rFonts w:ascii="Times New Roman"/>
          <w:b w:val="false"/>
          <w:i w:val="false"/>
          <w:color w:val="000000"/>
          <w:sz w:val="28"/>
        </w:rPr>
        <w:t>
Нысан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4"/>
        <w:gridCol w:w="4402"/>
        <w:gridCol w:w="4114"/>
      </w:tblGrid>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Атағы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 түстi сурет (2 дана) 3,5 х 4,5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Фамилиясы, аты, әкесiнiң аты (мемлекеттiк және орыс тiлдерiнде толтырылады)</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күнi</w:t>
            </w:r>
          </w:p>
        </w:tc>
        <w:tc>
          <w:tcPr>
            <w:tcW w:w="0" w:type="auto"/>
            <w:vMerge/>
            <w:tcBorders>
              <w:top w:val="nil"/>
              <w:left w:val="single" w:color="cfcfcf" w:sz="5"/>
              <w:bottom w:val="single" w:color="cfcfcf" w:sz="5"/>
              <w:right w:val="single" w:color="cfcfcf" w:sz="5"/>
            </w:tcBorders>
          </w:tcP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өңiр (облыс, қала)</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мектебi</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бiлiмi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өтiлi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Үйiнiң мекенжайы</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берiлген немесе расталған күн</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Күнi «__» ___ 20___ ж.</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Күнi «__» ___ 20___ж.</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спорт түрiнен Қазақстан Республикасының федерациясы</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Күнi «__» ___ 20____ж.</w:t>
            </w:r>
          </w:p>
        </w:tc>
      </w:tr>
    </w:tbl>
    <w:p>
      <w:pPr>
        <w:spacing w:after="0"/>
        <w:ind w:left="0"/>
        <w:jc w:val="both"/>
      </w:pPr>
      <w:r>
        <w:rPr>
          <w:rFonts w:ascii="Times New Roman"/>
          <w:b w:val="false"/>
          <w:i w:val="false"/>
          <w:color w:val="000000"/>
          <w:sz w:val="28"/>
        </w:rPr>
        <w:t>      Комиссияның қарауына келiп түскен күнi «___» __________ 20__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3396"/>
        <w:gridCol w:w="3397"/>
        <w:gridCol w:w="33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көрсеткiштер (нормативтер)</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күнi (күнi, айы, жылы)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дәрежесi, санаты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нәтижесi</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Төрешi лауазымы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Төрешiнiң Т.А.Ә.</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Төрешiлiк санаты</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төрешi</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төрешi</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1"/>
        <w:gridCol w:w="4524"/>
        <w:gridCol w:w="4525"/>
      </w:tblGrid>
      <w:tr>
        <w:trPr>
          <w:trHeight w:val="30" w:hRule="atLeast"/>
        </w:trPr>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белгi</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себебi және тәртiп бұзушылық туралы белгi</w:t>
            </w:r>
          </w:p>
          <w:p>
            <w:pPr>
              <w:spacing w:after="20"/>
              <w:ind w:left="20"/>
              <w:jc w:val="both"/>
            </w:pPr>
            <w:r>
              <w:rPr>
                <w:rFonts w:ascii="Times New Roman"/>
                <w:b w:val="false"/>
                <w:i w:val="false"/>
                <w:color w:val="000000"/>
                <w:sz w:val="20"/>
              </w:rPr>
              <w:t>20__ ж. «___» _________ жiберiлген күнi</w:t>
            </w:r>
          </w:p>
        </w:tc>
      </w:tr>
    </w:tbl>
    <w:bookmarkStart w:name="z151" w:id="51"/>
    <w:p>
      <w:pPr>
        <w:spacing w:after="0"/>
        <w:ind w:left="0"/>
        <w:jc w:val="both"/>
      </w:pPr>
      <w:r>
        <w:rPr>
          <w:rFonts w:ascii="Times New Roman"/>
          <w:b w:val="false"/>
          <w:i w:val="false"/>
          <w:color w:val="000000"/>
          <w:sz w:val="28"/>
        </w:rPr>
        <w:t>
«Cпорт шеберлігіне үміткер,</w:t>
      </w:r>
      <w:r>
        <w:br/>
      </w:r>
      <w:r>
        <w:rPr>
          <w:rFonts w:ascii="Times New Roman"/>
          <w:b w:val="false"/>
          <w:i w:val="false"/>
          <w:color w:val="000000"/>
          <w:sz w:val="28"/>
        </w:rPr>
        <w:t xml:space="preserve">
бiрiншi спорттық разряд, </w:t>
      </w:r>
      <w:r>
        <w:br/>
      </w:r>
      <w:r>
        <w:rPr>
          <w:rFonts w:ascii="Times New Roman"/>
          <w:b w:val="false"/>
          <w:i w:val="false"/>
          <w:color w:val="000000"/>
          <w:sz w:val="28"/>
        </w:rPr>
        <w:t>
бiлiктiлiгi жоғары және орта</w:t>
      </w:r>
      <w:r>
        <w:br/>
      </w:r>
      <w:r>
        <w:rPr>
          <w:rFonts w:ascii="Times New Roman"/>
          <w:b w:val="false"/>
          <w:i w:val="false"/>
          <w:color w:val="000000"/>
          <w:sz w:val="28"/>
        </w:rPr>
        <w:t xml:space="preserve">
деңгейдегi бiрiншi санатты </w:t>
      </w:r>
      <w:r>
        <w:br/>
      </w:r>
      <w:r>
        <w:rPr>
          <w:rFonts w:ascii="Times New Roman"/>
          <w:b w:val="false"/>
          <w:i w:val="false"/>
          <w:color w:val="000000"/>
          <w:sz w:val="28"/>
        </w:rPr>
        <w:t xml:space="preserve">
жаттықтырушы, бiлiктiлiгi  </w:t>
      </w:r>
      <w:r>
        <w:br/>
      </w:r>
      <w:r>
        <w:rPr>
          <w:rFonts w:ascii="Times New Roman"/>
          <w:b w:val="false"/>
          <w:i w:val="false"/>
          <w:color w:val="000000"/>
          <w:sz w:val="28"/>
        </w:rPr>
        <w:t xml:space="preserve">
жоғары деңгейдегi бiрiншi </w:t>
      </w:r>
      <w:r>
        <w:br/>
      </w:r>
      <w:r>
        <w:rPr>
          <w:rFonts w:ascii="Times New Roman"/>
          <w:b w:val="false"/>
          <w:i w:val="false"/>
          <w:color w:val="000000"/>
          <w:sz w:val="28"/>
        </w:rPr>
        <w:t xml:space="preserve">
санатты нұсқаушы-спортшы, </w:t>
      </w:r>
      <w:r>
        <w:br/>
      </w:r>
      <w:r>
        <w:rPr>
          <w:rFonts w:ascii="Times New Roman"/>
          <w:b w:val="false"/>
          <w:i w:val="false"/>
          <w:color w:val="000000"/>
          <w:sz w:val="28"/>
        </w:rPr>
        <w:t xml:space="preserve">
бiлiктiлiгi жоғары және   </w:t>
      </w:r>
      <w:r>
        <w:br/>
      </w:r>
      <w:r>
        <w:rPr>
          <w:rFonts w:ascii="Times New Roman"/>
          <w:b w:val="false"/>
          <w:i w:val="false"/>
          <w:color w:val="000000"/>
          <w:sz w:val="28"/>
        </w:rPr>
        <w:t xml:space="preserve">
орта деңгейдегi бiрiншi   </w:t>
      </w:r>
      <w:r>
        <w:br/>
      </w:r>
      <w:r>
        <w:rPr>
          <w:rFonts w:ascii="Times New Roman"/>
          <w:b w:val="false"/>
          <w:i w:val="false"/>
          <w:color w:val="000000"/>
          <w:sz w:val="28"/>
        </w:rPr>
        <w:t xml:space="preserve">
санатты әдiскер, бiрiншi  </w:t>
      </w:r>
      <w:r>
        <w:br/>
      </w:r>
      <w:r>
        <w:rPr>
          <w:rFonts w:ascii="Times New Roman"/>
          <w:b w:val="false"/>
          <w:i w:val="false"/>
          <w:color w:val="000000"/>
          <w:sz w:val="28"/>
        </w:rPr>
        <w:t xml:space="preserve">
санатты спорт төрешiсi»   </w:t>
      </w:r>
      <w:r>
        <w:br/>
      </w:r>
      <w:r>
        <w:rPr>
          <w:rFonts w:ascii="Times New Roman"/>
          <w:b w:val="false"/>
          <w:i w:val="false"/>
          <w:color w:val="000000"/>
          <w:sz w:val="28"/>
        </w:rPr>
        <w:t xml:space="preserve">
cпорттық разрядтары мен   </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 4-қосымша</w:t>
      </w:r>
    </w:p>
    <w:bookmarkEnd w:id="51"/>
    <w:bookmarkStart w:name="z152" w:id="52"/>
    <w:p>
      <w:pPr>
        <w:spacing w:after="0"/>
        <w:ind w:left="0"/>
        <w:jc w:val="both"/>
      </w:pPr>
      <w:r>
        <w:rPr>
          <w:rFonts w:ascii="Times New Roman"/>
          <w:b w:val="false"/>
          <w:i w:val="false"/>
          <w:color w:val="000000"/>
          <w:sz w:val="28"/>
        </w:rPr>
        <w:t>
Нысан</w:t>
      </w:r>
    </w:p>
    <w:bookmarkEnd w:id="52"/>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_____________________________________________________________ берiлдi</w:t>
      </w:r>
      <w:r>
        <w:br/>
      </w:r>
      <w:r>
        <w:rPr>
          <w:rFonts w:ascii="Times New Roman"/>
          <w:b w:val="false"/>
          <w:i w:val="false"/>
          <w:color w:val="000000"/>
          <w:sz w:val="28"/>
        </w:rPr>
        <w:t>
      тегi, аты-жөнi, әкесiнiң аты</w:t>
      </w:r>
      <w:r>
        <w:br/>
      </w:r>
      <w:r>
        <w:rPr>
          <w:rFonts w:ascii="Times New Roman"/>
          <w:b w:val="false"/>
          <w:i w:val="false"/>
          <w:color w:val="000000"/>
          <w:sz w:val="28"/>
        </w:rPr>
        <w:t>
______________________________________________________________ қаласы</w:t>
      </w:r>
      <w:r>
        <w:br/>
      </w:r>
      <w:r>
        <w:rPr>
          <w:rFonts w:ascii="Times New Roman"/>
          <w:b w:val="false"/>
          <w:i w:val="false"/>
          <w:color w:val="000000"/>
          <w:sz w:val="28"/>
        </w:rPr>
        <w:t>
Жарыстың өткен мерзiмi және орны ____________________________________</w:t>
      </w:r>
      <w:r>
        <w:br/>
      </w:r>
      <w:r>
        <w:rPr>
          <w:rFonts w:ascii="Times New Roman"/>
          <w:b w:val="false"/>
          <w:i w:val="false"/>
          <w:color w:val="000000"/>
          <w:sz w:val="28"/>
        </w:rPr>
        <w:t>
Салмақ санаты _____________________________________________ кг дейiн.</w:t>
      </w:r>
      <w:r>
        <w:br/>
      </w:r>
      <w:r>
        <w:rPr>
          <w:rFonts w:ascii="Times New Roman"/>
          <w:b w:val="false"/>
          <w:i w:val="false"/>
          <w:color w:val="000000"/>
          <w:sz w:val="28"/>
        </w:rPr>
        <w:t>
Алған орны __________________________________________________________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4417"/>
        <w:gridCol w:w="2626"/>
        <w:gridCol w:w="2540"/>
        <w:gridCol w:w="2540"/>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Т.А.Ә.</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Нәтижесi</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төрешiсi 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төрешiсiнiң қолы өткiзушi ұйымның мөрiмен расталады.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(жаттықтырушы, әдiскер, нұсқаушылардың бiлiктiлiк</w:t>
      </w:r>
      <w:r>
        <w:br/>
      </w:r>
      <w:r>
        <w:rPr>
          <w:rFonts w:ascii="Times New Roman"/>
          <w:b w:val="false"/>
          <w:i w:val="false"/>
          <w:color w:val="000000"/>
          <w:sz w:val="28"/>
        </w:rPr>
        <w:t>
санаттарын беру қағидаларымен таныстым)</w:t>
      </w:r>
    </w:p>
    <w:p>
      <w:pPr>
        <w:spacing w:after="0"/>
        <w:ind w:left="0"/>
        <w:jc w:val="both"/>
      </w:pPr>
      <w:r>
        <w:rPr>
          <w:rFonts w:ascii="Times New Roman"/>
          <w:b w:val="false"/>
          <w:i w:val="false"/>
          <w:color w:val="000000"/>
          <w:sz w:val="28"/>
        </w:rPr>
        <w:t>20__ жылғы «___» 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 w:id="53"/>
    <w:p>
      <w:pPr>
        <w:spacing w:after="0"/>
        <w:ind w:left="0"/>
        <w:jc w:val="both"/>
      </w:pPr>
      <w:r>
        <w:rPr>
          <w:rFonts w:ascii="Times New Roman"/>
          <w:b w:val="false"/>
          <w:i w:val="false"/>
          <w:color w:val="000000"/>
          <w:sz w:val="28"/>
        </w:rPr>
        <w:t>
«Cпорт шеберлігіне үміткер,</w:t>
      </w:r>
      <w:r>
        <w:br/>
      </w:r>
      <w:r>
        <w:rPr>
          <w:rFonts w:ascii="Times New Roman"/>
          <w:b w:val="false"/>
          <w:i w:val="false"/>
          <w:color w:val="000000"/>
          <w:sz w:val="28"/>
        </w:rPr>
        <w:t xml:space="preserve">
бiрiншi спорттық разряд,  </w:t>
      </w:r>
      <w:r>
        <w:br/>
      </w:r>
      <w:r>
        <w:rPr>
          <w:rFonts w:ascii="Times New Roman"/>
          <w:b w:val="false"/>
          <w:i w:val="false"/>
          <w:color w:val="000000"/>
          <w:sz w:val="28"/>
        </w:rPr>
        <w:t>
бiлiктiлiгi жоғары және орта</w:t>
      </w:r>
      <w:r>
        <w:br/>
      </w:r>
      <w:r>
        <w:rPr>
          <w:rFonts w:ascii="Times New Roman"/>
          <w:b w:val="false"/>
          <w:i w:val="false"/>
          <w:color w:val="000000"/>
          <w:sz w:val="28"/>
        </w:rPr>
        <w:t xml:space="preserve">
деңгейдегi бiрiншi санатты </w:t>
      </w:r>
      <w:r>
        <w:br/>
      </w:r>
      <w:r>
        <w:rPr>
          <w:rFonts w:ascii="Times New Roman"/>
          <w:b w:val="false"/>
          <w:i w:val="false"/>
          <w:color w:val="000000"/>
          <w:sz w:val="28"/>
        </w:rPr>
        <w:t xml:space="preserve">
жаттықтырушы, бiлiктiлiгi </w:t>
      </w:r>
      <w:r>
        <w:br/>
      </w:r>
      <w:r>
        <w:rPr>
          <w:rFonts w:ascii="Times New Roman"/>
          <w:b w:val="false"/>
          <w:i w:val="false"/>
          <w:color w:val="000000"/>
          <w:sz w:val="28"/>
        </w:rPr>
        <w:t xml:space="preserve">
жоғары деңгейдегi бiрiншi </w:t>
      </w:r>
      <w:r>
        <w:br/>
      </w:r>
      <w:r>
        <w:rPr>
          <w:rFonts w:ascii="Times New Roman"/>
          <w:b w:val="false"/>
          <w:i w:val="false"/>
          <w:color w:val="000000"/>
          <w:sz w:val="28"/>
        </w:rPr>
        <w:t xml:space="preserve">
санатты нұсқаушы-спортшы, </w:t>
      </w:r>
      <w:r>
        <w:br/>
      </w:r>
      <w:r>
        <w:rPr>
          <w:rFonts w:ascii="Times New Roman"/>
          <w:b w:val="false"/>
          <w:i w:val="false"/>
          <w:color w:val="000000"/>
          <w:sz w:val="28"/>
        </w:rPr>
        <w:t xml:space="preserve">
бiлiктiлiгi жоғары және   </w:t>
      </w:r>
      <w:r>
        <w:br/>
      </w:r>
      <w:r>
        <w:rPr>
          <w:rFonts w:ascii="Times New Roman"/>
          <w:b w:val="false"/>
          <w:i w:val="false"/>
          <w:color w:val="000000"/>
          <w:sz w:val="28"/>
        </w:rPr>
        <w:t xml:space="preserve">
орта деңгейдегi бiрiншi   </w:t>
      </w:r>
      <w:r>
        <w:br/>
      </w:r>
      <w:r>
        <w:rPr>
          <w:rFonts w:ascii="Times New Roman"/>
          <w:b w:val="false"/>
          <w:i w:val="false"/>
          <w:color w:val="000000"/>
          <w:sz w:val="28"/>
        </w:rPr>
        <w:t xml:space="preserve">
санатты әдiскер, бiрiншi  </w:t>
      </w:r>
      <w:r>
        <w:br/>
      </w:r>
      <w:r>
        <w:rPr>
          <w:rFonts w:ascii="Times New Roman"/>
          <w:b w:val="false"/>
          <w:i w:val="false"/>
          <w:color w:val="000000"/>
          <w:sz w:val="28"/>
        </w:rPr>
        <w:t xml:space="preserve">
санатты спорт төрешiсi»   </w:t>
      </w:r>
      <w:r>
        <w:br/>
      </w:r>
      <w:r>
        <w:rPr>
          <w:rFonts w:ascii="Times New Roman"/>
          <w:b w:val="false"/>
          <w:i w:val="false"/>
          <w:color w:val="000000"/>
          <w:sz w:val="28"/>
        </w:rPr>
        <w:t xml:space="preserve">
cпорттық разрядтары мен   </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 5-қосымша</w:t>
      </w:r>
    </w:p>
    <w:bookmarkEnd w:id="53"/>
    <w:bookmarkStart w:name="z154" w:id="54"/>
    <w:p>
      <w:pPr>
        <w:spacing w:after="0"/>
        <w:ind w:left="0"/>
        <w:jc w:val="both"/>
      </w:pPr>
      <w:r>
        <w:rPr>
          <w:rFonts w:ascii="Times New Roman"/>
          <w:b w:val="false"/>
          <w:i w:val="false"/>
          <w:color w:val="000000"/>
          <w:sz w:val="28"/>
        </w:rPr>
        <w:t>
Нысан</w:t>
      </w:r>
    </w:p>
    <w:bookmarkEnd w:id="54"/>
    <w:p>
      <w:pPr>
        <w:spacing w:after="0"/>
        <w:ind w:left="0"/>
        <w:jc w:val="both"/>
      </w:pPr>
      <w:r>
        <w:rPr>
          <w:rFonts w:ascii="Times New Roman"/>
          <w:b w:val="false"/>
          <w:i w:val="false"/>
          <w:color w:val="000000"/>
          <w:sz w:val="28"/>
        </w:rPr>
        <w:t>Бiлiктiлiк комиссиясының төрағасы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(дене шынықтыру және спорт жөнiндегi ведомствоның</w:t>
      </w:r>
      <w:r>
        <w:br/>
      </w:r>
      <w:r>
        <w:rPr>
          <w:rFonts w:ascii="Times New Roman"/>
          <w:b w:val="false"/>
          <w:i w:val="false"/>
          <w:color w:val="000000"/>
          <w:sz w:val="28"/>
        </w:rPr>
        <w:t>
немесе жергiлiктi атқарушы органның атауы)</w:t>
      </w:r>
    </w:p>
    <w:p>
      <w:pPr>
        <w:spacing w:after="0"/>
        <w:ind w:left="0"/>
        <w:jc w:val="left"/>
      </w:pPr>
      <w:r>
        <w:rPr>
          <w:rFonts w:ascii="Times New Roman"/>
          <w:b/>
          <w:i w:val="false"/>
          <w:color w:val="000000"/>
        </w:rPr>
        <w:t xml:space="preserve"> ӨТIНIШ</w:t>
      </w:r>
      <w:r>
        <w:br/>
      </w:r>
      <w:r>
        <w:rPr>
          <w:rFonts w:ascii="Times New Roman"/>
          <w:b/>
          <w:i w:val="false"/>
          <w:color w:val="000000"/>
        </w:rPr>
        <w:t>
________________________</w:t>
      </w:r>
      <w:r>
        <w:br/>
      </w:r>
      <w:r>
        <w:rPr>
          <w:rFonts w:ascii="Times New Roman"/>
          <w:b/>
          <w:i w:val="false"/>
          <w:color w:val="000000"/>
        </w:rPr>
        <w:t>
(спорт түрi)</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Спорттық атағы _________________, құрметтi атағы ____________________</w:t>
      </w:r>
      <w:r>
        <w:br/>
      </w:r>
      <w:r>
        <w:rPr>
          <w:rFonts w:ascii="Times New Roman"/>
          <w:b w:val="false"/>
          <w:i w:val="false"/>
          <w:color w:val="000000"/>
          <w:sz w:val="28"/>
        </w:rPr>
        <w:t>
Жұмыс орны, атқаратын қызметi _______________________________________</w:t>
      </w:r>
      <w:r>
        <w:br/>
      </w:r>
      <w:r>
        <w:rPr>
          <w:rFonts w:ascii="Times New Roman"/>
          <w:b w:val="false"/>
          <w:i w:val="false"/>
          <w:color w:val="000000"/>
          <w:sz w:val="28"/>
        </w:rPr>
        <w:t>
Жаттықтырушы-оқытушылық жұмыс өтiлi _________________________________</w:t>
      </w:r>
      <w:r>
        <w:br/>
      </w:r>
      <w:r>
        <w:rPr>
          <w:rFonts w:ascii="Times New Roman"/>
          <w:b w:val="false"/>
          <w:i w:val="false"/>
          <w:color w:val="000000"/>
          <w:sz w:val="28"/>
        </w:rPr>
        <w:t>
Үйiнiң мекенжайы: ___________________________________________________</w:t>
      </w:r>
      <w:r>
        <w:br/>
      </w:r>
      <w:r>
        <w:rPr>
          <w:rFonts w:ascii="Times New Roman"/>
          <w:b w:val="false"/>
          <w:i w:val="false"/>
          <w:color w:val="000000"/>
          <w:sz w:val="28"/>
        </w:rPr>
        <w:t>
Маған __________________________________________ беру туралы мәселенi</w:t>
      </w:r>
      <w:r>
        <w:br/>
      </w:r>
      <w:r>
        <w:rPr>
          <w:rFonts w:ascii="Times New Roman"/>
          <w:b w:val="false"/>
          <w:i w:val="false"/>
          <w:color w:val="000000"/>
          <w:sz w:val="28"/>
        </w:rPr>
        <w:t>
қарауыңызды сұраймын.</w:t>
      </w:r>
      <w:r>
        <w:br/>
      </w:r>
      <w:r>
        <w:rPr>
          <w:rFonts w:ascii="Times New Roman"/>
          <w:b w:val="false"/>
          <w:i w:val="false"/>
          <w:color w:val="000000"/>
          <w:sz w:val="28"/>
        </w:rPr>
        <w:t>
Спорттық атақты беру үшiн негiз ретiнде мына жұмыс нәтижелерiн</w:t>
      </w:r>
      <w:r>
        <w:br/>
      </w:r>
      <w:r>
        <w:rPr>
          <w:rFonts w:ascii="Times New Roman"/>
          <w:b w:val="false"/>
          <w:i w:val="false"/>
          <w:color w:val="000000"/>
          <w:sz w:val="28"/>
        </w:rPr>
        <w:t>
санаймын: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 ______________ 20___ ж.</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(жеке қолы)</w:t>
      </w:r>
    </w:p>
    <w:bookmarkStart w:name="z155" w:id="55"/>
    <w:p>
      <w:pPr>
        <w:spacing w:after="0"/>
        <w:ind w:left="0"/>
        <w:jc w:val="both"/>
      </w:pPr>
      <w:r>
        <w:rPr>
          <w:rFonts w:ascii="Times New Roman"/>
          <w:b w:val="false"/>
          <w:i w:val="false"/>
          <w:color w:val="000000"/>
          <w:sz w:val="28"/>
        </w:rPr>
        <w:t>
«Cпорт шеберлігіне үміткер,</w:t>
      </w:r>
      <w:r>
        <w:br/>
      </w:r>
      <w:r>
        <w:rPr>
          <w:rFonts w:ascii="Times New Roman"/>
          <w:b w:val="false"/>
          <w:i w:val="false"/>
          <w:color w:val="000000"/>
          <w:sz w:val="28"/>
        </w:rPr>
        <w:t xml:space="preserve">
бiрiншi спорттық разряд,  </w:t>
      </w:r>
      <w:r>
        <w:br/>
      </w:r>
      <w:r>
        <w:rPr>
          <w:rFonts w:ascii="Times New Roman"/>
          <w:b w:val="false"/>
          <w:i w:val="false"/>
          <w:color w:val="000000"/>
          <w:sz w:val="28"/>
        </w:rPr>
        <w:t>
бiлiктiлiгi жоғары және орта</w:t>
      </w:r>
      <w:r>
        <w:br/>
      </w:r>
      <w:r>
        <w:rPr>
          <w:rFonts w:ascii="Times New Roman"/>
          <w:b w:val="false"/>
          <w:i w:val="false"/>
          <w:color w:val="000000"/>
          <w:sz w:val="28"/>
        </w:rPr>
        <w:t xml:space="preserve">
деңгейдегi бiрiншi санатты </w:t>
      </w:r>
      <w:r>
        <w:br/>
      </w:r>
      <w:r>
        <w:rPr>
          <w:rFonts w:ascii="Times New Roman"/>
          <w:b w:val="false"/>
          <w:i w:val="false"/>
          <w:color w:val="000000"/>
          <w:sz w:val="28"/>
        </w:rPr>
        <w:t xml:space="preserve">
жаттықтырушы, бiлiктiлiгi </w:t>
      </w:r>
      <w:r>
        <w:br/>
      </w:r>
      <w:r>
        <w:rPr>
          <w:rFonts w:ascii="Times New Roman"/>
          <w:b w:val="false"/>
          <w:i w:val="false"/>
          <w:color w:val="000000"/>
          <w:sz w:val="28"/>
        </w:rPr>
        <w:t xml:space="preserve">
жоғары деңгейдегi бiрiншi </w:t>
      </w:r>
      <w:r>
        <w:br/>
      </w:r>
      <w:r>
        <w:rPr>
          <w:rFonts w:ascii="Times New Roman"/>
          <w:b w:val="false"/>
          <w:i w:val="false"/>
          <w:color w:val="000000"/>
          <w:sz w:val="28"/>
        </w:rPr>
        <w:t xml:space="preserve">
санатты нұсқаушы-спортшы, </w:t>
      </w:r>
      <w:r>
        <w:br/>
      </w:r>
      <w:r>
        <w:rPr>
          <w:rFonts w:ascii="Times New Roman"/>
          <w:b w:val="false"/>
          <w:i w:val="false"/>
          <w:color w:val="000000"/>
          <w:sz w:val="28"/>
        </w:rPr>
        <w:t xml:space="preserve">
бiлiктiлiгi жоғары және  </w:t>
      </w:r>
      <w:r>
        <w:br/>
      </w:r>
      <w:r>
        <w:rPr>
          <w:rFonts w:ascii="Times New Roman"/>
          <w:b w:val="false"/>
          <w:i w:val="false"/>
          <w:color w:val="000000"/>
          <w:sz w:val="28"/>
        </w:rPr>
        <w:t xml:space="preserve">
орта деңгейдегi бiрiншi  </w:t>
      </w:r>
      <w:r>
        <w:br/>
      </w:r>
      <w:r>
        <w:rPr>
          <w:rFonts w:ascii="Times New Roman"/>
          <w:b w:val="false"/>
          <w:i w:val="false"/>
          <w:color w:val="000000"/>
          <w:sz w:val="28"/>
        </w:rPr>
        <w:t xml:space="preserve">
санатты әдiскер, бiрiншi </w:t>
      </w:r>
      <w:r>
        <w:br/>
      </w:r>
      <w:r>
        <w:rPr>
          <w:rFonts w:ascii="Times New Roman"/>
          <w:b w:val="false"/>
          <w:i w:val="false"/>
          <w:color w:val="000000"/>
          <w:sz w:val="28"/>
        </w:rPr>
        <w:t xml:space="preserve">
санатты спорт төрешiсi»  </w:t>
      </w:r>
      <w:r>
        <w:br/>
      </w:r>
      <w:r>
        <w:rPr>
          <w:rFonts w:ascii="Times New Roman"/>
          <w:b w:val="false"/>
          <w:i w:val="false"/>
          <w:color w:val="000000"/>
          <w:sz w:val="28"/>
        </w:rPr>
        <w:t xml:space="preserve">
cпорттық разрядтары мен  </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 6-қосымша</w:t>
      </w:r>
    </w:p>
    <w:bookmarkEnd w:id="55"/>
    <w:bookmarkStart w:name="z156" w:id="56"/>
    <w:p>
      <w:pPr>
        <w:spacing w:after="0"/>
        <w:ind w:left="0"/>
        <w:jc w:val="both"/>
      </w:pPr>
      <w:r>
        <w:rPr>
          <w:rFonts w:ascii="Times New Roman"/>
          <w:b w:val="false"/>
          <w:i w:val="false"/>
          <w:color w:val="000000"/>
          <w:sz w:val="28"/>
        </w:rPr>
        <w:t>
Нысан</w:t>
      </w:r>
    </w:p>
    <w:bookmarkEnd w:id="56"/>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w:t>
      </w:r>
      <w:r>
        <w:br/>
      </w:r>
      <w:r>
        <w:rPr>
          <w:rFonts w:ascii="Times New Roman"/>
          <w:b/>
          <w:i w:val="false"/>
          <w:color w:val="000000"/>
        </w:rPr>
        <w:t>
__________________________________________________________________</w:t>
      </w:r>
      <w:r>
        <w:br/>
      </w:r>
      <w:r>
        <w:rPr>
          <w:rFonts w:ascii="Times New Roman"/>
          <w:b/>
          <w:i w:val="false"/>
          <w:color w:val="000000"/>
        </w:rPr>
        <w:t>
(тегi, аты, әкесiнiң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2326"/>
        <w:gridCol w:w="1231"/>
        <w:gridCol w:w="2326"/>
        <w:gridCol w:w="1505"/>
        <w:gridCol w:w="1779"/>
        <w:gridCol w:w="1779"/>
        <w:gridCol w:w="1233"/>
      </w:tblGrid>
      <w:tr>
        <w:trPr>
          <w:trHeight w:val="1275"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тегi, аты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iстеген өтiлi</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w:t>
            </w:r>
            <w:r>
              <w:br/>
            </w:r>
            <w:r>
              <w:rPr>
                <w:rFonts w:ascii="Times New Roman"/>
                <w:b w:val="false"/>
                <w:i w:val="false"/>
                <w:color w:val="000000"/>
                <w:sz w:val="20"/>
              </w:rPr>
              <w:t>
шы құжат</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нәтижесi</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w:t>
            </w:r>
            <w:r>
              <w:br/>
            </w:r>
            <w:r>
              <w:rPr>
                <w:rFonts w:ascii="Times New Roman"/>
                <w:b w:val="false"/>
                <w:i w:val="false"/>
                <w:color w:val="000000"/>
                <w:sz w:val="20"/>
              </w:rPr>
              <w:t>
ген (берiл</w:t>
            </w:r>
            <w:r>
              <w:br/>
            </w:r>
            <w:r>
              <w:rPr>
                <w:rFonts w:ascii="Times New Roman"/>
                <w:b w:val="false"/>
                <w:i w:val="false"/>
                <w:color w:val="000000"/>
                <w:sz w:val="20"/>
              </w:rPr>
              <w:t>
ген) орны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45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қолы</w:t>
      </w:r>
      <w:r>
        <w:br/>
      </w:r>
      <w:r>
        <w:rPr>
          <w:rFonts w:ascii="Times New Roman"/>
          <w:b w:val="false"/>
          <w:i w:val="false"/>
          <w:color w:val="000000"/>
          <w:sz w:val="28"/>
        </w:rPr>
        <w:t>
      М.О. «____» ________________ ж.</w:t>
      </w:r>
    </w:p>
    <w:p>
      <w:pPr>
        <w:spacing w:after="0"/>
        <w:ind w:left="0"/>
        <w:jc w:val="both"/>
      </w:pP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«_____» _____________ ж.</w:t>
      </w:r>
      <w:r>
        <w:br/>
      </w:r>
      <w:r>
        <w:rPr>
          <w:rFonts w:ascii="Times New Roman"/>
          <w:b w:val="false"/>
          <w:i w:val="false"/>
          <w:color w:val="000000"/>
          <w:sz w:val="28"/>
        </w:rPr>
        <w:t>
 </w:t>
      </w:r>
    </w:p>
    <w:bookmarkStart w:name="z157" w:id="57"/>
    <w:p>
      <w:pPr>
        <w:spacing w:after="0"/>
        <w:ind w:left="0"/>
        <w:jc w:val="both"/>
      </w:pPr>
      <w:r>
        <w:rPr>
          <w:rFonts w:ascii="Times New Roman"/>
          <w:b w:val="false"/>
          <w:i w:val="false"/>
          <w:color w:val="000000"/>
          <w:sz w:val="28"/>
        </w:rPr>
        <w:t>
«Cпорт шеберлігіне үміткер,</w:t>
      </w:r>
      <w:r>
        <w:br/>
      </w:r>
      <w:r>
        <w:rPr>
          <w:rFonts w:ascii="Times New Roman"/>
          <w:b w:val="false"/>
          <w:i w:val="false"/>
          <w:color w:val="000000"/>
          <w:sz w:val="28"/>
        </w:rPr>
        <w:t xml:space="preserve">
бiрiншi спорттық разряд,  </w:t>
      </w:r>
      <w:r>
        <w:br/>
      </w:r>
      <w:r>
        <w:rPr>
          <w:rFonts w:ascii="Times New Roman"/>
          <w:b w:val="false"/>
          <w:i w:val="false"/>
          <w:color w:val="000000"/>
          <w:sz w:val="28"/>
        </w:rPr>
        <w:t>
бiлiктiлiгi жоғары және орта</w:t>
      </w:r>
      <w:r>
        <w:br/>
      </w:r>
      <w:r>
        <w:rPr>
          <w:rFonts w:ascii="Times New Roman"/>
          <w:b w:val="false"/>
          <w:i w:val="false"/>
          <w:color w:val="000000"/>
          <w:sz w:val="28"/>
        </w:rPr>
        <w:t xml:space="preserve">
деңгейдегi бiрiншi санатты </w:t>
      </w:r>
      <w:r>
        <w:br/>
      </w:r>
      <w:r>
        <w:rPr>
          <w:rFonts w:ascii="Times New Roman"/>
          <w:b w:val="false"/>
          <w:i w:val="false"/>
          <w:color w:val="000000"/>
          <w:sz w:val="28"/>
        </w:rPr>
        <w:t xml:space="preserve">
жаттықтырушы, бiлiктiлiгi </w:t>
      </w:r>
      <w:r>
        <w:br/>
      </w:r>
      <w:r>
        <w:rPr>
          <w:rFonts w:ascii="Times New Roman"/>
          <w:b w:val="false"/>
          <w:i w:val="false"/>
          <w:color w:val="000000"/>
          <w:sz w:val="28"/>
        </w:rPr>
        <w:t xml:space="preserve">
жоғары деңгейдегi бiрiншi </w:t>
      </w:r>
      <w:r>
        <w:br/>
      </w:r>
      <w:r>
        <w:rPr>
          <w:rFonts w:ascii="Times New Roman"/>
          <w:b w:val="false"/>
          <w:i w:val="false"/>
          <w:color w:val="000000"/>
          <w:sz w:val="28"/>
        </w:rPr>
        <w:t xml:space="preserve">
санатты нұсқаушы-спортшы, </w:t>
      </w:r>
      <w:r>
        <w:br/>
      </w:r>
      <w:r>
        <w:rPr>
          <w:rFonts w:ascii="Times New Roman"/>
          <w:b w:val="false"/>
          <w:i w:val="false"/>
          <w:color w:val="000000"/>
          <w:sz w:val="28"/>
        </w:rPr>
        <w:t xml:space="preserve">
бiлiктiлiгi жоғары және   </w:t>
      </w:r>
      <w:r>
        <w:br/>
      </w:r>
      <w:r>
        <w:rPr>
          <w:rFonts w:ascii="Times New Roman"/>
          <w:b w:val="false"/>
          <w:i w:val="false"/>
          <w:color w:val="000000"/>
          <w:sz w:val="28"/>
        </w:rPr>
        <w:t xml:space="preserve">
орта деңгейдегi бiрiншi   </w:t>
      </w:r>
      <w:r>
        <w:br/>
      </w:r>
      <w:r>
        <w:rPr>
          <w:rFonts w:ascii="Times New Roman"/>
          <w:b w:val="false"/>
          <w:i w:val="false"/>
          <w:color w:val="000000"/>
          <w:sz w:val="28"/>
        </w:rPr>
        <w:t xml:space="preserve">
санатты әдiскер, бiрiншi  </w:t>
      </w:r>
      <w:r>
        <w:br/>
      </w:r>
      <w:r>
        <w:rPr>
          <w:rFonts w:ascii="Times New Roman"/>
          <w:b w:val="false"/>
          <w:i w:val="false"/>
          <w:color w:val="000000"/>
          <w:sz w:val="28"/>
        </w:rPr>
        <w:t xml:space="preserve">
санатты спорт төрешiсi»   </w:t>
      </w:r>
      <w:r>
        <w:br/>
      </w:r>
      <w:r>
        <w:rPr>
          <w:rFonts w:ascii="Times New Roman"/>
          <w:b w:val="false"/>
          <w:i w:val="false"/>
          <w:color w:val="000000"/>
          <w:sz w:val="28"/>
        </w:rPr>
        <w:t xml:space="preserve">
cпорттық разрядтары мен   </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 7-қосымша</w:t>
      </w:r>
    </w:p>
    <w:bookmarkEnd w:id="57"/>
    <w:bookmarkStart w:name="z158" w:id="58"/>
    <w:p>
      <w:pPr>
        <w:spacing w:after="0"/>
        <w:ind w:left="0"/>
        <w:jc w:val="left"/>
      </w:pPr>
      <w:r>
        <w:rPr>
          <w:rFonts w:ascii="Times New Roman"/>
          <w:b/>
          <w:i w:val="false"/>
          <w:color w:val="000000"/>
        </w:rPr>
        <w:t xml:space="preserve"> 
Дене шынықтыру және спорт ұйымдары қызметкерлерiнiң</w:t>
      </w:r>
      <w:r>
        <w:br/>
      </w:r>
      <w:r>
        <w:rPr>
          <w:rFonts w:ascii="Times New Roman"/>
          <w:b/>
          <w:i w:val="false"/>
          <w:color w:val="000000"/>
        </w:rPr>
        <w:t>
лауазымдарына арналған бiлiктiлiк талаптары 1. Бiлiктiлiгi жоғары деңгейдегi жоғары санатты жаттықтырушы</w:t>
      </w:r>
    </w:p>
    <w:bookmarkEnd w:id="58"/>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бiлiктiлiк арттыру курсынан өтуi, тиiстi куәлiгiнiң болуы тиiс, оның iшiнде:</w:t>
      </w:r>
      <w:r>
        <w:br/>
      </w:r>
      <w:r>
        <w:rPr>
          <w:rFonts w:ascii="Times New Roman"/>
          <w:b w:val="false"/>
          <w:i w:val="false"/>
          <w:color w:val="000000"/>
          <w:sz w:val="28"/>
        </w:rPr>
        <w:t>
      Олимпиада, Паралимпиада, Сурдлимпиада ойындарында спорт түрлерiнен бағдарламада немесе спорттың ойын түрлерiнен жеке, командалық нөмiрлерде 1-6-орын алған бiр спортшыны дайындау;</w:t>
      </w:r>
      <w:r>
        <w:br/>
      </w:r>
      <w:r>
        <w:rPr>
          <w:rFonts w:ascii="Times New Roman"/>
          <w:b w:val="false"/>
          <w:i w:val="false"/>
          <w:color w:val="000000"/>
          <w:sz w:val="28"/>
        </w:rPr>
        <w:t>
      Азия ойындарында, Азияның Паралимпиадалық, Сурдлимпиадалық ойындарында спорт түрлерiнен немесе спорттың ойын түрлерiнен жеке, командалық нөмiрлерде 1-3-орын алған бiр спортшыны дайындау;</w:t>
      </w:r>
      <w:r>
        <w:br/>
      </w:r>
      <w:r>
        <w:rPr>
          <w:rFonts w:ascii="Times New Roman"/>
          <w:b w:val="false"/>
          <w:i w:val="false"/>
          <w:color w:val="000000"/>
          <w:sz w:val="28"/>
        </w:rPr>
        <w:t>
      әлем, Азия, Еуропа чемпионаттарында, Дүниежүзiлiк универсиадаларда, халықаралық жасөспiрiмдер ойындарында жеке немесе командалық ойын түрлерiнен 1-5-орын алған немесе студенттер арасындағы чемпионатта 1-орын алған бiр спортшыны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1-5-орын алған немесе жастар мен мүгедек студенттер арасындағы әлем чемпионаттарында 1-орын алған бiр спортшыны дайындау;</w:t>
      </w:r>
      <w:r>
        <w:br/>
      </w:r>
      <w:r>
        <w:rPr>
          <w:rFonts w:ascii="Times New Roman"/>
          <w:b w:val="false"/>
          <w:i w:val="false"/>
          <w:color w:val="000000"/>
          <w:sz w:val="28"/>
        </w:rPr>
        <w:t>
      жеткiншектер арасындағы әлем немесе Азия чемпионатында 1-3-орын алған бiр спортшыны дайындау;</w:t>
      </w:r>
      <w:r>
        <w:br/>
      </w:r>
      <w:r>
        <w:rPr>
          <w:rFonts w:ascii="Times New Roman"/>
          <w:b w:val="false"/>
          <w:i w:val="false"/>
          <w:color w:val="000000"/>
          <w:sz w:val="28"/>
        </w:rPr>
        <w:t>
      жеткiншектер арасындағы мүгедектер спорты түрлерiнен әлем немесе Азия чемпионатында 1-3-орын алған бiр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жасөспiрiмдер құрама командасына бес спортшыны дайындау;</w:t>
      </w:r>
      <w:r>
        <w:br/>
      </w:r>
      <w:r>
        <w:rPr>
          <w:rFonts w:ascii="Times New Roman"/>
          <w:b w:val="false"/>
          <w:i w:val="false"/>
          <w:color w:val="000000"/>
          <w:sz w:val="28"/>
        </w:rPr>
        <w:t>
      елдiң құрама командасының бас, мемлекеттiк, аға жаттықтырушысы ретiнде кемiнде үш жыл жаттықтырушы-оқытушы ретiнде жұмыс iстеу.</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актiлерiн, заманауи спорт ғылыми жетiстiктерi, отандық және шетелдiк спортты дамытудың жаңа медико-биологиялық және фармакологиялық әдiстерi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159" w:id="59"/>
    <w:p>
      <w:pPr>
        <w:spacing w:after="0"/>
        <w:ind w:left="0"/>
        <w:jc w:val="left"/>
      </w:pPr>
      <w:r>
        <w:rPr>
          <w:rFonts w:ascii="Times New Roman"/>
          <w:b/>
          <w:i w:val="false"/>
          <w:color w:val="000000"/>
        </w:rPr>
        <w:t xml:space="preserve"> 
2. Бiлiктiлiгi жоғары деңгейдегi бiрiншi</w:t>
      </w:r>
      <w:r>
        <w:br/>
      </w:r>
      <w:r>
        <w:rPr>
          <w:rFonts w:ascii="Times New Roman"/>
          <w:b/>
          <w:i w:val="false"/>
          <w:color w:val="000000"/>
        </w:rPr>
        <w:t>
санатты жаттықтырушы</w:t>
      </w:r>
    </w:p>
    <w:bookmarkEnd w:id="59"/>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Олимпиада, Паралимпиада, Сурдлимпиада ойындарға бiр қатысушыны дайындау;</w:t>
      </w:r>
      <w:r>
        <w:br/>
      </w:r>
      <w:r>
        <w:rPr>
          <w:rFonts w:ascii="Times New Roman"/>
          <w:b w:val="false"/>
          <w:i w:val="false"/>
          <w:color w:val="000000"/>
          <w:sz w:val="28"/>
        </w:rPr>
        <w:t>
      Азия ойындарында, Азия Паралимпиадалық, Сурдолимпиадалық ойындарында спорт түрлерiнен немесе спорттың ойын түрлерiнен жеке, командалық нөмiрлерде 4-6-орын алған бiр спортшыны дайындау;</w:t>
      </w:r>
      <w:r>
        <w:br/>
      </w:r>
      <w:r>
        <w:rPr>
          <w:rFonts w:ascii="Times New Roman"/>
          <w:b w:val="false"/>
          <w:i w:val="false"/>
          <w:color w:val="000000"/>
          <w:sz w:val="28"/>
        </w:rPr>
        <w:t>
      әлем, Азия, Еуропа чемпионаттарына, Дүниежүзiлiк универсиадаларға бiр қатысушыны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6-9-орын алған бiр спортшыны дайындау;</w:t>
      </w:r>
      <w:r>
        <w:br/>
      </w:r>
      <w:r>
        <w:rPr>
          <w:rFonts w:ascii="Times New Roman"/>
          <w:b w:val="false"/>
          <w:i w:val="false"/>
          <w:color w:val="000000"/>
          <w:sz w:val="28"/>
        </w:rPr>
        <w:t>
      халықаралық кешендi жеткiншектер арасындағы ойындарда жеке немесе спорттың ойын түрлерiнен 6-9-орын алған бiр спортшыны дайындау;</w:t>
      </w:r>
      <w:r>
        <w:br/>
      </w:r>
      <w:r>
        <w:rPr>
          <w:rFonts w:ascii="Times New Roman"/>
          <w:b w:val="false"/>
          <w:i w:val="false"/>
          <w:color w:val="000000"/>
          <w:sz w:val="28"/>
        </w:rPr>
        <w:t>
      жеткiншектер арасында мүгедектер спорты түрiнен әлем немесе Азия чемпионатында 4-6-орын алған бiр спортшыны дайындау;</w:t>
      </w:r>
      <w:r>
        <w:br/>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жаттығуы үшiн төрт спортшыны тапсыру;</w:t>
      </w:r>
      <w:r>
        <w:br/>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жаттықтырушы-оқытушы ретiнде жұмыс iстеу;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w:t>
      </w:r>
      <w:r>
        <w:rPr>
          <w:rFonts w:ascii="Times New Roman"/>
          <w:b w:val="false"/>
          <w:i w:val="false"/>
          <w:color w:val="000000"/>
          <w:sz w:val="28"/>
        </w:rPr>
        <w:t xml:space="preserve"> құқықтары туралы»,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актiлерiн, заманауи спорт ғылыми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160" w:id="60"/>
    <w:p>
      <w:pPr>
        <w:spacing w:after="0"/>
        <w:ind w:left="0"/>
        <w:jc w:val="left"/>
      </w:pPr>
      <w:r>
        <w:rPr>
          <w:rFonts w:ascii="Times New Roman"/>
          <w:b/>
          <w:i w:val="false"/>
          <w:color w:val="000000"/>
        </w:rPr>
        <w:t xml:space="preserve"> 
3. Бiлiктiлiгi жоғары деңгейдегi екiншi</w:t>
      </w:r>
      <w:r>
        <w:br/>
      </w:r>
      <w:r>
        <w:rPr>
          <w:rFonts w:ascii="Times New Roman"/>
          <w:b/>
          <w:i w:val="false"/>
          <w:color w:val="000000"/>
        </w:rPr>
        <w:t>
санатты жаттықтырушы</w:t>
      </w:r>
    </w:p>
    <w:bookmarkEnd w:id="60"/>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кешендi халықаралық жасөспiрiмдер ойындарында спорттың жеке немесе ойын түрлерiнен 6-8-орын алған бiр спортшыны дайындау;</w:t>
      </w:r>
      <w:r>
        <w:br/>
      </w:r>
      <w:r>
        <w:rPr>
          <w:rFonts w:ascii="Times New Roman"/>
          <w:b w:val="false"/>
          <w:i w:val="false"/>
          <w:color w:val="000000"/>
          <w:sz w:val="28"/>
        </w:rPr>
        <w:t>
      жасөспiрiмдер арасында мүгедектер спорты түрлерiнен әлем немесе Азия чемпионаттарында 6-8-орын алған бiр спортшыны дайындау;</w:t>
      </w:r>
      <w:r>
        <w:br/>
      </w:r>
      <w:r>
        <w:rPr>
          <w:rFonts w:ascii="Times New Roman"/>
          <w:b w:val="false"/>
          <w:i w:val="false"/>
          <w:color w:val="000000"/>
          <w:sz w:val="28"/>
        </w:rPr>
        <w:t>
      спортта дарынды балаларға арналған мектеп-интернатқа немесе спорт колледжiне одан әрi жаттығуы үшiн екi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оку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шеберлігінен» төмен емес спорттық атағының болуы.</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актiлерiн, заманауи спорт ғылыми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161" w:id="61"/>
    <w:p>
      <w:pPr>
        <w:spacing w:after="0"/>
        <w:ind w:left="0"/>
        <w:jc w:val="left"/>
      </w:pPr>
      <w:r>
        <w:rPr>
          <w:rFonts w:ascii="Times New Roman"/>
          <w:b/>
          <w:i w:val="false"/>
          <w:color w:val="000000"/>
        </w:rPr>
        <w:t xml:space="preserve"> 
4. Бiлiктiлiгi жоғары деңгейдегi санаты жоқ жаттықтырушы</w:t>
      </w:r>
    </w:p>
    <w:bookmarkEnd w:id="61"/>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актiлерiн, заманауи спорт ғылыми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162" w:id="62"/>
    <w:p>
      <w:pPr>
        <w:spacing w:after="0"/>
        <w:ind w:left="0"/>
        <w:jc w:val="left"/>
      </w:pPr>
      <w:r>
        <w:rPr>
          <w:rFonts w:ascii="Times New Roman"/>
          <w:b/>
          <w:i w:val="false"/>
          <w:color w:val="000000"/>
        </w:rPr>
        <w:t xml:space="preserve"> 
5. Бiлiктiлiгi орта деңгейдегi жоғары</w:t>
      </w:r>
      <w:r>
        <w:br/>
      </w:r>
      <w:r>
        <w:rPr>
          <w:rFonts w:ascii="Times New Roman"/>
          <w:b/>
          <w:i w:val="false"/>
          <w:color w:val="000000"/>
        </w:rPr>
        <w:t>
санатты жаттықтырушы</w:t>
      </w:r>
    </w:p>
    <w:bookmarkEnd w:id="62"/>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 соның iшiнде:</w:t>
      </w:r>
      <w:r>
        <w:br/>
      </w:r>
      <w:r>
        <w:rPr>
          <w:rFonts w:ascii="Times New Roman"/>
          <w:b w:val="false"/>
          <w:i w:val="false"/>
          <w:color w:val="000000"/>
          <w:sz w:val="28"/>
        </w:rPr>
        <w:t>
      Олимпиада, Паралимпиада, Сурдлимпиада ойындарында спорт түрлерiнен немесе ойын спорты түрлерiнен жеке, командалық нөмiрлерде 1-6-орын алған бiр спортшыны дайындау;</w:t>
      </w:r>
      <w:r>
        <w:br/>
      </w:r>
      <w:r>
        <w:rPr>
          <w:rFonts w:ascii="Times New Roman"/>
          <w:b w:val="false"/>
          <w:i w:val="false"/>
          <w:color w:val="000000"/>
          <w:sz w:val="28"/>
        </w:rPr>
        <w:t>
      Азия ойындарында, Азия паралимпиадалық, Сурдлимпиадалық ойындарында спорт түрлерiнен немесе спорттың ойын түрлерiнен жеке, командалық нөмiрлерде 1-3-орын алған бiр спортшыны дайындау;</w:t>
      </w:r>
      <w:r>
        <w:br/>
      </w:r>
      <w:r>
        <w:rPr>
          <w:rFonts w:ascii="Times New Roman"/>
          <w:b w:val="false"/>
          <w:i w:val="false"/>
          <w:color w:val="000000"/>
          <w:sz w:val="28"/>
        </w:rPr>
        <w:t>
      әлем, Азия, Еуропа чемпионаттарында, Дүниежүзiлiк универсиадаларда, кешендi халықаралық жасөспiрiмдер ойындарында спорттың жеке немесе ойын түрлерiнен 1-5-орын алған бiр спортшыны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1-5-орын алған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жеткiншектер арасындағы әлем немесе Азия чемпионатында 1-3-орын алған бiр спортшыны дайындау;</w:t>
      </w:r>
      <w:r>
        <w:br/>
      </w:r>
      <w:r>
        <w:rPr>
          <w:rFonts w:ascii="Times New Roman"/>
          <w:b w:val="false"/>
          <w:i w:val="false"/>
          <w:color w:val="000000"/>
          <w:sz w:val="28"/>
        </w:rPr>
        <w:t>
      жеткiншектер арасындағы мүгедектер спорты түрлерiнен әлем немесе Азия чемпионатында 1-3-орын алған бiр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жасөспiрiмдер құрама командасына бес спортшыны дайындау;</w:t>
      </w:r>
      <w:r>
        <w:br/>
      </w:r>
      <w:r>
        <w:rPr>
          <w:rFonts w:ascii="Times New Roman"/>
          <w:b w:val="false"/>
          <w:i w:val="false"/>
          <w:color w:val="000000"/>
          <w:sz w:val="28"/>
        </w:rPr>
        <w:t>
      елдiң құрама командасында мемлекеттiк, аға жаттықтырушы ретiнде кемiнде үш жыл жұмыс iстеу;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үш жыл ұйымдастыру-әдiстемелiк жұмыс iстеу.</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тiл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актiлерiн, заманауи спорт ғылыми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163" w:id="63"/>
    <w:p>
      <w:pPr>
        <w:spacing w:after="0"/>
        <w:ind w:left="0"/>
        <w:jc w:val="left"/>
      </w:pPr>
      <w:r>
        <w:rPr>
          <w:rFonts w:ascii="Times New Roman"/>
          <w:b/>
          <w:i w:val="false"/>
          <w:color w:val="000000"/>
        </w:rPr>
        <w:t xml:space="preserve"> 
6. Бiлiктiлiгi орта деңгейдегi бiрiншi санатты жаттықтырушы</w:t>
      </w:r>
    </w:p>
    <w:bookmarkEnd w:id="63"/>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 болуы тиiс, соның iшiнде:</w:t>
      </w:r>
      <w:r>
        <w:br/>
      </w:r>
      <w:r>
        <w:rPr>
          <w:rFonts w:ascii="Times New Roman"/>
          <w:b w:val="false"/>
          <w:i w:val="false"/>
          <w:color w:val="000000"/>
          <w:sz w:val="28"/>
        </w:rPr>
        <w:t>
      Олимпиада, Паралимпиада, Сурдолимпиада ойындардың бiр қатысушысын дайындау;</w:t>
      </w:r>
      <w:r>
        <w:br/>
      </w:r>
      <w:r>
        <w:rPr>
          <w:rFonts w:ascii="Times New Roman"/>
          <w:b w:val="false"/>
          <w:i w:val="false"/>
          <w:color w:val="000000"/>
          <w:sz w:val="28"/>
        </w:rPr>
        <w:t>
      Азия ойындарында, Азия Паралимпиадалық, Сурдолимпиадалық ойындарында спорт түрлерiнен жеке, командалық нөмiрлерде немесе ойын спорты түрлерiнен 4-6-орын алған бiр спортшыны дайындау;</w:t>
      </w:r>
      <w:r>
        <w:br/>
      </w:r>
      <w:r>
        <w:rPr>
          <w:rFonts w:ascii="Times New Roman"/>
          <w:b w:val="false"/>
          <w:i w:val="false"/>
          <w:color w:val="000000"/>
          <w:sz w:val="28"/>
        </w:rPr>
        <w:t>
      әлем, Азия, Еуропа чемпионаттарының, Дүниежүзiлiк универсиадалардың бiр қатысушысын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ойындарда спорттың жеке немесе ойын түрлерiнен бiр қатысушыны немесе жастар мен студенттердiң әлем чемпионатында 1-орын алған бiр спортшыны дайындау;</w:t>
      </w:r>
      <w:r>
        <w:br/>
      </w:r>
      <w:r>
        <w:rPr>
          <w:rFonts w:ascii="Times New Roman"/>
          <w:b w:val="false"/>
          <w:i w:val="false"/>
          <w:color w:val="000000"/>
          <w:sz w:val="28"/>
        </w:rPr>
        <w:t>
      кешендi халықаралық жасөспiрiмдер ойындарында спорттық жеке немесе ойын түрлерiнен 6-9-орын алған бiр спортшыны дайындау;</w:t>
      </w:r>
      <w:r>
        <w:br/>
      </w:r>
      <w:r>
        <w:rPr>
          <w:rFonts w:ascii="Times New Roman"/>
          <w:b w:val="false"/>
          <w:i w:val="false"/>
          <w:color w:val="000000"/>
          <w:sz w:val="28"/>
        </w:rPr>
        <w:t>
      жеткiншектер арасындағы әлем немесе Азия чемпионатында 4-6-орын алған бiр спортшыны дайындау;</w:t>
      </w:r>
      <w:r>
        <w:br/>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екi спортшыны тапсыру;</w:t>
      </w:r>
      <w:r>
        <w:br/>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жаттықтырушылық-оқытушылық жұмыс iстеу;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актiлерiн, заманауи спорт ғылыми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164" w:id="64"/>
    <w:p>
      <w:pPr>
        <w:spacing w:after="0"/>
        <w:ind w:left="0"/>
        <w:jc w:val="left"/>
      </w:pPr>
      <w:r>
        <w:rPr>
          <w:rFonts w:ascii="Times New Roman"/>
          <w:b/>
          <w:i w:val="false"/>
          <w:color w:val="000000"/>
        </w:rPr>
        <w:t xml:space="preserve"> 
7. Бiлiктiлiгi орта деңгейдегi екiншi</w:t>
      </w:r>
      <w:r>
        <w:br/>
      </w:r>
      <w:r>
        <w:rPr>
          <w:rFonts w:ascii="Times New Roman"/>
          <w:b/>
          <w:i w:val="false"/>
          <w:color w:val="000000"/>
        </w:rPr>
        <w:t>
санатты жаттықтырушы</w:t>
      </w:r>
    </w:p>
    <w:bookmarkEnd w:id="64"/>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2 жыл жұмыс өтiлi болуы тиiс, соның iшiнде: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элем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шеберлігінен» темен емес спорттық атағының болуы.</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w:t>
      </w:r>
      <w:r>
        <w:rPr>
          <w:rFonts w:ascii="Times New Roman"/>
          <w:b w:val="false"/>
          <w:i w:val="false"/>
          <w:color w:val="000000"/>
          <w:sz w:val="28"/>
        </w:rPr>
        <w:t xml:space="preserve">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актiлерiн, заманауи спорт ғылыми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165" w:id="65"/>
    <w:p>
      <w:pPr>
        <w:spacing w:after="0"/>
        <w:ind w:left="0"/>
        <w:jc w:val="left"/>
      </w:pPr>
      <w:r>
        <w:rPr>
          <w:rFonts w:ascii="Times New Roman"/>
          <w:b/>
          <w:i w:val="false"/>
          <w:color w:val="000000"/>
        </w:rPr>
        <w:t xml:space="preserve"> 
8. Бiлiктiлiгi орта деңгейдегi санаты жоқ жаттықтырушы</w:t>
      </w:r>
    </w:p>
    <w:bookmarkEnd w:id="65"/>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шеберлігінен» төмен емес спорттық атағының болуы.</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актiлерiн, заманауи спорт ғылыми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166" w:id="66"/>
    <w:p>
      <w:pPr>
        <w:spacing w:after="0"/>
        <w:ind w:left="0"/>
        <w:jc w:val="left"/>
      </w:pPr>
      <w:r>
        <w:rPr>
          <w:rFonts w:ascii="Times New Roman"/>
          <w:b/>
          <w:i w:val="false"/>
          <w:color w:val="000000"/>
        </w:rPr>
        <w:t xml:space="preserve"> 
9. Бiлiктiлiгi жоғары деңгейдегi жоғары санатты әдiскер</w:t>
      </w:r>
    </w:p>
    <w:bookmarkEnd w:id="66"/>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жұмыс тәжiрибесiне енгiзiлген ғылыми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актiлерiн, еңбек заңнамасының, еңбектi қорғау негiздерiн, өрт қауiпсiздiгi мен санитарлық-гигиеналық нормаларын.</w:t>
      </w:r>
    </w:p>
    <w:bookmarkStart w:name="z167" w:id="67"/>
    <w:p>
      <w:pPr>
        <w:spacing w:after="0"/>
        <w:ind w:left="0"/>
        <w:jc w:val="left"/>
      </w:pPr>
      <w:r>
        <w:rPr>
          <w:rFonts w:ascii="Times New Roman"/>
          <w:b/>
          <w:i w:val="false"/>
          <w:color w:val="000000"/>
        </w:rPr>
        <w:t xml:space="preserve"> 
10. Бiлiктiлiгi жоғары деңгейдегi бiрiншi</w:t>
      </w:r>
      <w:r>
        <w:br/>
      </w:r>
      <w:r>
        <w:rPr>
          <w:rFonts w:ascii="Times New Roman"/>
          <w:b/>
          <w:i w:val="false"/>
          <w:color w:val="000000"/>
        </w:rPr>
        <w:t>
санатты әдiскер</w:t>
      </w:r>
    </w:p>
    <w:bookmarkEnd w:id="67"/>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актiлерiн, еңбек заңнамасының, еңбектi қорғау негiздерiн, өрт қауiпсiздiгi мен санитарлық-гигиеналық нормаларын.</w:t>
      </w:r>
    </w:p>
    <w:bookmarkStart w:name="z168" w:id="68"/>
    <w:p>
      <w:pPr>
        <w:spacing w:after="0"/>
        <w:ind w:left="0"/>
        <w:jc w:val="left"/>
      </w:pPr>
      <w:r>
        <w:rPr>
          <w:rFonts w:ascii="Times New Roman"/>
          <w:b/>
          <w:i w:val="false"/>
          <w:color w:val="000000"/>
        </w:rPr>
        <w:t xml:space="preserve"> 
11. Бiлiктiлiгi жоғары деңгейдегi екiншi санатты әдiскер</w:t>
      </w:r>
    </w:p>
    <w:bookmarkEnd w:id="68"/>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актiлерiн, еңбек заңнамасының, еңбектi қорғау негiздерiн, өрт қауiпсiздiгi мен санитарлық-гигиеналық нормаларын.</w:t>
      </w:r>
    </w:p>
    <w:bookmarkStart w:name="z169" w:id="69"/>
    <w:p>
      <w:pPr>
        <w:spacing w:after="0"/>
        <w:ind w:left="0"/>
        <w:jc w:val="left"/>
      </w:pPr>
      <w:r>
        <w:rPr>
          <w:rFonts w:ascii="Times New Roman"/>
          <w:b/>
          <w:i w:val="false"/>
          <w:color w:val="000000"/>
        </w:rPr>
        <w:t xml:space="preserve"> 
12. Бiлiктiлiгi жоғары деңгейдегi санаты жоқ әдiскер</w:t>
      </w:r>
    </w:p>
    <w:bookmarkEnd w:id="69"/>
    <w:p>
      <w:pPr>
        <w:spacing w:after="0"/>
        <w:ind w:left="0"/>
        <w:jc w:val="both"/>
      </w:pP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актiлерiн, еңбек заңнамасының, еңбектi қорғау негiздерiн, өрт қауiпсiздiгi мен санитарлық-гигиеналық нормаларын.</w:t>
      </w:r>
    </w:p>
    <w:bookmarkStart w:name="z170" w:id="70"/>
    <w:p>
      <w:pPr>
        <w:spacing w:after="0"/>
        <w:ind w:left="0"/>
        <w:jc w:val="left"/>
      </w:pPr>
      <w:r>
        <w:rPr>
          <w:rFonts w:ascii="Times New Roman"/>
          <w:b/>
          <w:i w:val="false"/>
          <w:color w:val="000000"/>
        </w:rPr>
        <w:t xml:space="preserve"> 
13. Бiлiктiлiгi орта деңгейдегi жоғары санатты әдiскер</w:t>
      </w:r>
    </w:p>
    <w:bookmarkEnd w:id="70"/>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 соның iшiнде:</w:t>
      </w:r>
      <w:r>
        <w:br/>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актiлерiн, еңбек заңнамасының, еңбектi қорғау негiздерiн, өрт қауiпсiздiгi мен санитарлық-гигиеналық нормаларын.</w:t>
      </w:r>
    </w:p>
    <w:bookmarkStart w:name="z171" w:id="71"/>
    <w:p>
      <w:pPr>
        <w:spacing w:after="0"/>
        <w:ind w:left="0"/>
        <w:jc w:val="left"/>
      </w:pPr>
      <w:r>
        <w:rPr>
          <w:rFonts w:ascii="Times New Roman"/>
          <w:b/>
          <w:i w:val="false"/>
          <w:color w:val="000000"/>
        </w:rPr>
        <w:t xml:space="preserve"> 
14. Бiлiктiлiгi орта деңгейдегi бiрiншi санатты әдiскер</w:t>
      </w:r>
    </w:p>
    <w:bookmarkEnd w:id="71"/>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актiлерiн, еңбек заңнамасының, еңбектi қорғау негiздерiн, өрт қауiпсiздiгi мен санитарлық-гигиеналық нормаларын.</w:t>
      </w:r>
    </w:p>
    <w:bookmarkStart w:name="z172" w:id="72"/>
    <w:p>
      <w:pPr>
        <w:spacing w:after="0"/>
        <w:ind w:left="0"/>
        <w:jc w:val="left"/>
      </w:pPr>
      <w:r>
        <w:rPr>
          <w:rFonts w:ascii="Times New Roman"/>
          <w:b/>
          <w:i w:val="false"/>
          <w:color w:val="000000"/>
        </w:rPr>
        <w:t xml:space="preserve"> 
15. Бiлiктiлiгi орта деңгейдегi екiншi санатты әдiскер</w:t>
      </w:r>
    </w:p>
    <w:bookmarkEnd w:id="72"/>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1 жыл жұмыс өтiлi;</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актiлерiн, еңбек заңнамасының, еңбектi қорғау негiздерiн, өрт қауiпсiздiгi мен санитарлық-гигиеналық нормаларын.</w:t>
      </w:r>
    </w:p>
    <w:bookmarkStart w:name="z173" w:id="73"/>
    <w:p>
      <w:pPr>
        <w:spacing w:after="0"/>
        <w:ind w:left="0"/>
        <w:jc w:val="left"/>
      </w:pPr>
      <w:r>
        <w:rPr>
          <w:rFonts w:ascii="Times New Roman"/>
          <w:b/>
          <w:i w:val="false"/>
          <w:color w:val="000000"/>
        </w:rPr>
        <w:t xml:space="preserve"> 
16. Бiлiктiлiгi орта деңгейдегi санаты жоқ әдiскер</w:t>
      </w:r>
    </w:p>
    <w:bookmarkEnd w:id="73"/>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шеберлігінен» төмен емес спорттық атағының болуы.</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актiлерiн, еңбек заңнамасының, еңбектi қорғау негiздерiн, өрт қауiпсiздiгi мен санитарлық-гигиеналық нормаларын.</w:t>
      </w:r>
    </w:p>
    <w:bookmarkStart w:name="z174" w:id="74"/>
    <w:p>
      <w:pPr>
        <w:spacing w:after="0"/>
        <w:ind w:left="0"/>
        <w:jc w:val="left"/>
      </w:pPr>
      <w:r>
        <w:rPr>
          <w:rFonts w:ascii="Times New Roman"/>
          <w:b/>
          <w:i w:val="false"/>
          <w:color w:val="000000"/>
        </w:rPr>
        <w:t xml:space="preserve"> 
17. Бiлiктiлiгi жоғары деңгейдегi жоғары санатты нұсқаушы-спортшы</w:t>
      </w:r>
    </w:p>
    <w:bookmarkEnd w:id="74"/>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ережелерiн.</w:t>
      </w:r>
    </w:p>
    <w:bookmarkStart w:name="z175" w:id="75"/>
    <w:p>
      <w:pPr>
        <w:spacing w:after="0"/>
        <w:ind w:left="0"/>
        <w:jc w:val="left"/>
      </w:pPr>
      <w:r>
        <w:rPr>
          <w:rFonts w:ascii="Times New Roman"/>
          <w:b/>
          <w:i w:val="false"/>
          <w:color w:val="000000"/>
        </w:rPr>
        <w:t xml:space="preserve"> 
18. Бiлiктiлiгi жоғары деңгейдегi бiрiншi</w:t>
      </w:r>
      <w:r>
        <w:br/>
      </w:r>
      <w:r>
        <w:rPr>
          <w:rFonts w:ascii="Times New Roman"/>
          <w:b/>
          <w:i w:val="false"/>
          <w:color w:val="000000"/>
        </w:rPr>
        <w:t>
санатты нұсқаушы-спортшы</w:t>
      </w:r>
    </w:p>
    <w:bookmarkEnd w:id="75"/>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ережелерiн.</w:t>
      </w:r>
    </w:p>
    <w:bookmarkStart w:name="z176" w:id="76"/>
    <w:p>
      <w:pPr>
        <w:spacing w:after="0"/>
        <w:ind w:left="0"/>
        <w:jc w:val="left"/>
      </w:pPr>
      <w:r>
        <w:rPr>
          <w:rFonts w:ascii="Times New Roman"/>
          <w:b/>
          <w:i w:val="false"/>
          <w:color w:val="000000"/>
        </w:rPr>
        <w:t xml:space="preserve"> 
19. Бiлiктiлiгi жоғары деңгейдегi екiншi санатты нұсқаушы-спортшы</w:t>
      </w:r>
    </w:p>
    <w:bookmarkEnd w:id="76"/>
    <w:p>
      <w:pPr>
        <w:spacing w:after="0"/>
        <w:ind w:left="0"/>
        <w:jc w:val="both"/>
      </w:pPr>
      <w:r>
        <w:rPr>
          <w:rFonts w:ascii="Times New Roman"/>
          <w:b w:val="false"/>
          <w:i w:val="false"/>
          <w:color w:val="000000"/>
          <w:sz w:val="28"/>
        </w:rPr>
        <w:t>      Бiлiктiлiк талаптары: жоғары немесе орта бiлiмi бар, соның iшiнде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ережелерiн.</w:t>
      </w:r>
    </w:p>
    <w:bookmarkStart w:name="z177" w:id="77"/>
    <w:p>
      <w:pPr>
        <w:spacing w:after="0"/>
        <w:ind w:left="0"/>
        <w:jc w:val="both"/>
      </w:pPr>
      <w:r>
        <w:rPr>
          <w:rFonts w:ascii="Times New Roman"/>
          <w:b w:val="false"/>
          <w:i w:val="false"/>
          <w:color w:val="000000"/>
          <w:sz w:val="28"/>
        </w:rPr>
        <w:t>
«Cпорт шеберлігіне үміткер,</w:t>
      </w:r>
      <w:r>
        <w:br/>
      </w:r>
      <w:r>
        <w:rPr>
          <w:rFonts w:ascii="Times New Roman"/>
          <w:b w:val="false"/>
          <w:i w:val="false"/>
          <w:color w:val="000000"/>
          <w:sz w:val="28"/>
        </w:rPr>
        <w:t xml:space="preserve">
бiрiншi спорттық разряд,  </w:t>
      </w:r>
      <w:r>
        <w:br/>
      </w:r>
      <w:r>
        <w:rPr>
          <w:rFonts w:ascii="Times New Roman"/>
          <w:b w:val="false"/>
          <w:i w:val="false"/>
          <w:color w:val="000000"/>
          <w:sz w:val="28"/>
        </w:rPr>
        <w:t>
бiлiктiлiгi жоғары және орта</w:t>
      </w:r>
      <w:r>
        <w:br/>
      </w:r>
      <w:r>
        <w:rPr>
          <w:rFonts w:ascii="Times New Roman"/>
          <w:b w:val="false"/>
          <w:i w:val="false"/>
          <w:color w:val="000000"/>
          <w:sz w:val="28"/>
        </w:rPr>
        <w:t xml:space="preserve">
деңгейдегi бiрiншi санатты </w:t>
      </w:r>
      <w:r>
        <w:br/>
      </w:r>
      <w:r>
        <w:rPr>
          <w:rFonts w:ascii="Times New Roman"/>
          <w:b w:val="false"/>
          <w:i w:val="false"/>
          <w:color w:val="000000"/>
          <w:sz w:val="28"/>
        </w:rPr>
        <w:t xml:space="preserve">
жаттықтырушы, бiлiктiлiгi  </w:t>
      </w:r>
      <w:r>
        <w:br/>
      </w:r>
      <w:r>
        <w:rPr>
          <w:rFonts w:ascii="Times New Roman"/>
          <w:b w:val="false"/>
          <w:i w:val="false"/>
          <w:color w:val="000000"/>
          <w:sz w:val="28"/>
        </w:rPr>
        <w:t xml:space="preserve">
жоғары деңгейдегi бiрiншi  </w:t>
      </w:r>
      <w:r>
        <w:br/>
      </w:r>
      <w:r>
        <w:rPr>
          <w:rFonts w:ascii="Times New Roman"/>
          <w:b w:val="false"/>
          <w:i w:val="false"/>
          <w:color w:val="000000"/>
          <w:sz w:val="28"/>
        </w:rPr>
        <w:t xml:space="preserve">
санатты нұсқаушы-спортшы,  </w:t>
      </w:r>
      <w:r>
        <w:br/>
      </w:r>
      <w:r>
        <w:rPr>
          <w:rFonts w:ascii="Times New Roman"/>
          <w:b w:val="false"/>
          <w:i w:val="false"/>
          <w:color w:val="000000"/>
          <w:sz w:val="28"/>
        </w:rPr>
        <w:t xml:space="preserve">
бiлiктiлiгi жоғары және   </w:t>
      </w:r>
      <w:r>
        <w:br/>
      </w:r>
      <w:r>
        <w:rPr>
          <w:rFonts w:ascii="Times New Roman"/>
          <w:b w:val="false"/>
          <w:i w:val="false"/>
          <w:color w:val="000000"/>
          <w:sz w:val="28"/>
        </w:rPr>
        <w:t xml:space="preserve">
орта деңгейдегi бiрiншi   </w:t>
      </w:r>
      <w:r>
        <w:br/>
      </w:r>
      <w:r>
        <w:rPr>
          <w:rFonts w:ascii="Times New Roman"/>
          <w:b w:val="false"/>
          <w:i w:val="false"/>
          <w:color w:val="000000"/>
          <w:sz w:val="28"/>
        </w:rPr>
        <w:t xml:space="preserve">
санатты әдiскер, бiрiншi  </w:t>
      </w:r>
      <w:r>
        <w:br/>
      </w:r>
      <w:r>
        <w:rPr>
          <w:rFonts w:ascii="Times New Roman"/>
          <w:b w:val="false"/>
          <w:i w:val="false"/>
          <w:color w:val="000000"/>
          <w:sz w:val="28"/>
        </w:rPr>
        <w:t xml:space="preserve">
санатты спорт төрешiсi»   </w:t>
      </w:r>
      <w:r>
        <w:br/>
      </w:r>
      <w:r>
        <w:rPr>
          <w:rFonts w:ascii="Times New Roman"/>
          <w:b w:val="false"/>
          <w:i w:val="false"/>
          <w:color w:val="000000"/>
          <w:sz w:val="28"/>
        </w:rPr>
        <w:t xml:space="preserve">
cпорттық разрядтары мен   </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 8-қосымша</w:t>
      </w:r>
    </w:p>
    <w:bookmarkEnd w:id="77"/>
    <w:bookmarkStart w:name="z178" w:id="78"/>
    <w:p>
      <w:pPr>
        <w:spacing w:after="0"/>
        <w:ind w:left="0"/>
        <w:jc w:val="left"/>
      </w:pPr>
      <w:r>
        <w:rPr>
          <w:rFonts w:ascii="Times New Roman"/>
          <w:b/>
          <w:i w:val="false"/>
          <w:color w:val="000000"/>
        </w:rPr>
        <w:t xml:space="preserve"> 
Әкімшілік әрекеттердің (процедуралар) бірізділігі</w:t>
      </w:r>
      <w:r>
        <w:br/>
      </w:r>
      <w:r>
        <w:rPr>
          <w:rFonts w:ascii="Times New Roman"/>
          <w:b/>
          <w:i w:val="false"/>
          <w:color w:val="000000"/>
        </w:rPr>
        <w:t>
мен өзара қарым-қатынасының сипаттамасы 1 кесте. ҚФБ ҚФБ әрекетінің сипаттамасы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2928"/>
        <w:gridCol w:w="3477"/>
        <w:gridCol w:w="27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әрекеті (жұмыстардың барысы, ағымы)</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(жұмыстардың барысы, ағымы)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585"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w:t>
            </w:r>
            <w:r>
              <w:br/>
            </w:r>
            <w:r>
              <w:rPr>
                <w:rFonts w:ascii="Times New Roman"/>
                <w:b w:val="false"/>
                <w:i w:val="false"/>
                <w:color w:val="000000"/>
                <w:sz w:val="20"/>
              </w:rPr>
              <w:t>
(процесс, процедура,</w:t>
            </w:r>
            <w:r>
              <w:br/>
            </w:r>
            <w:r>
              <w:rPr>
                <w:rFonts w:ascii="Times New Roman"/>
                <w:b w:val="false"/>
                <w:i w:val="false"/>
                <w:color w:val="000000"/>
                <w:sz w:val="20"/>
              </w:rPr>
              <w:t>
операция) және олардың сипаттамасы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жинақтайды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құрастырады және құжаттарды жолдайды</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w:t>
            </w:r>
            <w:r>
              <w:br/>
            </w:r>
            <w:r>
              <w:rPr>
                <w:rFonts w:ascii="Times New Roman"/>
                <w:b w:val="false"/>
                <w:i w:val="false"/>
                <w:color w:val="000000"/>
                <w:sz w:val="20"/>
              </w:rPr>
              <w:t>
(мәліметтер, құжат,</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өтініш білдірушіге қолхат беру және құжаттарды жинақтау бөліміне тапсыру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жолдау</w:t>
            </w:r>
          </w:p>
        </w:tc>
      </w:tr>
      <w:tr>
        <w:trPr>
          <w:trHeight w:val="21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күні кемінде 2 рет</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2840"/>
        <w:gridCol w:w="3373"/>
        <w:gridCol w:w="2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әрекеті (жұмыстардың барысы, ағымы)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(жұмыстардың барысы, ағымы)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басшылғы</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w:t>
            </w:r>
            <w:r>
              <w:br/>
            </w:r>
            <w:r>
              <w:rPr>
                <w:rFonts w:ascii="Times New Roman"/>
                <w:b w:val="false"/>
                <w:i w:val="false"/>
                <w:color w:val="000000"/>
                <w:sz w:val="20"/>
              </w:rPr>
              <w:t>
(процесс, процедура,</w:t>
            </w:r>
            <w:r>
              <w:br/>
            </w:r>
            <w:r>
              <w:rPr>
                <w:rFonts w:ascii="Times New Roman"/>
                <w:b w:val="false"/>
                <w:i w:val="false"/>
                <w:color w:val="000000"/>
                <w:sz w:val="20"/>
              </w:rPr>
              <w:t>
операция) және олардың сипаттамасы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дәлелді бас тартуды ресімдейді немесе спорттық разряд немесе санат беру туралы бұйрықты әзірлейді</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w:t>
            </w:r>
            <w:r>
              <w:br/>
            </w:r>
            <w:r>
              <w:rPr>
                <w:rFonts w:ascii="Times New Roman"/>
                <w:b w:val="false"/>
                <w:i w:val="false"/>
                <w:color w:val="000000"/>
                <w:sz w:val="20"/>
              </w:rPr>
              <w:t>
(мәліметтер, құжат,</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шығару үшін құжаттарды басшылыққа жолдау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шығару, құжаттарды жауапты орындаушыға орындау үшін жолдау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спорттық разряд немесе санат беру туралы бұйрықты басшылыққа қол қою үшін тапсыру</w:t>
            </w:r>
          </w:p>
        </w:tc>
      </w:tr>
      <w:tr>
        <w:trPr>
          <w:trHeight w:val="21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күнтізбелік күн</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0"/>
        <w:gridCol w:w="2840"/>
        <w:gridCol w:w="3373"/>
        <w:gridCol w:w="2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әрекеті (жұмыстардың барысы, ағымы)</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(жұмыстардың барысы, ағымы)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w:t>
            </w:r>
            <w:r>
              <w:br/>
            </w:r>
            <w:r>
              <w:rPr>
                <w:rFonts w:ascii="Times New Roman"/>
                <w:b w:val="false"/>
                <w:i w:val="false"/>
                <w:color w:val="000000"/>
                <w:sz w:val="20"/>
              </w:rPr>
              <w:t>
(процесс, процедура,</w:t>
            </w:r>
            <w:r>
              <w:br/>
            </w:r>
            <w:r>
              <w:rPr>
                <w:rFonts w:ascii="Times New Roman"/>
                <w:b w:val="false"/>
                <w:i w:val="false"/>
                <w:color w:val="000000"/>
                <w:sz w:val="20"/>
              </w:rPr>
              <w:t>
операция) және олардың сипаттамасы</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тартуға немесе спорттық разряд немесе санат беру туралы бұйрыққа қол қою</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спорттық разряд немесе санат беру туралы бұйрықты тіркеу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спорттық разряд немесе санат беру туралы бұйрықтан үзінді беру</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w:t>
            </w:r>
            <w:r>
              <w:br/>
            </w:r>
            <w:r>
              <w:rPr>
                <w:rFonts w:ascii="Times New Roman"/>
                <w:b w:val="false"/>
                <w:i w:val="false"/>
                <w:color w:val="000000"/>
                <w:sz w:val="20"/>
              </w:rPr>
              <w:t>
(мәліметтер, құжат,</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спорттық разряд немесе санат беру туралы бұйрықты тапсыру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спорттық разряд немесе санат беру туралы бұйрықтан үзінді беру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спорттық разряд немесе санат беру туралы бұйрықтан үзінді беру туралы қолхат</w:t>
            </w:r>
          </w:p>
        </w:tc>
      </w:tr>
      <w:tr>
        <w:trPr>
          <w:trHeight w:val="21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ағымында</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ағымында</w:t>
            </w:r>
          </w:p>
        </w:tc>
      </w:tr>
      <w:tr>
        <w:trPr>
          <w:trHeight w:val="30" w:hRule="atLeast"/>
        </w:trPr>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79"/>
    <w:p>
      <w:pPr>
        <w:spacing w:after="0"/>
        <w:ind w:left="0"/>
        <w:jc w:val="left"/>
      </w:pPr>
      <w:r>
        <w:rPr>
          <w:rFonts w:ascii="Times New Roman"/>
          <w:b/>
          <w:i w:val="false"/>
          <w:color w:val="000000"/>
        </w:rPr>
        <w:t xml:space="preserve"> 
2 кесте. Қолдану нұсқалары. Негізгі процесс.</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090"/>
        <w:gridCol w:w="3706"/>
        <w:gridCol w:w="2901"/>
      </w:tblGrid>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Орталық инспекторы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кеңсесі</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Жауапты орындаушы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басшылығы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қолхат беру, өтінішті тіркеу, құжаттарды уәкілетті органға жолдау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xml:space="preserve">
тіркеу, құжаттарды уәкілетті органның басшылығына жолдау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орындау үшін жауапты орындаушыны анықтау, шешім қабылдау</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br/>
            </w:r>
            <w:r>
              <w:rPr>
                <w:rFonts w:ascii="Times New Roman"/>
                <w:b w:val="false"/>
                <w:i w:val="false"/>
                <w:color w:val="000000"/>
                <w:sz w:val="20"/>
              </w:rPr>
              <w:t>
Құжаттарды, спорттық разряд немесе санат беру туралы бұйрықты тексеру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w:t>
            </w:r>
            <w:r>
              <w:br/>
            </w:r>
            <w:r>
              <w:rPr>
                <w:rFonts w:ascii="Times New Roman"/>
                <w:b w:val="false"/>
                <w:i w:val="false"/>
                <w:color w:val="000000"/>
                <w:sz w:val="20"/>
              </w:rPr>
              <w:t>
Спорттық разряд немесе санат беру туралы бұйрыққа қол қою</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Спорттық разряд немесе санат беру туралы бұйрықты тіркеу және спорттық разряд немесе санат беру туралы бұйрықтан үзіндіні Орталыққа тапсыру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Спорттық разряд немесе санат беру туралы бұйрықтан көшірмені Орталықта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80"/>
    <w:p>
      <w:pPr>
        <w:spacing w:after="0"/>
        <w:ind w:left="0"/>
        <w:jc w:val="left"/>
      </w:pPr>
      <w:r>
        <w:rPr>
          <w:rFonts w:ascii="Times New Roman"/>
          <w:b/>
          <w:i w:val="false"/>
          <w:color w:val="000000"/>
        </w:rPr>
        <w:t xml:space="preserve"> 
3 кесте. Қолдану нұсқалары. Альтернативті процесс.</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2"/>
        <w:gridCol w:w="2308"/>
        <w:gridCol w:w="2716"/>
        <w:gridCol w:w="2523"/>
        <w:gridCol w:w="2931"/>
      </w:tblGrid>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Орталық инспекторы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Орталық инспекторы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кеңсесі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Жауапты орындаушы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басшылығы</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қолхат беру, өтінішті тіркеу, құжаттарды уәкілетті органға жолдау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Тізілім әзірлеу, құжаттарды уәкілетті органға жолдау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w:t>
            </w:r>
            <w:r>
              <w:br/>
            </w:r>
            <w:r>
              <w:rPr>
                <w:rFonts w:ascii="Times New Roman"/>
                <w:b w:val="false"/>
                <w:i w:val="false"/>
                <w:color w:val="000000"/>
                <w:sz w:val="20"/>
              </w:rPr>
              <w:t>
Құжаттарды қабылдау,</w:t>
            </w:r>
            <w:r>
              <w:br/>
            </w:r>
            <w:r>
              <w:rPr>
                <w:rFonts w:ascii="Times New Roman"/>
                <w:b w:val="false"/>
                <w:i w:val="false"/>
                <w:color w:val="000000"/>
                <w:sz w:val="20"/>
              </w:rPr>
              <w:t>
тіркеу, құжаттарды уәкілетті органның басшылығына жолдау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w:t>
            </w:r>
            <w:r>
              <w:br/>
            </w:r>
            <w:r>
              <w:rPr>
                <w:rFonts w:ascii="Times New Roman"/>
                <w:b w:val="false"/>
                <w:i w:val="false"/>
                <w:color w:val="000000"/>
                <w:sz w:val="20"/>
              </w:rPr>
              <w:t>
орындау үшін жауапты орындаушыны анықтау, шешім қабылдау</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Құжаттарды тексеру, дәлелді бас тартуды ресімдеу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дәлелді бас тартуға қол қою</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Дәлелді бас тартуды тіркеу және Орталыққа тапсыру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Орталықта дәлелді бас тартуды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81"/>
    <w:p>
      <w:pPr>
        <w:spacing w:after="0"/>
        <w:ind w:left="0"/>
        <w:jc w:val="both"/>
      </w:pPr>
      <w:r>
        <w:rPr>
          <w:rFonts w:ascii="Times New Roman"/>
          <w:b w:val="false"/>
          <w:i w:val="false"/>
          <w:color w:val="000000"/>
          <w:sz w:val="28"/>
        </w:rPr>
        <w:t>
«Cпорт шеберлігіне үміткер,</w:t>
      </w:r>
      <w:r>
        <w:br/>
      </w:r>
      <w:r>
        <w:rPr>
          <w:rFonts w:ascii="Times New Roman"/>
          <w:b w:val="false"/>
          <w:i w:val="false"/>
          <w:color w:val="000000"/>
          <w:sz w:val="28"/>
        </w:rPr>
        <w:t xml:space="preserve">
бiрiншi спорттық разряд,  </w:t>
      </w:r>
      <w:r>
        <w:br/>
      </w:r>
      <w:r>
        <w:rPr>
          <w:rFonts w:ascii="Times New Roman"/>
          <w:b w:val="false"/>
          <w:i w:val="false"/>
          <w:color w:val="000000"/>
          <w:sz w:val="28"/>
        </w:rPr>
        <w:t>
бiлiктiлiгi жоғары және орта</w:t>
      </w:r>
      <w:r>
        <w:br/>
      </w:r>
      <w:r>
        <w:rPr>
          <w:rFonts w:ascii="Times New Roman"/>
          <w:b w:val="false"/>
          <w:i w:val="false"/>
          <w:color w:val="000000"/>
          <w:sz w:val="28"/>
        </w:rPr>
        <w:t xml:space="preserve">
деңгейдегi бiрiншi санатты </w:t>
      </w:r>
      <w:r>
        <w:br/>
      </w:r>
      <w:r>
        <w:rPr>
          <w:rFonts w:ascii="Times New Roman"/>
          <w:b w:val="false"/>
          <w:i w:val="false"/>
          <w:color w:val="000000"/>
          <w:sz w:val="28"/>
        </w:rPr>
        <w:t xml:space="preserve">
жаттықтырушы, бiлiктiлiгi </w:t>
      </w:r>
      <w:r>
        <w:br/>
      </w:r>
      <w:r>
        <w:rPr>
          <w:rFonts w:ascii="Times New Roman"/>
          <w:b w:val="false"/>
          <w:i w:val="false"/>
          <w:color w:val="000000"/>
          <w:sz w:val="28"/>
        </w:rPr>
        <w:t xml:space="preserve">
жоғары деңгейдегi бiрiншi </w:t>
      </w:r>
      <w:r>
        <w:br/>
      </w:r>
      <w:r>
        <w:rPr>
          <w:rFonts w:ascii="Times New Roman"/>
          <w:b w:val="false"/>
          <w:i w:val="false"/>
          <w:color w:val="000000"/>
          <w:sz w:val="28"/>
        </w:rPr>
        <w:t xml:space="preserve">
санатты нұсқаушы-спортшы, </w:t>
      </w:r>
      <w:r>
        <w:br/>
      </w:r>
      <w:r>
        <w:rPr>
          <w:rFonts w:ascii="Times New Roman"/>
          <w:b w:val="false"/>
          <w:i w:val="false"/>
          <w:color w:val="000000"/>
          <w:sz w:val="28"/>
        </w:rPr>
        <w:t xml:space="preserve">
бiлiктiлiгi жоғары және  </w:t>
      </w:r>
      <w:r>
        <w:br/>
      </w:r>
      <w:r>
        <w:rPr>
          <w:rFonts w:ascii="Times New Roman"/>
          <w:b w:val="false"/>
          <w:i w:val="false"/>
          <w:color w:val="000000"/>
          <w:sz w:val="28"/>
        </w:rPr>
        <w:t xml:space="preserve">
орта деңгейдегi бiрiншi  </w:t>
      </w:r>
      <w:r>
        <w:br/>
      </w:r>
      <w:r>
        <w:rPr>
          <w:rFonts w:ascii="Times New Roman"/>
          <w:b w:val="false"/>
          <w:i w:val="false"/>
          <w:color w:val="000000"/>
          <w:sz w:val="28"/>
        </w:rPr>
        <w:t xml:space="preserve">
санатты әдiскер, бiрiншi </w:t>
      </w:r>
      <w:r>
        <w:br/>
      </w:r>
      <w:r>
        <w:rPr>
          <w:rFonts w:ascii="Times New Roman"/>
          <w:b w:val="false"/>
          <w:i w:val="false"/>
          <w:color w:val="000000"/>
          <w:sz w:val="28"/>
        </w:rPr>
        <w:t xml:space="preserve">
санатты спорт төрешiсi»  </w:t>
      </w:r>
      <w:r>
        <w:br/>
      </w:r>
      <w:r>
        <w:rPr>
          <w:rFonts w:ascii="Times New Roman"/>
          <w:b w:val="false"/>
          <w:i w:val="false"/>
          <w:color w:val="000000"/>
          <w:sz w:val="28"/>
        </w:rPr>
        <w:t xml:space="preserve">
cпорттық разрядтары мен  </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 9-қосымша</w:t>
      </w:r>
    </w:p>
    <w:bookmarkEnd w:id="81"/>
    <w:p>
      <w:pPr>
        <w:spacing w:after="0"/>
        <w:ind w:left="0"/>
        <w:jc w:val="left"/>
      </w:pPr>
      <w:r>
        <w:rPr>
          <w:rFonts w:ascii="Times New Roman"/>
          <w:b/>
          <w:i w:val="false"/>
          <w:color w:val="000000"/>
        </w:rPr>
        <w:t xml:space="preserve"> Әкімшілік әрекеттердің логикалық бірізділігі</w:t>
      </w:r>
      <w:r>
        <w:br/>
      </w:r>
      <w:r>
        <w:rPr>
          <w:rFonts w:ascii="Times New Roman"/>
          <w:b/>
          <w:i w:val="false"/>
          <w:color w:val="000000"/>
        </w:rPr>
        <w:t>
арасындағы өзара байланысты көрсететін кесте</w:t>
      </w:r>
      <w:r>
        <w:br/>
      </w:r>
      <w:r>
        <w:rPr>
          <w:rFonts w:ascii="Times New Roman"/>
          <w:b/>
          <w:i w:val="false"/>
          <w:color w:val="000000"/>
        </w:rPr>
        <w:t>
(қағаз нұсқасынан қараңыз)</w:t>
      </w:r>
    </w:p>
    <w:bookmarkStart w:name="z182" w:id="82"/>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26 қыркүйектегі</w:t>
      </w:r>
      <w:r>
        <w:br/>
      </w:r>
      <w:r>
        <w:rPr>
          <w:rFonts w:ascii="Times New Roman"/>
          <w:b w:val="false"/>
          <w:i w:val="false"/>
          <w:color w:val="000000"/>
          <w:sz w:val="28"/>
        </w:rPr>
        <w:t xml:space="preserve">
№ А-10/452 қаулысымен  </w:t>
      </w:r>
      <w:r>
        <w:br/>
      </w:r>
      <w:r>
        <w:rPr>
          <w:rFonts w:ascii="Times New Roman"/>
          <w:b w:val="false"/>
          <w:i w:val="false"/>
          <w:color w:val="000000"/>
          <w:sz w:val="28"/>
        </w:rPr>
        <w:t xml:space="preserve">
БЕКІТІЛДІ        </w:t>
      </w:r>
    </w:p>
    <w:bookmarkEnd w:id="82"/>
    <w:p>
      <w:pPr>
        <w:spacing w:after="0"/>
        <w:ind w:left="0"/>
        <w:jc w:val="left"/>
      </w:pPr>
      <w:r>
        <w:rPr>
          <w:rFonts w:ascii="Times New Roman"/>
          <w:b/>
          <w:i w:val="false"/>
          <w:color w:val="000000"/>
        </w:rPr>
        <w:t xml:space="preserve"> «Екiншi және үшiншi разрядтар, бiрiншi,</w:t>
      </w:r>
      <w:r>
        <w:br/>
      </w:r>
      <w:r>
        <w:rPr>
          <w:rFonts w:ascii="Times New Roman"/>
          <w:b/>
          <w:i w:val="false"/>
          <w:color w:val="000000"/>
        </w:rPr>
        <w:t>
екiншi және үшiншi жасөспірімдер арасындағы разрядтар,</w:t>
      </w:r>
      <w:r>
        <w:br/>
      </w:r>
      <w:r>
        <w:rPr>
          <w:rFonts w:ascii="Times New Roman"/>
          <w:b/>
          <w:i w:val="false"/>
          <w:color w:val="000000"/>
        </w:rPr>
        <w:t>
бiлiктiлiгi жоғары және орта деңгейдегi екiншi</w:t>
      </w:r>
      <w:r>
        <w:br/>
      </w:r>
      <w:r>
        <w:rPr>
          <w:rFonts w:ascii="Times New Roman"/>
          <w:b/>
          <w:i w:val="false"/>
          <w:color w:val="000000"/>
        </w:rPr>
        <w:t>
санатты жаттықтырушы, бiлiктiлiгi жоғары деңгейдегi</w:t>
      </w:r>
      <w:r>
        <w:br/>
      </w:r>
      <w:r>
        <w:rPr>
          <w:rFonts w:ascii="Times New Roman"/>
          <w:b/>
          <w:i w:val="false"/>
          <w:color w:val="000000"/>
        </w:rPr>
        <w:t>
екiншi санатты нұсқаушы-спортшы, бiлiктiлiгi жоғары</w:t>
      </w:r>
      <w:r>
        <w:br/>
      </w:r>
      <w:r>
        <w:rPr>
          <w:rFonts w:ascii="Times New Roman"/>
          <w:b/>
          <w:i w:val="false"/>
          <w:color w:val="000000"/>
        </w:rPr>
        <w:t>
және орта деңгейдегi екiншi санатты әдiскер, спорт</w:t>
      </w:r>
      <w:r>
        <w:br/>
      </w:r>
      <w:r>
        <w:rPr>
          <w:rFonts w:ascii="Times New Roman"/>
          <w:b/>
          <w:i w:val="false"/>
          <w:color w:val="000000"/>
        </w:rPr>
        <w:t>
төрешiсi спорттық разрядтары мен санаттарын беру»</w:t>
      </w:r>
      <w:r>
        <w:br/>
      </w:r>
      <w:r>
        <w:rPr>
          <w:rFonts w:ascii="Times New Roman"/>
          <w:b/>
          <w:i w:val="false"/>
          <w:color w:val="000000"/>
        </w:rPr>
        <w:t>
мемлекеттік қызметінің регламенті</w:t>
      </w:r>
    </w:p>
    <w:bookmarkStart w:name="z183" w:id="83"/>
    <w:p>
      <w:pPr>
        <w:spacing w:after="0"/>
        <w:ind w:left="0"/>
        <w:jc w:val="left"/>
      </w:pPr>
      <w:r>
        <w:rPr>
          <w:rFonts w:ascii="Times New Roman"/>
          <w:b/>
          <w:i w:val="false"/>
          <w:color w:val="000000"/>
        </w:rPr>
        <w:t xml:space="preserve"> 
1. Негізгі ұғымдар</w:t>
      </w:r>
    </w:p>
    <w:bookmarkEnd w:id="83"/>
    <w:bookmarkStart w:name="z184" w:id="84"/>
    <w:p>
      <w:pPr>
        <w:spacing w:after="0"/>
        <w:ind w:left="0"/>
        <w:jc w:val="both"/>
      </w:pPr>
      <w:r>
        <w:rPr>
          <w:rFonts w:ascii="Times New Roman"/>
          <w:b w:val="false"/>
          <w:i w:val="false"/>
          <w:color w:val="000000"/>
          <w:sz w:val="28"/>
        </w:rPr>
        <w:t>
      1. Осы «Екiншi және үшiншi разрядтар, бiрiншi, екiншi және үшiншi жасөспірімдер арасындағы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регламентінде (бұдан әрі - Регламент) келесі ұғымдар қолданылады:</w:t>
      </w:r>
      <w:r>
        <w:br/>
      </w:r>
      <w:r>
        <w:rPr>
          <w:rFonts w:ascii="Times New Roman"/>
          <w:b w:val="false"/>
          <w:i w:val="false"/>
          <w:color w:val="000000"/>
          <w:sz w:val="28"/>
        </w:rPr>
        <w:t>
</w:t>
      </w:r>
      <w:r>
        <w:rPr>
          <w:rFonts w:ascii="Times New Roman"/>
          <w:b w:val="false"/>
          <w:i w:val="false"/>
          <w:color w:val="000000"/>
          <w:sz w:val="28"/>
        </w:rPr>
        <w:t>
      1) алушы – жаттықтырушылар, әдiскерлер, нұсқаушылар, спортшылар және спорт төрешiлерi спорттық разрядтары мен бiлiктiлiктерiн ресми тану мақсатында;</w:t>
      </w:r>
      <w:r>
        <w:br/>
      </w:r>
      <w:r>
        <w:rPr>
          <w:rFonts w:ascii="Times New Roman"/>
          <w:b w:val="false"/>
          <w:i w:val="false"/>
          <w:color w:val="000000"/>
          <w:sz w:val="28"/>
        </w:rPr>
        <w:t>
</w:t>
      </w:r>
      <w:r>
        <w:rPr>
          <w:rFonts w:ascii="Times New Roman"/>
          <w:b w:val="false"/>
          <w:i w:val="false"/>
          <w:color w:val="000000"/>
          <w:sz w:val="28"/>
        </w:rPr>
        <w:t>
      2) уәкілетті орган – Ақмола облысының аудан, Көкшетау және Степногорск қалаларының дене шынықтыру және спорт бөлімдері.</w:t>
      </w:r>
    </w:p>
    <w:bookmarkEnd w:id="84"/>
    <w:bookmarkStart w:name="z187" w:id="85"/>
    <w:p>
      <w:pPr>
        <w:spacing w:after="0"/>
        <w:ind w:left="0"/>
        <w:jc w:val="left"/>
      </w:pPr>
      <w:r>
        <w:rPr>
          <w:rFonts w:ascii="Times New Roman"/>
          <w:b/>
          <w:i w:val="false"/>
          <w:color w:val="000000"/>
        </w:rPr>
        <w:t xml:space="preserve"> 
2. Жалпы ережелер</w:t>
      </w:r>
    </w:p>
    <w:bookmarkEnd w:id="85"/>
    <w:bookmarkStart w:name="z188" w:id="8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қызметті мекенжайлары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Халыққа қызмет көрсету орталықтары (бұдан әрі - Орталық) арқылы уәкілетті орган көрсетеді.</w:t>
      </w:r>
      <w:r>
        <w:br/>
      </w:r>
      <w:r>
        <w:rPr>
          <w:rFonts w:ascii="Times New Roman"/>
          <w:b w:val="false"/>
          <w:i w:val="false"/>
          <w:color w:val="000000"/>
          <w:sz w:val="28"/>
        </w:rPr>
        <w:t>
</w:t>
      </w:r>
      <w:r>
        <w:rPr>
          <w:rFonts w:ascii="Times New Roman"/>
          <w:b w:val="false"/>
          <w:i w:val="false"/>
          <w:color w:val="000000"/>
          <w:sz w:val="28"/>
        </w:rPr>
        <w:t>
      4. Ұсынылатын мемлекеттік қызметтің формасы: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«Дене шынықтыру және спорт туралы» Қазақстан Республикасының 1999 жылғы 2 желтоқсандағы Заңының 22-1-бабы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15-2-бабының</w:t>
      </w:r>
      <w:r>
        <w:rPr>
          <w:rFonts w:ascii="Times New Roman"/>
          <w:b w:val="false"/>
          <w:i w:val="false"/>
          <w:color w:val="000000"/>
          <w:sz w:val="28"/>
        </w:rPr>
        <w:t>, «Жеке және заңды тұлғаларға ұсынылатын мемлекеттік қызметтер тізілімін бекіту туралы» Қазақстан Республикасы Үкіметінің 2010 жылғы 20 шілдедегі № 745 </w:t>
      </w:r>
      <w:r>
        <w:rPr>
          <w:rFonts w:ascii="Times New Roman"/>
          <w:b w:val="false"/>
          <w:i w:val="false"/>
          <w:color w:val="000000"/>
          <w:sz w:val="28"/>
        </w:rPr>
        <w:t>қаулысының</w:t>
      </w:r>
      <w:r>
        <w:rPr>
          <w:rFonts w:ascii="Times New Roman"/>
          <w:b w:val="false"/>
          <w:i w:val="false"/>
          <w:color w:val="000000"/>
          <w:sz w:val="28"/>
        </w:rPr>
        <w:t>,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Үкіметінің 2012 жылғы 27 шілдедегі № 981 </w:t>
      </w:r>
      <w:r>
        <w:rPr>
          <w:rFonts w:ascii="Times New Roman"/>
          <w:b w:val="false"/>
          <w:i w:val="false"/>
          <w:color w:val="000000"/>
          <w:sz w:val="28"/>
        </w:rPr>
        <w:t>қаулысының</w:t>
      </w:r>
      <w:r>
        <w:rPr>
          <w:rFonts w:ascii="Times New Roman"/>
          <w:b w:val="false"/>
          <w:i w:val="false"/>
          <w:color w:val="000000"/>
          <w:sz w:val="28"/>
        </w:rPr>
        <w:t>, «Спорттық атақтар мен разрядтар және спорттан төреші санаттарын берудің ережесін бекіту туралы» Қазақстан Республикасы Туризм және спорт министрлігінің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xml:space="preserve"> және «Дене шынықтыру және спорт саласында азаматтық қызметшiлердi аттестаттаудан өткiзу мен шарттарының ережесiн, сондай-ақ жаттықтырушыларға, әдiскерлерге, нұсқаушыларға бiлiктiлiк санаттарын беру ережесiн бекiту туралы» Қазақстан Республикасы Туризм және спорт министрінің м.а.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нәтижесi қағаз жеткiзгiште 5 жыл мерзiмге спорттық разряд немесе санат беру туралы бұйрықтан үзiндi не мемлекеттiк көрсетуден бас тарту туралы электрондық құжат нысанындағы дәлелдi жауап болып табылады.</w:t>
      </w:r>
    </w:p>
    <w:bookmarkEnd w:id="86"/>
    <w:bookmarkStart w:name="z194" w:id="87"/>
    <w:p>
      <w:pPr>
        <w:spacing w:after="0"/>
        <w:ind w:left="0"/>
        <w:jc w:val="left"/>
      </w:pPr>
      <w:r>
        <w:rPr>
          <w:rFonts w:ascii="Times New Roman"/>
          <w:b/>
          <w:i w:val="false"/>
          <w:color w:val="000000"/>
        </w:rPr>
        <w:t xml:space="preserve"> 
3. Мемлекеттік қызмет көрсетудің</w:t>
      </w:r>
      <w:r>
        <w:br/>
      </w:r>
      <w:r>
        <w:rPr>
          <w:rFonts w:ascii="Times New Roman"/>
          <w:b/>
          <w:i w:val="false"/>
          <w:color w:val="000000"/>
        </w:rPr>
        <w:t>
тәртібіне қойылатын талаптар</w:t>
      </w:r>
    </w:p>
    <w:bookmarkEnd w:id="87"/>
    <w:bookmarkStart w:name="z195" w:id="88"/>
    <w:p>
      <w:pPr>
        <w:spacing w:after="0"/>
        <w:ind w:left="0"/>
        <w:jc w:val="both"/>
      </w:pPr>
      <w:r>
        <w:rPr>
          <w:rFonts w:ascii="Times New Roman"/>
          <w:b w:val="false"/>
          <w:i w:val="false"/>
          <w:color w:val="000000"/>
          <w:sz w:val="28"/>
        </w:rPr>
        <w:t>
      8. Мемлекеттік қызмет көрсету мәселелері бойынша, мемлекеттік қызмет көрсету тәртібі мен барысы туралы ақпаратты мекенжайлары мен жұмыс кестесі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Орталықтардан немесе уәкілетті органнан алуға болады.</w:t>
      </w:r>
      <w:r>
        <w:br/>
      </w:r>
      <w:r>
        <w:rPr>
          <w:rFonts w:ascii="Times New Roman"/>
          <w:b w:val="false"/>
          <w:i w:val="false"/>
          <w:color w:val="000000"/>
          <w:sz w:val="28"/>
        </w:rPr>
        <w:t>
      Мемлекеттік қызмет және оны көрсетудің барысы туралы ақпарат Ақмола облысы әкімдігінің ресми порталында орналастырылады: www.akmo.kz.</w:t>
      </w:r>
      <w:r>
        <w:br/>
      </w:r>
      <w:r>
        <w:rPr>
          <w:rFonts w:ascii="Times New Roman"/>
          <w:b w:val="false"/>
          <w:i w:val="false"/>
          <w:color w:val="000000"/>
          <w:sz w:val="28"/>
        </w:rPr>
        <w:t>
</w:t>
      </w:r>
      <w:r>
        <w:rPr>
          <w:rFonts w:ascii="Times New Roman"/>
          <w:b w:val="false"/>
          <w:i w:val="false"/>
          <w:color w:val="000000"/>
          <w:sz w:val="28"/>
        </w:rPr>
        <w:t>
      9. Мемлекеттік қызмет көс мерзімдері:</w:t>
      </w:r>
      <w:r>
        <w:br/>
      </w:r>
      <w:r>
        <w:rPr>
          <w:rFonts w:ascii="Times New Roman"/>
          <w:b w:val="false"/>
          <w:i w:val="false"/>
          <w:color w:val="000000"/>
          <w:sz w:val="28"/>
        </w:rPr>
        <w:t>
</w:t>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жергiлiктi атқарушы орган мемлекеттiк қызмет көрсету нәтижесiн қызмет көрсету мерзiмi аяқталғанға бiр күн қалғанда ұсынады);</w:t>
      </w:r>
      <w:r>
        <w:br/>
      </w:r>
      <w:r>
        <w:rPr>
          <w:rFonts w:ascii="Times New Roman"/>
          <w:b w:val="false"/>
          <w:i w:val="false"/>
          <w:color w:val="000000"/>
          <w:sz w:val="28"/>
        </w:rPr>
        <w:t>
</w:t>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10. Алушыға мемлекеттік қызмет көрсетуден бас тартуға:</w:t>
      </w:r>
      <w:r>
        <w:br/>
      </w:r>
      <w:r>
        <w:rPr>
          <w:rFonts w:ascii="Times New Roman"/>
          <w:b w:val="false"/>
          <w:i w:val="false"/>
          <w:color w:val="000000"/>
          <w:sz w:val="28"/>
        </w:rPr>
        <w:t>
</w:t>
      </w:r>
      <w:r>
        <w:rPr>
          <w:rFonts w:ascii="Times New Roman"/>
          <w:b w:val="false"/>
          <w:i w:val="false"/>
          <w:color w:val="000000"/>
          <w:sz w:val="28"/>
        </w:rPr>
        <w:t>
      1) Регламенттің </w:t>
      </w:r>
      <w:r>
        <w:rPr>
          <w:rFonts w:ascii="Times New Roman"/>
          <w:b w:val="false"/>
          <w:i w:val="false"/>
          <w:color w:val="000000"/>
          <w:sz w:val="28"/>
        </w:rPr>
        <w:t>14-тармағында</w:t>
      </w:r>
      <w:r>
        <w:rPr>
          <w:rFonts w:ascii="Times New Roman"/>
          <w:b w:val="false"/>
          <w:i w:val="false"/>
          <w:color w:val="000000"/>
          <w:sz w:val="28"/>
        </w:rPr>
        <w:t xml:space="preserve"> қарастырылған құжаттардың толық тізбесін ұсынбау;</w:t>
      </w:r>
      <w:r>
        <w:br/>
      </w:r>
      <w:r>
        <w:rPr>
          <w:rFonts w:ascii="Times New Roman"/>
          <w:b w:val="false"/>
          <w:i w:val="false"/>
          <w:color w:val="000000"/>
          <w:sz w:val="28"/>
        </w:rPr>
        <w:t>
</w:t>
      </w:r>
      <w:r>
        <w:rPr>
          <w:rFonts w:ascii="Times New Roman"/>
          <w:b w:val="false"/>
          <w:i w:val="false"/>
          <w:color w:val="000000"/>
          <w:sz w:val="28"/>
        </w:rPr>
        <w:t>
      2) ұсынылған құжаттарда жалған немесе бұрмаланған мәліметтердің анықталуы;</w:t>
      </w:r>
      <w:r>
        <w:br/>
      </w:r>
      <w:r>
        <w:rPr>
          <w:rFonts w:ascii="Times New Roman"/>
          <w:b w:val="false"/>
          <w:i w:val="false"/>
          <w:color w:val="000000"/>
          <w:sz w:val="28"/>
        </w:rPr>
        <w:t>
</w:t>
      </w:r>
      <w:r>
        <w:rPr>
          <w:rFonts w:ascii="Times New Roman"/>
          <w:b w:val="false"/>
          <w:i w:val="false"/>
          <w:color w:val="000000"/>
          <w:sz w:val="28"/>
        </w:rPr>
        <w:t>
      3) спортшыға спорттық атақтарды беру құжаттарын тиiстi норматив немесе талаптар орындалған сәттен бастап алты айдан асып кеткен мерзiмде ұсынылуы негіз болып табылады</w:t>
      </w:r>
      <w:r>
        <w:br/>
      </w:r>
      <w:r>
        <w:rPr>
          <w:rFonts w:ascii="Times New Roman"/>
          <w:b w:val="false"/>
          <w:i w:val="false"/>
          <w:color w:val="000000"/>
          <w:sz w:val="28"/>
        </w:rPr>
        <w:t>
      Алушы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құжаттардың бірін тапсырмаған жағдайда, орталық құжаттарды қабылдаудан бас тартады.</w:t>
      </w:r>
      <w:r>
        <w:br/>
      </w:r>
      <w:r>
        <w:rPr>
          <w:rFonts w:ascii="Times New Roman"/>
          <w:b w:val="false"/>
          <w:i w:val="false"/>
          <w:color w:val="000000"/>
          <w:sz w:val="28"/>
        </w:rPr>
        <w:t>
      Құжаттарды қабылдаудан бас тартқан кезде орталықтың қызметкері алушыға жетіспейтін құжаттарды көрсете отырып қолхат береді.</w:t>
      </w:r>
      <w:r>
        <w:br/>
      </w:r>
      <w:r>
        <w:rPr>
          <w:rFonts w:ascii="Times New Roman"/>
          <w:b w:val="false"/>
          <w:i w:val="false"/>
          <w:color w:val="000000"/>
          <w:sz w:val="28"/>
        </w:rPr>
        <w:t>
      Өтінішті қараудан бас тарту туралы дәлелді жауап, құжаттар толық ұсынылмаған не болмаса мемлекеттік қызмет көрсету үшін белгіленген мерзімде ұсынылмаған жағдайда алушыға екі күндік мерзімде беріледі.</w:t>
      </w:r>
      <w:r>
        <w:br/>
      </w:r>
      <w:r>
        <w:rPr>
          <w:rFonts w:ascii="Times New Roman"/>
          <w:b w:val="false"/>
          <w:i w:val="false"/>
          <w:color w:val="000000"/>
          <w:sz w:val="28"/>
        </w:rPr>
        <w:t>
</w:t>
      </w:r>
      <w:r>
        <w:rPr>
          <w:rFonts w:ascii="Times New Roman"/>
          <w:b w:val="false"/>
          <w:i w:val="false"/>
          <w:color w:val="000000"/>
          <w:sz w:val="28"/>
        </w:rPr>
        <w:t>
      11. Алушыдан мемлекеттік қызмет көрсетуге өтініш алғаннан бастап мемлекеттік қызметтің нәтижесін ұсынғанға дейінгі мемлекеттік қызмет көрсетудің кезеңдері:</w:t>
      </w:r>
      <w:r>
        <w:br/>
      </w:r>
      <w:r>
        <w:rPr>
          <w:rFonts w:ascii="Times New Roman"/>
          <w:b w:val="false"/>
          <w:i w:val="false"/>
          <w:color w:val="000000"/>
          <w:sz w:val="28"/>
        </w:rPr>
        <w:t>
</w:t>
      </w:r>
      <w:r>
        <w:rPr>
          <w:rFonts w:ascii="Times New Roman"/>
          <w:b w:val="false"/>
          <w:i w:val="false"/>
          <w:color w:val="000000"/>
          <w:sz w:val="28"/>
        </w:rPr>
        <w:t>
      1) Алушы қызмет көрсету туралы Орталыққа өтініш білдіреді;</w:t>
      </w:r>
      <w:r>
        <w:br/>
      </w:r>
      <w:r>
        <w:rPr>
          <w:rFonts w:ascii="Times New Roman"/>
          <w:b w:val="false"/>
          <w:i w:val="false"/>
          <w:color w:val="000000"/>
          <w:sz w:val="28"/>
        </w:rPr>
        <w:t>
</w:t>
      </w:r>
      <w:r>
        <w:rPr>
          <w:rFonts w:ascii="Times New Roman"/>
          <w:b w:val="false"/>
          <w:i w:val="false"/>
          <w:color w:val="000000"/>
          <w:sz w:val="28"/>
        </w:rPr>
        <w:t>
      2) Орталық құжаттар қабылдауды, осы Регламенттің </w:t>
      </w:r>
      <w:r>
        <w:rPr>
          <w:rFonts w:ascii="Times New Roman"/>
          <w:b w:val="false"/>
          <w:i w:val="false"/>
          <w:color w:val="000000"/>
          <w:sz w:val="28"/>
        </w:rPr>
        <w:t>14-тармағына</w:t>
      </w:r>
      <w:r>
        <w:rPr>
          <w:rFonts w:ascii="Times New Roman"/>
          <w:b w:val="false"/>
          <w:i w:val="false"/>
          <w:color w:val="000000"/>
          <w:sz w:val="28"/>
        </w:rPr>
        <w:t xml:space="preserve"> сәйкестігін тексеруді, тіркеуді жүзеге асырып, құжаттарды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3) уәкілетті орган өтінішті тіркеуді, қарауды жүзеге асырады, дәлелді бас тару немесе спорттық разряд немесе категория беру туралы бұйрық әзірлеп, мемлекеттік қызмет ұсынудың нәтижелерін Орталыққа жолдайды;</w:t>
      </w:r>
      <w:r>
        <w:br/>
      </w:r>
      <w:r>
        <w:rPr>
          <w:rFonts w:ascii="Times New Roman"/>
          <w:b w:val="false"/>
          <w:i w:val="false"/>
          <w:color w:val="000000"/>
          <w:sz w:val="28"/>
        </w:rPr>
        <w:t>
</w:t>
      </w:r>
      <w:r>
        <w:rPr>
          <w:rFonts w:ascii="Times New Roman"/>
          <w:b w:val="false"/>
          <w:i w:val="false"/>
          <w:color w:val="000000"/>
          <w:sz w:val="28"/>
        </w:rPr>
        <w:t>
      4) Орталық алушыға спорттық разряд немесе категория беру туралы бұйрықтың үзіндісін немесе мемлекеттік қызметті ұсынудан дәлелді бас тарту туралы жауап береді.</w:t>
      </w:r>
    </w:p>
    <w:bookmarkEnd w:id="88"/>
    <w:bookmarkStart w:name="z209" w:id="89"/>
    <w:p>
      <w:pPr>
        <w:spacing w:after="0"/>
        <w:ind w:left="0"/>
        <w:jc w:val="left"/>
      </w:pPr>
      <w:r>
        <w:rPr>
          <w:rFonts w:ascii="Times New Roman"/>
          <w:b/>
          <w:i w:val="false"/>
          <w:color w:val="000000"/>
        </w:rPr>
        <w:t xml:space="preserve"> 
4. Мемлекеттік қызмет көрсету барысында әрекет ету</w:t>
      </w:r>
      <w:r>
        <w:br/>
      </w:r>
      <w:r>
        <w:rPr>
          <w:rFonts w:ascii="Times New Roman"/>
          <w:b/>
          <w:i w:val="false"/>
          <w:color w:val="000000"/>
        </w:rPr>
        <w:t>
(өзара қызметтердің) тәртібінің сипаттамасы</w:t>
      </w:r>
    </w:p>
    <w:bookmarkEnd w:id="89"/>
    <w:bookmarkStart w:name="z210" w:id="90"/>
    <w:p>
      <w:pPr>
        <w:spacing w:after="0"/>
        <w:ind w:left="0"/>
        <w:jc w:val="both"/>
      </w:pPr>
      <w:r>
        <w:rPr>
          <w:rFonts w:ascii="Times New Roman"/>
          <w:b w:val="false"/>
          <w:i w:val="false"/>
          <w:color w:val="000000"/>
          <w:sz w:val="28"/>
        </w:rPr>
        <w:t>
      12. Құжаттарды қабылдау орталық инспекторымен жүзеге асырылады, ол Регламенттің </w:t>
      </w:r>
      <w:r>
        <w:rPr>
          <w:rFonts w:ascii="Times New Roman"/>
          <w:b w:val="false"/>
          <w:i w:val="false"/>
          <w:color w:val="000000"/>
          <w:sz w:val="28"/>
        </w:rPr>
        <w:t>14-тармағына</w:t>
      </w:r>
      <w:r>
        <w:rPr>
          <w:rFonts w:ascii="Times New Roman"/>
          <w:b w:val="false"/>
          <w:i w:val="false"/>
          <w:color w:val="000000"/>
          <w:sz w:val="28"/>
        </w:rPr>
        <w:t xml:space="preserve"> сәйкес құжаттардың толықтығын тексереді, журналға тіркеп, құжаттарды жинақтау бөлімінің инспекторына тапсырады.</w:t>
      </w:r>
      <w:r>
        <w:br/>
      </w:r>
      <w:r>
        <w:rPr>
          <w:rFonts w:ascii="Times New Roman"/>
          <w:b w:val="false"/>
          <w:i w:val="false"/>
          <w:color w:val="000000"/>
          <w:sz w:val="28"/>
        </w:rPr>
        <w:t>
</w:t>
      </w:r>
      <w:r>
        <w:rPr>
          <w:rFonts w:ascii="Times New Roman"/>
          <w:b w:val="false"/>
          <w:i w:val="false"/>
          <w:color w:val="000000"/>
          <w:sz w:val="28"/>
        </w:rPr>
        <w:t>
      13. Орталықтың жинақтау бөлімінің инспекторы құжаттарды жинақтайды, тізілім құрастырып уәкілетті органға жолдайды.</w:t>
      </w:r>
      <w:r>
        <w:br/>
      </w:r>
      <w:r>
        <w:rPr>
          <w:rFonts w:ascii="Times New Roman"/>
          <w:b w:val="false"/>
          <w:i w:val="false"/>
          <w:color w:val="000000"/>
          <w:sz w:val="28"/>
        </w:rPr>
        <w:t>
      Құжаттарды тапсыру кезінде өтініш білдірушіге төмендегілер көрсетілген сәйкес құжаттарды қабылдау туралы қолхат беріледі:</w:t>
      </w:r>
      <w:r>
        <w:br/>
      </w:r>
      <w:r>
        <w:rPr>
          <w:rFonts w:ascii="Times New Roman"/>
          <w:b w:val="false"/>
          <w:i w:val="false"/>
          <w:color w:val="000000"/>
          <w:sz w:val="28"/>
        </w:rPr>
        <w:t>
      Құжаттарды қабылдау күні, қоса берілген құжаттардың саны және атаулары;</w:t>
      </w:r>
      <w:r>
        <w:br/>
      </w:r>
      <w:r>
        <w:rPr>
          <w:rFonts w:ascii="Times New Roman"/>
          <w:b w:val="false"/>
          <w:i w:val="false"/>
          <w:color w:val="000000"/>
          <w:sz w:val="28"/>
        </w:rPr>
        <w:t>
      Құжаттарды тапсыру күні, уақыты және орны;</w:t>
      </w:r>
      <w:r>
        <w:br/>
      </w:r>
      <w:r>
        <w:rPr>
          <w:rFonts w:ascii="Times New Roman"/>
          <w:b w:val="false"/>
          <w:i w:val="false"/>
          <w:color w:val="000000"/>
          <w:sz w:val="28"/>
        </w:rPr>
        <w:t>
      Өтінішті қабылдаған инспектордың аты-жөні.</w:t>
      </w:r>
      <w:r>
        <w:br/>
      </w:r>
      <w:r>
        <w:rPr>
          <w:rFonts w:ascii="Times New Roman"/>
          <w:b w:val="false"/>
          <w:i w:val="false"/>
          <w:color w:val="000000"/>
          <w:sz w:val="28"/>
        </w:rPr>
        <w:t>
      Құжаттар қоса берілген өтінішті жеткізу және қайтадан уәкілеттік органға жеткізуді өтінішті қабылдау күні кемінде 2 рет курьерлік байланыс арқылы орталық жүзеге асырады.</w:t>
      </w:r>
      <w:r>
        <w:br/>
      </w:r>
      <w:r>
        <w:rPr>
          <w:rFonts w:ascii="Times New Roman"/>
          <w:b w:val="false"/>
          <w:i w:val="false"/>
          <w:color w:val="000000"/>
          <w:sz w:val="28"/>
        </w:rPr>
        <w:t>
</w:t>
      </w:r>
      <w:r>
        <w:rPr>
          <w:rFonts w:ascii="Times New Roman"/>
          <w:b w:val="false"/>
          <w:i w:val="false"/>
          <w:color w:val="000000"/>
          <w:sz w:val="28"/>
        </w:rPr>
        <w:t>
      14. «1 жасөспірімдер арасындағы разряд спортшысы», «2 жасөспірімдер арасындағы разряд спортшысы», «3 жасөспірімдер арасындағы разряд спортшысы» спорттық разрядтарын беру туралы мемлекеттiк қызметтi алу үшiн алушы орталыққа мынадай құжаттар тiзбесiн ұсынады:</w:t>
      </w:r>
      <w:r>
        <w:br/>
      </w:r>
      <w:r>
        <w:rPr>
          <w:rFonts w:ascii="Times New Roman"/>
          <w:b w:val="false"/>
          <w:i w:val="false"/>
          <w:color w:val="000000"/>
          <w:sz w:val="28"/>
        </w:rPr>
        <w:t>
</w:t>
      </w:r>
      <w:r>
        <w:rPr>
          <w:rFonts w:ascii="Times New Roman"/>
          <w:b w:val="false"/>
          <w:i w:val="false"/>
          <w:color w:val="000000"/>
          <w:sz w:val="28"/>
        </w:rPr>
        <w:t>
      1)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w:t>
      </w:r>
      <w:r>
        <w:rPr>
          <w:rFonts w:ascii="Times New Roman"/>
          <w:b w:val="false"/>
          <w:i w:val="false"/>
          <w:color w:val="000000"/>
          <w:sz w:val="28"/>
        </w:rPr>
        <w:t>
      2) жарыстың атауы, оны өткiзу мерзiмi мен орны көрсетiлген, жарыстың бас төрешiсi мен бас хатшысы қол қойған хаттамадан үзiндi;</w:t>
      </w:r>
      <w:r>
        <w:br/>
      </w:r>
      <w:r>
        <w:rPr>
          <w:rFonts w:ascii="Times New Roman"/>
          <w:b w:val="false"/>
          <w:i w:val="false"/>
          <w:color w:val="000000"/>
          <w:sz w:val="28"/>
        </w:rPr>
        <w:t>
</w:t>
      </w:r>
      <w:r>
        <w:rPr>
          <w:rFonts w:ascii="Times New Roman"/>
          <w:b w:val="false"/>
          <w:i w:val="false"/>
          <w:color w:val="000000"/>
          <w:sz w:val="28"/>
        </w:rPr>
        <w:t>
      3) осы спорт түрiнен облыстық федерацияның мөрiмен расталған жарыстар хаттамаларының көшiрмелерi;</w:t>
      </w:r>
      <w:r>
        <w:br/>
      </w:r>
      <w:r>
        <w:rPr>
          <w:rFonts w:ascii="Times New Roman"/>
          <w:b w:val="false"/>
          <w:i w:val="false"/>
          <w:color w:val="000000"/>
          <w:sz w:val="28"/>
        </w:rPr>
        <w:t>
</w:t>
      </w:r>
      <w:r>
        <w:rPr>
          <w:rFonts w:ascii="Times New Roman"/>
          <w:b w:val="false"/>
          <w:i w:val="false"/>
          <w:color w:val="000000"/>
          <w:sz w:val="28"/>
        </w:rPr>
        <w:t>
      4) осы Регламентке </w:t>
      </w:r>
      <w:r>
        <w:rPr>
          <w:rFonts w:ascii="Times New Roman"/>
          <w:b w:val="false"/>
          <w:i w:val="false"/>
          <w:color w:val="000000"/>
          <w:sz w:val="28"/>
        </w:rPr>
        <w:t>4-қосымшаға</w:t>
      </w:r>
      <w:r>
        <w:rPr>
          <w:rFonts w:ascii="Times New Roman"/>
          <w:b w:val="false"/>
          <w:i w:val="false"/>
          <w:color w:val="000000"/>
          <w:sz w:val="28"/>
        </w:rPr>
        <w:t xml:space="preserve"> сәйкес бас төрешiсiнiң, бас хатшысының қол қойған бокс, күрес түрлерi мен басқа да жекпе-жектердiң нәтижелерi туралы анықтамасы.</w:t>
      </w:r>
      <w:r>
        <w:br/>
      </w:r>
      <w:r>
        <w:rPr>
          <w:rFonts w:ascii="Times New Roman"/>
          <w:b w:val="false"/>
          <w:i w:val="false"/>
          <w:color w:val="000000"/>
          <w:sz w:val="28"/>
        </w:rPr>
        <w:t>
      Орталық қызметкері құжаттардың көшірмесін олардың түпнұсқасына және мемлекеттік органдардың мемлекеттік ақпараттық жүйелері ұсынған мәліметтерге сәйкестігін тексереді, содан кейін түпнұсқаларды мемлекеттік қызметті алушыға қайтарып береді.</w:t>
      </w:r>
      <w:r>
        <w:br/>
      </w:r>
      <w:r>
        <w:rPr>
          <w:rFonts w:ascii="Times New Roman"/>
          <w:b w:val="false"/>
          <w:i w:val="false"/>
          <w:color w:val="000000"/>
          <w:sz w:val="28"/>
        </w:rPr>
        <w:t>
      «Бiлiктiлiгi жоғары деңгейдегi екiншi санатты жаттықтырушы», «Бiлiктiлiгi орта деңгейдегi екiншi санатты жаттықтырушы» санаттарын беру (және/немесе растау) туралы мемлекеттiк қызметтi алу үшiн алушы орталыққа мынадай құжаттар тiзбесiн ұсынады:</w:t>
      </w:r>
      <w:r>
        <w:br/>
      </w:r>
      <w:r>
        <w:rPr>
          <w:rFonts w:ascii="Times New Roman"/>
          <w:b w:val="false"/>
          <w:i w:val="false"/>
          <w:color w:val="000000"/>
          <w:sz w:val="28"/>
        </w:rPr>
        <w:t>
</w:t>
      </w:r>
      <w:r>
        <w:rPr>
          <w:rFonts w:ascii="Times New Roman"/>
          <w:b w:val="false"/>
          <w:i w:val="false"/>
          <w:color w:val="000000"/>
          <w:sz w:val="28"/>
        </w:rPr>
        <w:t>
      1)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білімі туралы, бiлiктiлiгiн арттыруы туралы құжаттардың көшiрмелерi;</w:t>
      </w:r>
      <w:r>
        <w:br/>
      </w:r>
      <w:r>
        <w:rPr>
          <w:rFonts w:ascii="Times New Roman"/>
          <w:b w:val="false"/>
          <w:i w:val="false"/>
          <w:color w:val="000000"/>
          <w:sz w:val="28"/>
        </w:rPr>
        <w:t>
</w:t>
      </w:r>
      <w:r>
        <w:rPr>
          <w:rFonts w:ascii="Times New Roman"/>
          <w:b w:val="false"/>
          <w:i w:val="false"/>
          <w:color w:val="000000"/>
          <w:sz w:val="28"/>
        </w:rPr>
        <w:t>
      3) еңбек кiтапшасының немесе жұмыс берушiнiң оны тоқтату күнi мен негiздемесi туралы белгiсi бар еңбек шартының немесе еңбек шартын жасау және тоқтату негiзiнде еңбек қатынастарының туындауын және тоқтатылуын растайтын жұмыс берушiнiң актiсiнен үзiндiнiң көшiрмесi немесе қызметкердiң еңбек қызметi туралы мәлiметтен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
      4) осы Регламентке </w:t>
      </w:r>
      <w:r>
        <w:rPr>
          <w:rFonts w:ascii="Times New Roman"/>
          <w:b w:val="false"/>
          <w:i w:val="false"/>
          <w:color w:val="000000"/>
          <w:sz w:val="28"/>
        </w:rPr>
        <w:t>6-қосымшаға</w:t>
      </w:r>
      <w:r>
        <w:rPr>
          <w:rFonts w:ascii="Times New Roman"/>
          <w:b w:val="false"/>
          <w:i w:val="false"/>
          <w:color w:val="000000"/>
          <w:sz w:val="28"/>
        </w:rPr>
        <w:t xml:space="preserve"> сәйкес белгiленген нысандағы анықтама («Бiлiктiлiгi жоғары және орта деңгейдегi санаты жоқ жаттықтырушы» санатын берудi қоспағанда);</w:t>
      </w:r>
      <w:r>
        <w:br/>
      </w:r>
      <w:r>
        <w:rPr>
          <w:rFonts w:ascii="Times New Roman"/>
          <w:b w:val="false"/>
          <w:i w:val="false"/>
          <w:color w:val="000000"/>
          <w:sz w:val="28"/>
        </w:rPr>
        <w:t>
</w:t>
      </w:r>
      <w:r>
        <w:rPr>
          <w:rFonts w:ascii="Times New Roman"/>
          <w:b w:val="false"/>
          <w:i w:val="false"/>
          <w:color w:val="000000"/>
          <w:sz w:val="28"/>
        </w:rPr>
        <w:t>
      5) осы спорт түрiнен облыстық федерацияның мөрiмен расталған жарыстар хаттамаларының көшiрмелерi («Бiлiктiлiгi жоғары және орта деңгейдегi санаты жоқ жаттықтырушы» бiлiктiлiк санатын берудi қоспағанда);</w:t>
      </w:r>
      <w:r>
        <w:br/>
      </w:r>
      <w:r>
        <w:rPr>
          <w:rFonts w:ascii="Times New Roman"/>
          <w:b w:val="false"/>
          <w:i w:val="false"/>
          <w:color w:val="000000"/>
          <w:sz w:val="28"/>
        </w:rPr>
        <w:t>
</w:t>
      </w:r>
      <w:r>
        <w:rPr>
          <w:rFonts w:ascii="Times New Roman"/>
          <w:b w:val="false"/>
          <w:i w:val="false"/>
          <w:color w:val="000000"/>
          <w:sz w:val="28"/>
        </w:rPr>
        <w:t>
      6) бұдан бұрынғы бiлiктiлiк санатының берiлуi туралы куәлiктiң көшiрмесi.</w:t>
      </w:r>
      <w:r>
        <w:br/>
      </w:r>
      <w:r>
        <w:rPr>
          <w:rFonts w:ascii="Times New Roman"/>
          <w:b w:val="false"/>
          <w:i w:val="false"/>
          <w:color w:val="000000"/>
          <w:sz w:val="28"/>
        </w:rPr>
        <w:t>
      Құжаттарды жинақтау:</w:t>
      </w:r>
      <w:r>
        <w:br/>
      </w:r>
      <w:r>
        <w:rPr>
          <w:rFonts w:ascii="Times New Roman"/>
          <w:b w:val="false"/>
          <w:i w:val="false"/>
          <w:color w:val="000000"/>
          <w:sz w:val="28"/>
        </w:rPr>
        <w:t>
      жеке тұлға үшiн - алушы жеке тұлғаның жеке басын куәландырушы құжат.</w:t>
      </w:r>
      <w:r>
        <w:br/>
      </w:r>
      <w:r>
        <w:rPr>
          <w:rFonts w:ascii="Times New Roman"/>
          <w:b w:val="false"/>
          <w:i w:val="false"/>
          <w:color w:val="000000"/>
          <w:sz w:val="28"/>
        </w:rPr>
        <w:t>
      Орталық қызметкерi түпнұсқаларды құжаттардың көшiрмелерiмен және мемлекеттiк органдардың мемлекеттiк ақпараттық жүйелерiнен алынған мәлiметтермен салыстырып тексередi, содан кейiн түпнұсқаларды мемлекеттiк қызметтi алушыға қайтарады.</w:t>
      </w:r>
      <w:r>
        <w:br/>
      </w:r>
      <w:r>
        <w:rPr>
          <w:rFonts w:ascii="Times New Roman"/>
          <w:b w:val="false"/>
          <w:i w:val="false"/>
          <w:color w:val="000000"/>
          <w:sz w:val="28"/>
        </w:rPr>
        <w:t>
</w:t>
      </w:r>
      <w:r>
        <w:rPr>
          <w:rFonts w:ascii="Times New Roman"/>
          <w:b w:val="false"/>
          <w:i w:val="false"/>
          <w:color w:val="000000"/>
          <w:sz w:val="28"/>
        </w:rPr>
        <w:t>
      «Бiлiктiлiгi жоғары деңгейдегi екінші санатты әдіскер», «Бiлiктiлiгi орта деңгейдегi екінші санатты әдіскер» санаттарын беру осы Регламентке </w:t>
      </w:r>
      <w:r>
        <w:rPr>
          <w:rFonts w:ascii="Times New Roman"/>
          <w:b w:val="false"/>
          <w:i w:val="false"/>
          <w:color w:val="000000"/>
          <w:sz w:val="28"/>
        </w:rPr>
        <w:t>7-қосымшаға</w:t>
      </w:r>
      <w:r>
        <w:rPr>
          <w:rFonts w:ascii="Times New Roman"/>
          <w:b w:val="false"/>
          <w:i w:val="false"/>
          <w:color w:val="000000"/>
          <w:sz w:val="28"/>
        </w:rPr>
        <w:t xml:space="preserve"> сәйкес дене шынықтыру ұйымдарының қызметкерлерi лауазымдарына арналған бiлiктiлiк талаптарына сәйкес жүзеге асырылады.</w:t>
      </w:r>
      <w:r>
        <w:br/>
      </w:r>
      <w:r>
        <w:rPr>
          <w:rFonts w:ascii="Times New Roman"/>
          <w:b w:val="false"/>
          <w:i w:val="false"/>
          <w:color w:val="000000"/>
          <w:sz w:val="28"/>
        </w:rPr>
        <w:t>
</w:t>
      </w:r>
      <w:r>
        <w:rPr>
          <w:rFonts w:ascii="Times New Roman"/>
          <w:b w:val="false"/>
          <w:i w:val="false"/>
          <w:color w:val="000000"/>
          <w:sz w:val="28"/>
        </w:rPr>
        <w:t>
      «Бiлiктiлiгi жоғары деңгейдегi екiншi санатты әдiскер», «Бiлiктiлiгi орта деңгейдегi екiншi санатты әдiскер» санаттарын беру (және/немесе растау) туралы мемлекеттiк қызметтi алу үшiн алушы орталыққа мынадай құжаттар тiзбесiн ұсынады:</w:t>
      </w:r>
      <w:r>
        <w:br/>
      </w:r>
      <w:r>
        <w:rPr>
          <w:rFonts w:ascii="Times New Roman"/>
          <w:b w:val="false"/>
          <w:i w:val="false"/>
          <w:color w:val="000000"/>
          <w:sz w:val="28"/>
        </w:rPr>
        <w:t>
</w:t>
      </w:r>
      <w:r>
        <w:rPr>
          <w:rFonts w:ascii="Times New Roman"/>
          <w:b w:val="false"/>
          <w:i w:val="false"/>
          <w:color w:val="000000"/>
          <w:sz w:val="28"/>
        </w:rPr>
        <w:t>
      1)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бiлiмi туралы, бiлiктiлiгiн арттыруы туралы құжаттың көшірмелері;</w:t>
      </w:r>
      <w:r>
        <w:br/>
      </w:r>
      <w:r>
        <w:rPr>
          <w:rFonts w:ascii="Times New Roman"/>
          <w:b w:val="false"/>
          <w:i w:val="false"/>
          <w:color w:val="000000"/>
          <w:sz w:val="28"/>
        </w:rPr>
        <w:t>
</w:t>
      </w:r>
      <w:r>
        <w:rPr>
          <w:rFonts w:ascii="Times New Roman"/>
          <w:b w:val="false"/>
          <w:i w:val="false"/>
          <w:color w:val="000000"/>
          <w:sz w:val="28"/>
        </w:rPr>
        <w:t>
      3) еңбек кiтапшасының немесе жұмыс берушiнiң оны тоқтату күнi мен негiздемесi туралы белгiсi бар еңбек шартының немесе еңбек шартын жасау және тоқтату негiзiнде еңбек қатынастарының туындауын және тоқтатылуын растайтын жұмыс берушiнiң актiсiнен үзiндiнiң көшiрмесi немесе қызметкердiң еңбек қызметi туралы мәлiметтен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
      4) бұдан бұрынғы бiлiктiлiк санатының берiлуi туралы куәлiк.</w:t>
      </w:r>
      <w:r>
        <w:br/>
      </w:r>
      <w:r>
        <w:rPr>
          <w:rFonts w:ascii="Times New Roman"/>
          <w:b w:val="false"/>
          <w:i w:val="false"/>
          <w:color w:val="000000"/>
          <w:sz w:val="28"/>
        </w:rPr>
        <w:t>
      Құжаттарды жинақтау:</w:t>
      </w:r>
      <w:r>
        <w:br/>
      </w:r>
      <w:r>
        <w:rPr>
          <w:rFonts w:ascii="Times New Roman"/>
          <w:b w:val="false"/>
          <w:i w:val="false"/>
          <w:color w:val="000000"/>
          <w:sz w:val="28"/>
        </w:rPr>
        <w:t>
      жеке тұлға үшiн -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«Бiлiктiлiгi жоғары деңгейдегi екiншi санатты әдiскер», «Бiлiктiлiгi орта деңгейдегi екiншi санатты әдiскер» санаттарын беру осы Регламентке </w:t>
      </w:r>
      <w:r>
        <w:rPr>
          <w:rFonts w:ascii="Times New Roman"/>
          <w:b w:val="false"/>
          <w:i w:val="false"/>
          <w:color w:val="000000"/>
          <w:sz w:val="28"/>
        </w:rPr>
        <w:t>7-қосымшаға</w:t>
      </w:r>
      <w:r>
        <w:rPr>
          <w:rFonts w:ascii="Times New Roman"/>
          <w:b w:val="false"/>
          <w:i w:val="false"/>
          <w:color w:val="000000"/>
          <w:sz w:val="28"/>
        </w:rPr>
        <w:t xml:space="preserve"> сәйкес дене шынықтыру ұйымдарының қызметкерлерi лауазымдарына арналған бiлiктiлiк талаптарына сәйкес жүзеге асырылады.</w:t>
      </w:r>
      <w:r>
        <w:br/>
      </w:r>
      <w:r>
        <w:rPr>
          <w:rFonts w:ascii="Times New Roman"/>
          <w:b w:val="false"/>
          <w:i w:val="false"/>
          <w:color w:val="000000"/>
          <w:sz w:val="28"/>
        </w:rPr>
        <w:t>
      Орталық қызметкерi түпнұсқаларды құжаттардың көшiрмелерiмен және мемлекеттiк органдардың мемлекеттiк ақпараттық жүйелерiнен алынған мәлiметтермен салыстырып тексередi, содан кейiн түпнұсқаларды мемлекеттiк қызметтi алушыға қайтарады.</w:t>
      </w:r>
      <w:r>
        <w:br/>
      </w:r>
      <w:r>
        <w:rPr>
          <w:rFonts w:ascii="Times New Roman"/>
          <w:b w:val="false"/>
          <w:i w:val="false"/>
          <w:color w:val="000000"/>
          <w:sz w:val="28"/>
        </w:rPr>
        <w:t>
</w:t>
      </w:r>
      <w:r>
        <w:rPr>
          <w:rFonts w:ascii="Times New Roman"/>
          <w:b w:val="false"/>
          <w:i w:val="false"/>
          <w:color w:val="000000"/>
          <w:sz w:val="28"/>
        </w:rPr>
        <w:t>
      «Бiлiктiлiгi жоғары деңгейдегi екiншi санатты нұсқаушы-спортшы» санатын беру (және/немесе растау) туралы мемлекеттiк қызметтi алу үшiн алушы орталыққа мынадай құжаттар тiзбесiн ұсынады:</w:t>
      </w:r>
      <w:r>
        <w:br/>
      </w:r>
      <w:r>
        <w:rPr>
          <w:rFonts w:ascii="Times New Roman"/>
          <w:b w:val="false"/>
          <w:i w:val="false"/>
          <w:color w:val="000000"/>
          <w:sz w:val="28"/>
        </w:rPr>
        <w:t>
</w:t>
      </w:r>
      <w:r>
        <w:rPr>
          <w:rFonts w:ascii="Times New Roman"/>
          <w:b w:val="false"/>
          <w:i w:val="false"/>
          <w:color w:val="000000"/>
          <w:sz w:val="28"/>
        </w:rPr>
        <w:t>
      1)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2) бiлiмi туралы, бiлiктiлiгiн арттыруы туралы құжаттардың көшiрмелерi;</w:t>
      </w:r>
      <w:r>
        <w:br/>
      </w:r>
      <w:r>
        <w:rPr>
          <w:rFonts w:ascii="Times New Roman"/>
          <w:b w:val="false"/>
          <w:i w:val="false"/>
          <w:color w:val="000000"/>
          <w:sz w:val="28"/>
        </w:rPr>
        <w:t>
</w:t>
      </w:r>
      <w:r>
        <w:rPr>
          <w:rFonts w:ascii="Times New Roman"/>
          <w:b w:val="false"/>
          <w:i w:val="false"/>
          <w:color w:val="000000"/>
          <w:sz w:val="28"/>
        </w:rPr>
        <w:t>
      3) еңбек кiтапшасының немесе жұмыс берушiнiң оны тоқтату күнi мен негiздемесi туралы белгiсi бар еңбек шартының немесе еңбек шартын жасау және тоқтату негiзiнде еңбек қатынастарының туындауын және тоқтатылуын растайтын жұмыс берушiнiң актiсiнен үзiндiнiң көшiрмесi немесе қызметкердiң еңбек қызметi туралы мәлiметтен тұратын мұрағат анықтамасы;</w:t>
      </w:r>
      <w:r>
        <w:br/>
      </w:r>
      <w:r>
        <w:rPr>
          <w:rFonts w:ascii="Times New Roman"/>
          <w:b w:val="false"/>
          <w:i w:val="false"/>
          <w:color w:val="000000"/>
          <w:sz w:val="28"/>
        </w:rPr>
        <w:t>
</w:t>
      </w:r>
      <w:r>
        <w:rPr>
          <w:rFonts w:ascii="Times New Roman"/>
          <w:b w:val="false"/>
          <w:i w:val="false"/>
          <w:color w:val="000000"/>
          <w:sz w:val="28"/>
        </w:rPr>
        <w:t>
      4) спорт түрiнен республикалық федерацияның спортшының соңғы 2 жылдағы жетiстiктерi көрсетiлген, санатын беру туралы мөрмен расталған қолдаухаты;</w:t>
      </w:r>
      <w:r>
        <w:br/>
      </w:r>
      <w:r>
        <w:rPr>
          <w:rFonts w:ascii="Times New Roman"/>
          <w:b w:val="false"/>
          <w:i w:val="false"/>
          <w:color w:val="000000"/>
          <w:sz w:val="28"/>
        </w:rPr>
        <w:t>
</w:t>
      </w:r>
      <w:r>
        <w:rPr>
          <w:rFonts w:ascii="Times New Roman"/>
          <w:b w:val="false"/>
          <w:i w:val="false"/>
          <w:color w:val="000000"/>
          <w:sz w:val="28"/>
        </w:rPr>
        <w:t>
      5) бұдан бұрынғы санатының берiлуi туралы куәлiк.</w:t>
      </w:r>
      <w:r>
        <w:br/>
      </w:r>
      <w:r>
        <w:rPr>
          <w:rFonts w:ascii="Times New Roman"/>
          <w:b w:val="false"/>
          <w:i w:val="false"/>
          <w:color w:val="000000"/>
          <w:sz w:val="28"/>
        </w:rPr>
        <w:t>
      Құжаттарды жинақтау:</w:t>
      </w:r>
      <w:r>
        <w:br/>
      </w:r>
      <w:r>
        <w:rPr>
          <w:rFonts w:ascii="Times New Roman"/>
          <w:b w:val="false"/>
          <w:i w:val="false"/>
          <w:color w:val="000000"/>
          <w:sz w:val="28"/>
        </w:rPr>
        <w:t>
      жеке тұлға үшiн - алушы жеке тұлғаның жеке басын куәландырушы құжат.</w:t>
      </w:r>
      <w:r>
        <w:br/>
      </w:r>
      <w:r>
        <w:rPr>
          <w:rFonts w:ascii="Times New Roman"/>
          <w:b w:val="false"/>
          <w:i w:val="false"/>
          <w:color w:val="000000"/>
          <w:sz w:val="28"/>
        </w:rPr>
        <w:t>
</w:t>
      </w:r>
      <w:r>
        <w:rPr>
          <w:rFonts w:ascii="Times New Roman"/>
          <w:b w:val="false"/>
          <w:i w:val="false"/>
          <w:color w:val="000000"/>
          <w:sz w:val="28"/>
        </w:rPr>
        <w:t>
      «Бiлiктiлiгi жоғары деңгейдегi жоғары санатты нұсқаушы-спортшы», «Бiлiктiлiгi жоғары деңгейдегi бiрiншi санатты нұсқаушы-спортшы», «Бiлiктiлiгi жоғары деңгейдегi екiншi санатты нұсқаушы-спортшы» санаттарын беру осы Регламентке </w:t>
      </w:r>
      <w:r>
        <w:rPr>
          <w:rFonts w:ascii="Times New Roman"/>
          <w:b w:val="false"/>
          <w:i w:val="false"/>
          <w:color w:val="000000"/>
          <w:sz w:val="28"/>
        </w:rPr>
        <w:t>7-қосымшаға</w:t>
      </w:r>
      <w:r>
        <w:rPr>
          <w:rFonts w:ascii="Times New Roman"/>
          <w:b w:val="false"/>
          <w:i w:val="false"/>
          <w:color w:val="000000"/>
          <w:sz w:val="28"/>
        </w:rPr>
        <w:t xml:space="preserve"> сәйкес дене шынықтыру ұйымдарының қызметкерлерi лауазымдарына арналған бiлiктiлiк талаптарына сәйкес жүзеге асырылады.</w:t>
      </w:r>
      <w:r>
        <w:br/>
      </w:r>
      <w:r>
        <w:rPr>
          <w:rFonts w:ascii="Times New Roman"/>
          <w:b w:val="false"/>
          <w:i w:val="false"/>
          <w:color w:val="000000"/>
          <w:sz w:val="28"/>
        </w:rPr>
        <w:t>
      Орталық қызметкерi түпнұсқаларды құжаттардың көшiрмелерiмен және мемлекеттiк органдардың мемлекеттiк ақпараттық жүйелерiнен алынған мәлiметтермен салыстырып тексередi, содан кейiн түпнұсқаларды мемлекеттiк қызметтi алушыға қайтарады.</w:t>
      </w:r>
      <w:r>
        <w:br/>
      </w:r>
      <w:r>
        <w:rPr>
          <w:rFonts w:ascii="Times New Roman"/>
          <w:b w:val="false"/>
          <w:i w:val="false"/>
          <w:color w:val="000000"/>
          <w:sz w:val="28"/>
        </w:rPr>
        <w:t>
</w:t>
      </w:r>
      <w:r>
        <w:rPr>
          <w:rFonts w:ascii="Times New Roman"/>
          <w:b w:val="false"/>
          <w:i w:val="false"/>
          <w:color w:val="000000"/>
          <w:sz w:val="28"/>
        </w:rPr>
        <w:t>
      «Спорт төрешiсi» төрешi санатын беру туралы мемлекеттiк қызметтi алу үшiн алушы орталыққа Қазақстан Республикасының спорттық жiктегiшiнiң талаптарына сәйкес төрешiлiк практикасы тәжiрибесiн (курстар, семинарлардан өткенiн) растайтын құжатты ұсынады.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процесіне келесі құрылымдық-функционалдық бірліктер (бұдан әрі - ҚФБ) қатысады:</w:t>
      </w:r>
      <w:r>
        <w:br/>
      </w:r>
      <w:r>
        <w:rPr>
          <w:rFonts w:ascii="Times New Roman"/>
          <w:b w:val="false"/>
          <w:i w:val="false"/>
          <w:color w:val="000000"/>
          <w:sz w:val="28"/>
        </w:rPr>
        <w:t>
</w:t>
      </w:r>
      <w:r>
        <w:rPr>
          <w:rFonts w:ascii="Times New Roman"/>
          <w:b w:val="false"/>
          <w:i w:val="false"/>
          <w:color w:val="000000"/>
          <w:sz w:val="28"/>
        </w:rPr>
        <w:t>
      1) Орталық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органның кеңсесі;</w:t>
      </w:r>
      <w:r>
        <w:br/>
      </w:r>
      <w:r>
        <w:rPr>
          <w:rFonts w:ascii="Times New Roman"/>
          <w:b w:val="false"/>
          <w:i w:val="false"/>
          <w:color w:val="000000"/>
          <w:sz w:val="28"/>
        </w:rPr>
        <w:t>
</w:t>
      </w:r>
      <w:r>
        <w:rPr>
          <w:rFonts w:ascii="Times New Roman"/>
          <w:b w:val="false"/>
          <w:i w:val="false"/>
          <w:color w:val="000000"/>
          <w:sz w:val="28"/>
        </w:rPr>
        <w:t>
      4)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5) уәкілетті органның басшылығы;</w:t>
      </w:r>
      <w:r>
        <w:br/>
      </w:r>
      <w:r>
        <w:rPr>
          <w:rFonts w:ascii="Times New Roman"/>
          <w:b w:val="false"/>
          <w:i w:val="false"/>
          <w:color w:val="000000"/>
          <w:sz w:val="28"/>
        </w:rPr>
        <w:t>
</w:t>
      </w:r>
      <w:r>
        <w:rPr>
          <w:rFonts w:ascii="Times New Roman"/>
          <w:b w:val="false"/>
          <w:i w:val="false"/>
          <w:color w:val="000000"/>
          <w:sz w:val="28"/>
        </w:rPr>
        <w:t>
      16. Әрбір әкімшілік әрекеттің (процедуралар) орындалу мерзімі көрсетілген әрбір ҚФБ әкімшілік әрекеттерінің (процедуралар) бірізділігі мен қарым-қатынасының мәтіндік кесте түріндегі сипаттамасы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қызметті ұсыну және ҚФБ процессіндегі әкімшілік әрекеттердің логикалық бірізділігі арасындағы өзара байланысты көрсететін сызба осы Регламентке </w:t>
      </w:r>
      <w:r>
        <w:rPr>
          <w:rFonts w:ascii="Times New Roman"/>
          <w:b w:val="false"/>
          <w:i w:val="false"/>
          <w:color w:val="000000"/>
          <w:sz w:val="28"/>
        </w:rPr>
        <w:t>9-қосымшада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18. Мемлекеттік қызметті ұсынудың нәтижесі спорттық разряд немесе категорияны 5 жыл мерзіміне беру туралы бұйрықтың үзіндісі немесе қызмет көрсетуден бас тарту түрінде ұсынылады.</w:t>
      </w:r>
      <w:r>
        <w:br/>
      </w:r>
      <w:r>
        <w:rPr>
          <w:rFonts w:ascii="Times New Roman"/>
          <w:b w:val="false"/>
          <w:i w:val="false"/>
          <w:color w:val="000000"/>
          <w:sz w:val="28"/>
        </w:rPr>
        <w:t>
      Қызметті ұсынудан бас тарту электронды құжат түрінде ресімделеді.</w:t>
      </w:r>
    </w:p>
    <w:bookmarkEnd w:id="90"/>
    <w:bookmarkStart w:name="z247" w:id="91"/>
    <w:p>
      <w:pPr>
        <w:spacing w:after="0"/>
        <w:ind w:left="0"/>
        <w:jc w:val="left"/>
      </w:pPr>
      <w:r>
        <w:rPr>
          <w:rFonts w:ascii="Times New Roman"/>
          <w:b/>
          <w:i w:val="false"/>
          <w:color w:val="000000"/>
        </w:rPr>
        <w:t xml:space="preserve"> 
5. Мемлекеттік қызметтерді ұсынатын</w:t>
      </w:r>
      <w:r>
        <w:br/>
      </w:r>
      <w:r>
        <w:rPr>
          <w:rFonts w:ascii="Times New Roman"/>
          <w:b/>
          <w:i w:val="false"/>
          <w:color w:val="000000"/>
        </w:rPr>
        <w:t>
лауазымды тұлғалардың жауапкершілігі</w:t>
      </w:r>
    </w:p>
    <w:bookmarkEnd w:id="91"/>
    <w:bookmarkStart w:name="z248" w:id="92"/>
    <w:p>
      <w:pPr>
        <w:spacing w:after="0"/>
        <w:ind w:left="0"/>
        <w:jc w:val="both"/>
      </w:pPr>
      <w:r>
        <w:rPr>
          <w:rFonts w:ascii="Times New Roman"/>
          <w:b w:val="false"/>
          <w:i w:val="false"/>
          <w:color w:val="000000"/>
          <w:sz w:val="28"/>
        </w:rPr>
        <w:t>
      19. Мемлекеттік қызметті ұсыну үшін жауапты тұлға уәкілетті органның басшысы болып табылады.</w:t>
      </w:r>
      <w:r>
        <w:br/>
      </w:r>
      <w:r>
        <w:rPr>
          <w:rFonts w:ascii="Times New Roman"/>
          <w:b w:val="false"/>
          <w:i w:val="false"/>
          <w:color w:val="000000"/>
          <w:sz w:val="28"/>
        </w:rPr>
        <w:t>
      Уәкілетті органның басшысы Қазақстан Республикасының заңнамалық актілеріне сәйкес белгіленген мерзімде мемлекеттік қызметті ұсынуды жүзеге асыру үшін жауап береді.</w:t>
      </w:r>
    </w:p>
    <w:bookmarkEnd w:id="92"/>
    <w:bookmarkStart w:name="z249" w:id="93"/>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xml:space="preserve">
бiрiншi, екiншi және үшiншi  </w:t>
      </w:r>
      <w:r>
        <w:br/>
      </w:r>
      <w:r>
        <w:rPr>
          <w:rFonts w:ascii="Times New Roman"/>
          <w:b w:val="false"/>
          <w:i w:val="false"/>
          <w:color w:val="000000"/>
          <w:sz w:val="28"/>
        </w:rPr>
        <w:t xml:space="preserve">
жасөспірімдер арасындағы    </w:t>
      </w:r>
      <w:r>
        <w:br/>
      </w:r>
      <w:r>
        <w:rPr>
          <w:rFonts w:ascii="Times New Roman"/>
          <w:b w:val="false"/>
          <w:i w:val="false"/>
          <w:color w:val="000000"/>
          <w:sz w:val="28"/>
        </w:rPr>
        <w:t xml:space="preserve">
разрядтар, бiлiктiлiгi жоғары </w:t>
      </w:r>
      <w:r>
        <w:br/>
      </w:r>
      <w:r>
        <w:rPr>
          <w:rFonts w:ascii="Times New Roman"/>
          <w:b w:val="false"/>
          <w:i w:val="false"/>
          <w:color w:val="000000"/>
          <w:sz w:val="28"/>
        </w:rPr>
        <w:t xml:space="preserve">
және орта деңгейдегi екiншi  </w:t>
      </w:r>
      <w:r>
        <w:br/>
      </w:r>
      <w:r>
        <w:rPr>
          <w:rFonts w:ascii="Times New Roman"/>
          <w:b w:val="false"/>
          <w:i w:val="false"/>
          <w:color w:val="000000"/>
          <w:sz w:val="28"/>
        </w:rPr>
        <w:t>
санатты жаттықтырушы, бiлiктiлiгi</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xml:space="preserve">
нұсқаушы-спортшы, бiлiктiлiгi  </w:t>
      </w:r>
      <w:r>
        <w:br/>
      </w:r>
      <w:r>
        <w:rPr>
          <w:rFonts w:ascii="Times New Roman"/>
          <w:b w:val="false"/>
          <w:i w:val="false"/>
          <w:color w:val="000000"/>
          <w:sz w:val="28"/>
        </w:rPr>
        <w:t xml:space="preserve">
жоғары және орта деңгейдегi   </w:t>
      </w:r>
      <w:r>
        <w:br/>
      </w:r>
      <w:r>
        <w:rPr>
          <w:rFonts w:ascii="Times New Roman"/>
          <w:b w:val="false"/>
          <w:i w:val="false"/>
          <w:color w:val="000000"/>
          <w:sz w:val="28"/>
        </w:rPr>
        <w:t xml:space="preserve">
екiншi санатты әдiскер, спорт </w:t>
      </w:r>
      <w:r>
        <w:br/>
      </w:r>
      <w:r>
        <w:rPr>
          <w:rFonts w:ascii="Times New Roman"/>
          <w:b w:val="false"/>
          <w:i w:val="false"/>
          <w:color w:val="000000"/>
          <w:sz w:val="28"/>
        </w:rPr>
        <w:t xml:space="preserve">
төрешiсi спорттық разрядтары  </w:t>
      </w:r>
      <w:r>
        <w:br/>
      </w:r>
      <w:r>
        <w:rPr>
          <w:rFonts w:ascii="Times New Roman"/>
          <w:b w:val="false"/>
          <w:i w:val="false"/>
          <w:color w:val="000000"/>
          <w:sz w:val="28"/>
        </w:rPr>
        <w:t>
мен санаттарын беру» мемлекеттік</w:t>
      </w:r>
      <w:r>
        <w:br/>
      </w:r>
      <w:r>
        <w:rPr>
          <w:rFonts w:ascii="Times New Roman"/>
          <w:b w:val="false"/>
          <w:i w:val="false"/>
          <w:color w:val="000000"/>
          <w:sz w:val="28"/>
        </w:rPr>
        <w:t xml:space="preserve">
қызмет регламентіне 1-қосымша  </w:t>
      </w:r>
    </w:p>
    <w:bookmarkEnd w:id="93"/>
    <w:bookmarkStart w:name="z250" w:id="94"/>
    <w:p>
      <w:pPr>
        <w:spacing w:after="0"/>
        <w:ind w:left="0"/>
        <w:jc w:val="left"/>
      </w:pPr>
      <w:r>
        <w:rPr>
          <w:rFonts w:ascii="Times New Roman"/>
          <w:b/>
          <w:i w:val="false"/>
          <w:color w:val="000000"/>
        </w:rPr>
        <w:t xml:space="preserve"> 
Уәкілетті органның мекенжайы</w:t>
      </w:r>
      <w:r>
        <w:br/>
      </w:r>
      <w:r>
        <w:rPr>
          <w:rFonts w:ascii="Times New Roman"/>
          <w:b/>
          <w:i w:val="false"/>
          <w:color w:val="000000"/>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3380"/>
        <w:gridCol w:w="3582"/>
        <w:gridCol w:w="2083"/>
        <w:gridCol w:w="3347"/>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w:t>
            </w:r>
            <w:r>
              <w:br/>
            </w:r>
            <w:r>
              <w:rPr>
                <w:rFonts w:ascii="Times New Roman"/>
                <w:b w:val="false"/>
                <w:i w:val="false"/>
                <w:color w:val="000000"/>
                <w:sz w:val="20"/>
              </w:rPr>
              <w:t>
Нұрмағамбетов көшесі,174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w:t>
            </w:r>
            <w:r>
              <w:br/>
            </w:r>
            <w:r>
              <w:rPr>
                <w:rFonts w:ascii="Times New Roman"/>
                <w:b w:val="false"/>
                <w:i w:val="false"/>
                <w:color w:val="000000"/>
                <w:sz w:val="20"/>
              </w:rPr>
              <w:t>
23140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Ташенов көшесі, 15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 22491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ауылы,</w:t>
            </w:r>
          </w:p>
          <w:p>
            <w:pPr>
              <w:spacing w:after="20"/>
              <w:ind w:left="20"/>
              <w:jc w:val="both"/>
            </w:pPr>
            <w:r>
              <w:rPr>
                <w:rFonts w:ascii="Times New Roman"/>
                <w:b w:val="false"/>
                <w:i w:val="false"/>
                <w:color w:val="000000"/>
                <w:sz w:val="20"/>
              </w:rPr>
              <w:t>Әл – Фараби көшесі, 50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 23049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Стадионная көшесі, «Локомотив» стадионы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w:t>
            </w:r>
            <w:r>
              <w:br/>
            </w:r>
            <w:r>
              <w:rPr>
                <w:rFonts w:ascii="Times New Roman"/>
                <w:b w:val="false"/>
                <w:i w:val="false"/>
                <w:color w:val="000000"/>
                <w:sz w:val="20"/>
              </w:rPr>
              <w:t>
41655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Некрасов көшесі,19</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w:t>
            </w:r>
            <w:r>
              <w:br/>
            </w:r>
            <w:r>
              <w:rPr>
                <w:rFonts w:ascii="Times New Roman"/>
                <w:b w:val="false"/>
                <w:i w:val="false"/>
                <w:color w:val="000000"/>
                <w:sz w:val="20"/>
              </w:rPr>
              <w:t>
23788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Победа көшесі,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w:t>
            </w:r>
            <w:r>
              <w:br/>
            </w:r>
            <w:r>
              <w:rPr>
                <w:rFonts w:ascii="Times New Roman"/>
                <w:b w:val="false"/>
                <w:i w:val="false"/>
                <w:color w:val="000000"/>
                <w:sz w:val="20"/>
              </w:rPr>
              <w:t>
21998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Біржан Сал көшесі, 81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21358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көшесі, Уәлиханов көшесі, 43а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 24211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Қонаев көшесі,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21638</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Дружба көшесі, 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21472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Үкібаев көшесі,90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91531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көшесі,14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21777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Мир көшесі, 120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21020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Абылай хан көшесі, 119</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w:t>
            </w:r>
            <w:r>
              <w:br/>
            </w:r>
            <w:r>
              <w:rPr>
                <w:rFonts w:ascii="Times New Roman"/>
                <w:b w:val="false"/>
                <w:i w:val="false"/>
                <w:color w:val="000000"/>
                <w:sz w:val="20"/>
              </w:rPr>
              <w:t>
92971</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 Гагарин көшесі,15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8(71652) 31184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Абылай хан көшесі, 22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 22729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 Абылай хан көшесі, 34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42854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Пушкин көшесі, 8 «а»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402036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дене шынықтыру және спорт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4 шағын аудан, № 1 ғимарат</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 66319</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p>
          <w:p>
            <w:pPr>
              <w:spacing w:after="20"/>
              <w:ind w:left="20"/>
              <w:jc w:val="both"/>
            </w:pPr>
            <w:r>
              <w:rPr>
                <w:rFonts w:ascii="Times New Roman"/>
                <w:b w:val="false"/>
                <w:i w:val="false"/>
                <w:color w:val="000000"/>
                <w:sz w:val="20"/>
              </w:rPr>
              <w:t>Сағат 9.00-ден 18.00-ге дейін, үзіліс сағат 13.00-ден 14.00-ге дейін, сенбі, жексенбі және мереке күндерден басқа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1" w:id="95"/>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xml:space="preserve">
бiрiншi, екiншi және үшiншi  </w:t>
      </w:r>
      <w:r>
        <w:br/>
      </w:r>
      <w:r>
        <w:rPr>
          <w:rFonts w:ascii="Times New Roman"/>
          <w:b w:val="false"/>
          <w:i w:val="false"/>
          <w:color w:val="000000"/>
          <w:sz w:val="28"/>
        </w:rPr>
        <w:t xml:space="preserve">
жасөспірімдер арасындағы   </w:t>
      </w:r>
      <w:r>
        <w:br/>
      </w:r>
      <w:r>
        <w:rPr>
          <w:rFonts w:ascii="Times New Roman"/>
          <w:b w:val="false"/>
          <w:i w:val="false"/>
          <w:color w:val="000000"/>
          <w:sz w:val="28"/>
        </w:rPr>
        <w:t>
разрядтар, бiлiктiлiгi жоғары</w:t>
      </w:r>
      <w:r>
        <w:br/>
      </w:r>
      <w:r>
        <w:rPr>
          <w:rFonts w:ascii="Times New Roman"/>
          <w:b w:val="false"/>
          <w:i w:val="false"/>
          <w:color w:val="000000"/>
          <w:sz w:val="28"/>
        </w:rPr>
        <w:t xml:space="preserve">
және орта деңгейдегi екiншi </w:t>
      </w:r>
      <w:r>
        <w:br/>
      </w:r>
      <w:r>
        <w:rPr>
          <w:rFonts w:ascii="Times New Roman"/>
          <w:b w:val="false"/>
          <w:i w:val="false"/>
          <w:color w:val="000000"/>
          <w:sz w:val="28"/>
        </w:rPr>
        <w:t>
санатты жаттықтырушы, бiлiктiлiгi</w:t>
      </w:r>
      <w:r>
        <w:br/>
      </w:r>
      <w:r>
        <w:rPr>
          <w:rFonts w:ascii="Times New Roman"/>
          <w:b w:val="false"/>
          <w:i w:val="false"/>
          <w:color w:val="000000"/>
          <w:sz w:val="28"/>
        </w:rPr>
        <w:t>
жоғары деңгейдегi екiншi санатты</w:t>
      </w:r>
      <w:r>
        <w:br/>
      </w:r>
      <w:r>
        <w:rPr>
          <w:rFonts w:ascii="Times New Roman"/>
          <w:b w:val="false"/>
          <w:i w:val="false"/>
          <w:color w:val="000000"/>
          <w:sz w:val="28"/>
        </w:rPr>
        <w:t xml:space="preserve">
нұсқаушы-спортшы, бiлiктiлiгi </w:t>
      </w:r>
      <w:r>
        <w:br/>
      </w:r>
      <w:r>
        <w:rPr>
          <w:rFonts w:ascii="Times New Roman"/>
          <w:b w:val="false"/>
          <w:i w:val="false"/>
          <w:color w:val="000000"/>
          <w:sz w:val="28"/>
        </w:rPr>
        <w:t xml:space="preserve">
жоғары және орта деңгейдегi  </w:t>
      </w:r>
      <w:r>
        <w:br/>
      </w:r>
      <w:r>
        <w:rPr>
          <w:rFonts w:ascii="Times New Roman"/>
          <w:b w:val="false"/>
          <w:i w:val="false"/>
          <w:color w:val="000000"/>
          <w:sz w:val="28"/>
        </w:rPr>
        <w:t>
екiншi санатты әдiскер, спорт</w:t>
      </w:r>
      <w:r>
        <w:br/>
      </w:r>
      <w:r>
        <w:rPr>
          <w:rFonts w:ascii="Times New Roman"/>
          <w:b w:val="false"/>
          <w:i w:val="false"/>
          <w:color w:val="000000"/>
          <w:sz w:val="28"/>
        </w:rPr>
        <w:t xml:space="preserve">
төрешiсi спорттық разрядтары </w:t>
      </w:r>
      <w:r>
        <w:br/>
      </w:r>
      <w:r>
        <w:rPr>
          <w:rFonts w:ascii="Times New Roman"/>
          <w:b w:val="false"/>
          <w:i w:val="false"/>
          <w:color w:val="000000"/>
          <w:sz w:val="28"/>
        </w:rPr>
        <w:t>
мен санаттарын беру» мемлекеттік</w:t>
      </w:r>
      <w:r>
        <w:br/>
      </w:r>
      <w:r>
        <w:rPr>
          <w:rFonts w:ascii="Times New Roman"/>
          <w:b w:val="false"/>
          <w:i w:val="false"/>
          <w:color w:val="000000"/>
          <w:sz w:val="28"/>
        </w:rPr>
        <w:t xml:space="preserve">
қызмет регламентіне 2-қосымша </w:t>
      </w:r>
    </w:p>
    <w:bookmarkEnd w:id="95"/>
    <w:bookmarkStart w:name="z252" w:id="96"/>
    <w:p>
      <w:pPr>
        <w:spacing w:after="0"/>
        <w:ind w:left="0"/>
        <w:jc w:val="left"/>
      </w:pPr>
      <w:r>
        <w:rPr>
          <w:rFonts w:ascii="Times New Roman"/>
          <w:b/>
          <w:i w:val="false"/>
          <w:color w:val="000000"/>
        </w:rPr>
        <w:t xml:space="preserve"> 
Халыққа қызмет көрсету орталықтарының мекенжайлары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2779"/>
        <w:gridCol w:w="2884"/>
        <w:gridCol w:w="2631"/>
        <w:gridCol w:w="3743"/>
      </w:tblGrid>
      <w:tr>
        <w:trPr>
          <w:trHeight w:val="117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бөлiмдер, бөлiмшелер)</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работы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көшесi, 189 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8 (7162) 40-10-63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Бiржан сал көшесi, 42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 Ленин көшесi, 65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 Нұрмағамбетов көшесi, 102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кентi, М. Мәметова көшесi, 19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қаласы, Уәлиханов көшесi, 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ауылы Әл-Фараби көшесi, 44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қаласы, Сейфуллин көшесi, 18б</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8 (71646) 2-37-81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Щучье қаласы, Абылай хан көшесi, 28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8 (71636) 4-28-91</w:t>
            </w:r>
          </w:p>
          <w:p>
            <w:pPr>
              <w:spacing w:after="20"/>
              <w:ind w:left="20"/>
              <w:jc w:val="both"/>
            </w:pPr>
            <w:r>
              <w:rPr>
                <w:rFonts w:ascii="Times New Roman"/>
                <w:b w:val="false"/>
                <w:i w:val="false"/>
                <w:color w:val="000000"/>
                <w:sz w:val="20"/>
              </w:rPr>
              <w:t>8 (71636) 4-59-28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 Егiндiкөл ауылы, Жеңiс көшесi, 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қаласы, Мұсабаев көшесi, 15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 Степняк қаласы, Сыздықов көшесi, 2а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8 (71639) 2-22-42</w:t>
            </w:r>
            <w:r>
              <w:br/>
            </w:r>
            <w:r>
              <w:rPr>
                <w:rFonts w:ascii="Times New Roman"/>
                <w:b w:val="false"/>
                <w:i w:val="false"/>
                <w:color w:val="000000"/>
                <w:sz w:val="20"/>
              </w:rPr>
              <w:t>
8 (71639) 2-22-18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 Есiл қаласы, Жеңiс көшесi, 56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қаласы, Ғабдуллин көшесi, 104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8 (71647) 2-22-05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көшесi, 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 Зерендi ауылы, Мир көшесi, 52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8 (71632) 2-29-43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көшесi, 44а</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(71637)2-20-36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қалалық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4 шағын ауданы, 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8 (71645) 2-00-30</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көшесi, 119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көшесi, 15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8 (71651) 3-11-98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бөлiмi</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тұйық көше, 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19.00-ге дейін, түскі үзіліс сағат 13.00-ден 14.00-ге дейін, демалыс-жексенбі</w:t>
            </w:r>
          </w:p>
        </w:tc>
      </w:tr>
    </w:tbl>
    <w:bookmarkStart w:name="z253" w:id="97"/>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xml:space="preserve">
бiрiншi, екiншi және үшiншi  </w:t>
      </w:r>
      <w:r>
        <w:br/>
      </w:r>
      <w:r>
        <w:rPr>
          <w:rFonts w:ascii="Times New Roman"/>
          <w:b w:val="false"/>
          <w:i w:val="false"/>
          <w:color w:val="000000"/>
          <w:sz w:val="28"/>
        </w:rPr>
        <w:t xml:space="preserve">
жасөспірімдер арасындағы   </w:t>
      </w:r>
      <w:r>
        <w:br/>
      </w:r>
      <w:r>
        <w:rPr>
          <w:rFonts w:ascii="Times New Roman"/>
          <w:b w:val="false"/>
          <w:i w:val="false"/>
          <w:color w:val="000000"/>
          <w:sz w:val="28"/>
        </w:rPr>
        <w:t xml:space="preserve">
разрядтар, бiлiктiлiгi жоғары </w:t>
      </w:r>
      <w:r>
        <w:br/>
      </w:r>
      <w:r>
        <w:rPr>
          <w:rFonts w:ascii="Times New Roman"/>
          <w:b w:val="false"/>
          <w:i w:val="false"/>
          <w:color w:val="000000"/>
          <w:sz w:val="28"/>
        </w:rPr>
        <w:t xml:space="preserve">
және орта деңгейдегi екiншi  </w:t>
      </w:r>
      <w:r>
        <w:br/>
      </w:r>
      <w:r>
        <w:rPr>
          <w:rFonts w:ascii="Times New Roman"/>
          <w:b w:val="false"/>
          <w:i w:val="false"/>
          <w:color w:val="000000"/>
          <w:sz w:val="28"/>
        </w:rPr>
        <w:t>
санатты жаттықтырушы, бiлiктiлiгi</w:t>
      </w:r>
      <w:r>
        <w:br/>
      </w:r>
      <w:r>
        <w:rPr>
          <w:rFonts w:ascii="Times New Roman"/>
          <w:b w:val="false"/>
          <w:i w:val="false"/>
          <w:color w:val="000000"/>
          <w:sz w:val="28"/>
        </w:rPr>
        <w:t>
жоғары деңгейдегi екiншi санатты</w:t>
      </w:r>
      <w:r>
        <w:br/>
      </w:r>
      <w:r>
        <w:rPr>
          <w:rFonts w:ascii="Times New Roman"/>
          <w:b w:val="false"/>
          <w:i w:val="false"/>
          <w:color w:val="000000"/>
          <w:sz w:val="28"/>
        </w:rPr>
        <w:t xml:space="preserve">
нұсқаушы-спортшы, бiлiктiлiгi  </w:t>
      </w:r>
      <w:r>
        <w:br/>
      </w:r>
      <w:r>
        <w:rPr>
          <w:rFonts w:ascii="Times New Roman"/>
          <w:b w:val="false"/>
          <w:i w:val="false"/>
          <w:color w:val="000000"/>
          <w:sz w:val="28"/>
        </w:rPr>
        <w:t xml:space="preserve">
жоғары және орта деңгейдегi  </w:t>
      </w:r>
      <w:r>
        <w:br/>
      </w:r>
      <w:r>
        <w:rPr>
          <w:rFonts w:ascii="Times New Roman"/>
          <w:b w:val="false"/>
          <w:i w:val="false"/>
          <w:color w:val="000000"/>
          <w:sz w:val="28"/>
        </w:rPr>
        <w:t>
екiншi санатты әдiскер, спорт</w:t>
      </w:r>
      <w:r>
        <w:br/>
      </w:r>
      <w:r>
        <w:rPr>
          <w:rFonts w:ascii="Times New Roman"/>
          <w:b w:val="false"/>
          <w:i w:val="false"/>
          <w:color w:val="000000"/>
          <w:sz w:val="28"/>
        </w:rPr>
        <w:t xml:space="preserve">
төрешiсi спорттық разрядтары </w:t>
      </w:r>
      <w:r>
        <w:br/>
      </w:r>
      <w:r>
        <w:rPr>
          <w:rFonts w:ascii="Times New Roman"/>
          <w:b w:val="false"/>
          <w:i w:val="false"/>
          <w:color w:val="000000"/>
          <w:sz w:val="28"/>
        </w:rPr>
        <w:t>
мен санаттарын беру» мемлекеттік</w:t>
      </w:r>
      <w:r>
        <w:br/>
      </w:r>
      <w:r>
        <w:rPr>
          <w:rFonts w:ascii="Times New Roman"/>
          <w:b w:val="false"/>
          <w:i w:val="false"/>
          <w:color w:val="000000"/>
          <w:sz w:val="28"/>
        </w:rPr>
        <w:t xml:space="preserve">
қызмет регламентіне 3-қосымша </w:t>
      </w:r>
    </w:p>
    <w:bookmarkEnd w:id="97"/>
    <w:bookmarkStart w:name="z254" w:id="98"/>
    <w:p>
      <w:pPr>
        <w:spacing w:after="0"/>
        <w:ind w:left="0"/>
        <w:jc w:val="both"/>
      </w:pPr>
      <w:r>
        <w:rPr>
          <w:rFonts w:ascii="Times New Roman"/>
          <w:b w:val="false"/>
          <w:i w:val="false"/>
          <w:color w:val="000000"/>
          <w:sz w:val="28"/>
        </w:rPr>
        <w:t>
Нысан</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4"/>
        <w:gridCol w:w="4402"/>
        <w:gridCol w:w="4114"/>
      </w:tblGrid>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Атағы</w:t>
            </w:r>
          </w:p>
        </w:tc>
        <w:tc>
          <w:tcPr>
            <w:tcW w:w="4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 түстi сурет (2 дана) 3,5 х 4,5</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Фамилиясы, аты, әкесiнiң аты (мемлекеттiк және орыс тiлдерiнде толтырылады)</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күнi</w:t>
            </w:r>
          </w:p>
        </w:tc>
        <w:tc>
          <w:tcPr>
            <w:tcW w:w="0" w:type="auto"/>
            <w:vMerge/>
            <w:tcBorders>
              <w:top w:val="nil"/>
              <w:left w:val="single" w:color="cfcfcf" w:sz="5"/>
              <w:bottom w:val="single" w:color="cfcfcf" w:sz="5"/>
              <w:right w:val="single" w:color="cfcfcf" w:sz="5"/>
            </w:tcBorders>
          </w:tcP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өңiр (облыс, қала)</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мектебi</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бiлiмi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өтiлi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Үйiнiң мекенжайы</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берiлген немесе расталған күн</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Күнi «__» ___ 20___ ж.</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Күнi «__» ___ 20___ж.</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спорт түрiнен Қазақстан Республикасының федерациясы</w:t>
            </w:r>
          </w:p>
          <w:p>
            <w:pPr>
              <w:spacing w:after="20"/>
              <w:ind w:left="20"/>
              <w:jc w:val="both"/>
            </w:pPr>
            <w:r>
              <w:rPr>
                <w:rFonts w:ascii="Times New Roman"/>
                <w:b w:val="false"/>
                <w:i w:val="false"/>
                <w:color w:val="000000"/>
                <w:sz w:val="20"/>
              </w:rPr>
              <w:t>Басшы ________</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Күнi «__» ___ 20____ж.</w:t>
            </w:r>
          </w:p>
        </w:tc>
      </w:tr>
    </w:tbl>
    <w:p>
      <w:pPr>
        <w:spacing w:after="0"/>
        <w:ind w:left="0"/>
        <w:jc w:val="both"/>
      </w:pPr>
      <w:r>
        <w:rPr>
          <w:rFonts w:ascii="Times New Roman"/>
          <w:b w:val="false"/>
          <w:i w:val="false"/>
          <w:color w:val="000000"/>
          <w:sz w:val="28"/>
        </w:rPr>
        <w:t>      Комиссияның қарауына келiп түскен күнi «___» __________ 20__ ж.</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3396"/>
        <w:gridCol w:w="3397"/>
        <w:gridCol w:w="339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көрсеткiштер (нормативтер)</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күнi (күнi, айы, жылы)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дәрежесi, санаты</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нәтижесi</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Төрешi лауазымы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Төрешiнiң Т.А.Ә.</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Төрешiлiк санаты</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төрешi</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төрешi</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1"/>
        <w:gridCol w:w="4524"/>
        <w:gridCol w:w="4525"/>
      </w:tblGrid>
      <w:tr>
        <w:trPr>
          <w:trHeight w:val="30" w:hRule="atLeast"/>
        </w:trPr>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белгi</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себебi және тәртiп бұзушылық туралы белгi</w:t>
            </w:r>
          </w:p>
          <w:p>
            <w:pPr>
              <w:spacing w:after="20"/>
              <w:ind w:left="20"/>
              <w:jc w:val="both"/>
            </w:pPr>
            <w:r>
              <w:rPr>
                <w:rFonts w:ascii="Times New Roman"/>
                <w:b w:val="false"/>
                <w:i w:val="false"/>
                <w:color w:val="000000"/>
                <w:sz w:val="20"/>
              </w:rPr>
              <w:t>20__ ж. «___» _________ жiберiлген күнi</w:t>
            </w:r>
          </w:p>
        </w:tc>
      </w:tr>
    </w:tbl>
    <w:bookmarkStart w:name="z255" w:id="99"/>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xml:space="preserve">
бiрiншi, екiншi және үшiншi  </w:t>
      </w:r>
      <w:r>
        <w:br/>
      </w:r>
      <w:r>
        <w:rPr>
          <w:rFonts w:ascii="Times New Roman"/>
          <w:b w:val="false"/>
          <w:i w:val="false"/>
          <w:color w:val="000000"/>
          <w:sz w:val="28"/>
        </w:rPr>
        <w:t xml:space="preserve">
жасөспірімдер арасындағы   </w:t>
      </w:r>
      <w:r>
        <w:br/>
      </w:r>
      <w:r>
        <w:rPr>
          <w:rFonts w:ascii="Times New Roman"/>
          <w:b w:val="false"/>
          <w:i w:val="false"/>
          <w:color w:val="000000"/>
          <w:sz w:val="28"/>
        </w:rPr>
        <w:t xml:space="preserve">
разрядтар, бiлiктiлiгi жоғары </w:t>
      </w:r>
      <w:r>
        <w:br/>
      </w:r>
      <w:r>
        <w:rPr>
          <w:rFonts w:ascii="Times New Roman"/>
          <w:b w:val="false"/>
          <w:i w:val="false"/>
          <w:color w:val="000000"/>
          <w:sz w:val="28"/>
        </w:rPr>
        <w:t xml:space="preserve">
және орта деңгейдегi екiншi  </w:t>
      </w:r>
      <w:r>
        <w:br/>
      </w:r>
      <w:r>
        <w:rPr>
          <w:rFonts w:ascii="Times New Roman"/>
          <w:b w:val="false"/>
          <w:i w:val="false"/>
          <w:color w:val="000000"/>
          <w:sz w:val="28"/>
        </w:rPr>
        <w:t>
санатты жаттықтырушы, бiлiктiлiгi</w:t>
      </w:r>
      <w:r>
        <w:br/>
      </w:r>
      <w:r>
        <w:rPr>
          <w:rFonts w:ascii="Times New Roman"/>
          <w:b w:val="false"/>
          <w:i w:val="false"/>
          <w:color w:val="000000"/>
          <w:sz w:val="28"/>
        </w:rPr>
        <w:t>
жоғары деңгейдегi екiншi санатты</w:t>
      </w:r>
      <w:r>
        <w:br/>
      </w:r>
      <w:r>
        <w:rPr>
          <w:rFonts w:ascii="Times New Roman"/>
          <w:b w:val="false"/>
          <w:i w:val="false"/>
          <w:color w:val="000000"/>
          <w:sz w:val="28"/>
        </w:rPr>
        <w:t xml:space="preserve">
нұсқаушы-спортшы, бiлiктiлiгi </w:t>
      </w:r>
      <w:r>
        <w:br/>
      </w:r>
      <w:r>
        <w:rPr>
          <w:rFonts w:ascii="Times New Roman"/>
          <w:b w:val="false"/>
          <w:i w:val="false"/>
          <w:color w:val="000000"/>
          <w:sz w:val="28"/>
        </w:rPr>
        <w:t xml:space="preserve">
жоғары және орта деңгейдегi  </w:t>
      </w:r>
      <w:r>
        <w:br/>
      </w:r>
      <w:r>
        <w:rPr>
          <w:rFonts w:ascii="Times New Roman"/>
          <w:b w:val="false"/>
          <w:i w:val="false"/>
          <w:color w:val="000000"/>
          <w:sz w:val="28"/>
        </w:rPr>
        <w:t xml:space="preserve">
екiншi санатты әдiскер, спорт </w:t>
      </w:r>
      <w:r>
        <w:br/>
      </w:r>
      <w:r>
        <w:rPr>
          <w:rFonts w:ascii="Times New Roman"/>
          <w:b w:val="false"/>
          <w:i w:val="false"/>
          <w:color w:val="000000"/>
          <w:sz w:val="28"/>
        </w:rPr>
        <w:t xml:space="preserve">
төрешiсi спорттық разрядтары </w:t>
      </w:r>
      <w:r>
        <w:br/>
      </w:r>
      <w:r>
        <w:rPr>
          <w:rFonts w:ascii="Times New Roman"/>
          <w:b w:val="false"/>
          <w:i w:val="false"/>
          <w:color w:val="000000"/>
          <w:sz w:val="28"/>
        </w:rPr>
        <w:t>
мен санаттарын беру» мемлекеттік</w:t>
      </w:r>
      <w:r>
        <w:br/>
      </w:r>
      <w:r>
        <w:rPr>
          <w:rFonts w:ascii="Times New Roman"/>
          <w:b w:val="false"/>
          <w:i w:val="false"/>
          <w:color w:val="000000"/>
          <w:sz w:val="28"/>
        </w:rPr>
        <w:t xml:space="preserve">
қызмет регламентіне 4-қосымша </w:t>
      </w:r>
    </w:p>
    <w:bookmarkEnd w:id="99"/>
    <w:bookmarkStart w:name="z256" w:id="100"/>
    <w:p>
      <w:pPr>
        <w:spacing w:after="0"/>
        <w:ind w:left="0"/>
        <w:jc w:val="both"/>
      </w:pPr>
      <w:r>
        <w:rPr>
          <w:rFonts w:ascii="Times New Roman"/>
          <w:b w:val="false"/>
          <w:i w:val="false"/>
          <w:color w:val="000000"/>
          <w:sz w:val="28"/>
        </w:rPr>
        <w:t>
Нысан</w:t>
      </w:r>
    </w:p>
    <w:bookmarkEnd w:id="100"/>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_____________________________________________________________ берiлдi</w:t>
      </w:r>
      <w:r>
        <w:br/>
      </w:r>
      <w:r>
        <w:rPr>
          <w:rFonts w:ascii="Times New Roman"/>
          <w:b w:val="false"/>
          <w:i w:val="false"/>
          <w:color w:val="000000"/>
          <w:sz w:val="28"/>
        </w:rPr>
        <w:t>
тегi, аты-жөнi, әкесiнiң аты</w:t>
      </w:r>
      <w:r>
        <w:br/>
      </w:r>
      <w:r>
        <w:rPr>
          <w:rFonts w:ascii="Times New Roman"/>
          <w:b w:val="false"/>
          <w:i w:val="false"/>
          <w:color w:val="000000"/>
          <w:sz w:val="28"/>
        </w:rPr>
        <w:t>
______________________________________________________________ қаласы</w:t>
      </w:r>
      <w:r>
        <w:br/>
      </w:r>
      <w:r>
        <w:rPr>
          <w:rFonts w:ascii="Times New Roman"/>
          <w:b w:val="false"/>
          <w:i w:val="false"/>
          <w:color w:val="000000"/>
          <w:sz w:val="28"/>
        </w:rPr>
        <w:t>
Жарыстың өткен мерзiмi және орны ____________________________________</w:t>
      </w:r>
      <w:r>
        <w:br/>
      </w:r>
      <w:r>
        <w:rPr>
          <w:rFonts w:ascii="Times New Roman"/>
          <w:b w:val="false"/>
          <w:i w:val="false"/>
          <w:color w:val="000000"/>
          <w:sz w:val="28"/>
        </w:rPr>
        <w:t>
Салмақ санаты _____________________________________________ кг дейiн</w:t>
      </w:r>
      <w:r>
        <w:br/>
      </w:r>
      <w:r>
        <w:rPr>
          <w:rFonts w:ascii="Times New Roman"/>
          <w:b w:val="false"/>
          <w:i w:val="false"/>
          <w:color w:val="000000"/>
          <w:sz w:val="28"/>
        </w:rPr>
        <w:t>
Алған орны __________________________________________________________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4301"/>
        <w:gridCol w:w="2600"/>
        <w:gridCol w:w="2600"/>
        <w:gridCol w:w="2601"/>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Т.А.Ә.</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Нәтижесi</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төрешiсi 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төрешiсiнiң қолы өткiзушi ұйымның мөрiмен расталады.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(жаттықтырушы, әдiскер, нұсқаушылардың бiлiктiлiк</w:t>
      </w:r>
      <w:r>
        <w:br/>
      </w:r>
      <w:r>
        <w:rPr>
          <w:rFonts w:ascii="Times New Roman"/>
          <w:b w:val="false"/>
          <w:i w:val="false"/>
          <w:color w:val="000000"/>
          <w:sz w:val="28"/>
        </w:rPr>
        <w:t>
санаттарын беру қағидаларымен таныстым)</w:t>
      </w:r>
    </w:p>
    <w:p>
      <w:pPr>
        <w:spacing w:after="0"/>
        <w:ind w:left="0"/>
        <w:jc w:val="both"/>
      </w:pPr>
      <w:r>
        <w:rPr>
          <w:rFonts w:ascii="Times New Roman"/>
          <w:b w:val="false"/>
          <w:i w:val="false"/>
          <w:color w:val="000000"/>
          <w:sz w:val="28"/>
        </w:rPr>
        <w:t>20__ жылғы «___» ________________</w:t>
      </w:r>
    </w:p>
    <w:bookmarkStart w:name="z257" w:id="101"/>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бiрiншi, екiншi және үшiншi     </w:t>
      </w:r>
      <w:r>
        <w:br/>
      </w:r>
      <w:r>
        <w:rPr>
          <w:rFonts w:ascii="Times New Roman"/>
          <w:b w:val="false"/>
          <w:i w:val="false"/>
          <w:color w:val="000000"/>
          <w:sz w:val="28"/>
        </w:rPr>
        <w:t>
жасөспірімдер арасындағы разрядтар,</w:t>
      </w:r>
      <w:r>
        <w:br/>
      </w:r>
      <w:r>
        <w:rPr>
          <w:rFonts w:ascii="Times New Roman"/>
          <w:b w:val="false"/>
          <w:i w:val="false"/>
          <w:color w:val="000000"/>
          <w:sz w:val="28"/>
        </w:rPr>
        <w:t xml:space="preserve">
бiлiктiлiгi жоғары және орта    </w:t>
      </w:r>
      <w:r>
        <w:br/>
      </w:r>
      <w:r>
        <w:rPr>
          <w:rFonts w:ascii="Times New Roman"/>
          <w:b w:val="false"/>
          <w:i w:val="false"/>
          <w:color w:val="000000"/>
          <w:sz w:val="28"/>
        </w:rPr>
        <w:t>
деңгейдегi екiншi санатты жаттықтырушы,</w:t>
      </w:r>
      <w:r>
        <w:br/>
      </w:r>
      <w:r>
        <w:rPr>
          <w:rFonts w:ascii="Times New Roman"/>
          <w:b w:val="false"/>
          <w:i w:val="false"/>
          <w:color w:val="000000"/>
          <w:sz w:val="28"/>
        </w:rPr>
        <w:t xml:space="preserve">
бiлiктiлiгi жоғары деңгейдегi екiншi  </w:t>
      </w:r>
      <w:r>
        <w:br/>
      </w:r>
      <w:r>
        <w:rPr>
          <w:rFonts w:ascii="Times New Roman"/>
          <w:b w:val="false"/>
          <w:i w:val="false"/>
          <w:color w:val="000000"/>
          <w:sz w:val="28"/>
        </w:rPr>
        <w:t xml:space="preserve">
санатты нұсқаушы-спортшы, бiлiктiлiгi </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әдiскер, спорт төрешiсi    </w:t>
      </w:r>
      <w:r>
        <w:br/>
      </w:r>
      <w:r>
        <w:rPr>
          <w:rFonts w:ascii="Times New Roman"/>
          <w:b w:val="false"/>
          <w:i w:val="false"/>
          <w:color w:val="000000"/>
          <w:sz w:val="28"/>
        </w:rPr>
        <w:t xml:space="preserve">
спорттық разрядтары мен санаттарын </w:t>
      </w:r>
      <w:r>
        <w:br/>
      </w:r>
      <w:r>
        <w:rPr>
          <w:rFonts w:ascii="Times New Roman"/>
          <w:b w:val="false"/>
          <w:i w:val="false"/>
          <w:color w:val="000000"/>
          <w:sz w:val="28"/>
        </w:rPr>
        <w:t>
беру» мемлекеттік қызмет регламентіне</w:t>
      </w:r>
      <w:r>
        <w:br/>
      </w:r>
      <w:r>
        <w:rPr>
          <w:rFonts w:ascii="Times New Roman"/>
          <w:b w:val="false"/>
          <w:i w:val="false"/>
          <w:color w:val="000000"/>
          <w:sz w:val="28"/>
        </w:rPr>
        <w:t xml:space="preserve">
5-қосымша             </w:t>
      </w:r>
    </w:p>
    <w:bookmarkEnd w:id="101"/>
    <w:bookmarkStart w:name="z258" w:id="102"/>
    <w:p>
      <w:pPr>
        <w:spacing w:after="0"/>
        <w:ind w:left="0"/>
        <w:jc w:val="both"/>
      </w:pPr>
      <w:r>
        <w:rPr>
          <w:rFonts w:ascii="Times New Roman"/>
          <w:b w:val="false"/>
          <w:i w:val="false"/>
          <w:color w:val="000000"/>
          <w:sz w:val="28"/>
        </w:rPr>
        <w:t>
Нысан</w:t>
      </w:r>
    </w:p>
    <w:bookmarkEnd w:id="102"/>
    <w:p>
      <w:pPr>
        <w:spacing w:after="0"/>
        <w:ind w:left="0"/>
        <w:jc w:val="both"/>
      </w:pPr>
      <w:r>
        <w:rPr>
          <w:rFonts w:ascii="Times New Roman"/>
          <w:b w:val="false"/>
          <w:i w:val="false"/>
          <w:color w:val="000000"/>
          <w:sz w:val="28"/>
        </w:rPr>
        <w:t>Бiлiктiлiк комиссиясының төрағасы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(дене шынықтыру және спорт жөнiндегi ведомствоның</w:t>
      </w:r>
      <w:r>
        <w:br/>
      </w:r>
      <w:r>
        <w:rPr>
          <w:rFonts w:ascii="Times New Roman"/>
          <w:b w:val="false"/>
          <w:i w:val="false"/>
          <w:color w:val="000000"/>
          <w:sz w:val="28"/>
        </w:rPr>
        <w:t>
немесе жергiлiктi атқарушы органның атауы)</w:t>
      </w:r>
    </w:p>
    <w:p>
      <w:pPr>
        <w:spacing w:after="0"/>
        <w:ind w:left="0"/>
        <w:jc w:val="both"/>
      </w:pPr>
      <w:r>
        <w:rPr>
          <w:rFonts w:ascii="Times New Roman"/>
          <w:b w:val="false"/>
          <w:i w:val="false"/>
          <w:color w:val="000000"/>
          <w:sz w:val="28"/>
        </w:rPr>
        <w:t>ӨТIНIШ</w:t>
      </w:r>
      <w:r>
        <w:br/>
      </w:r>
      <w:r>
        <w:rPr>
          <w:rFonts w:ascii="Times New Roman"/>
          <w:b w:val="false"/>
          <w:i w:val="false"/>
          <w:color w:val="000000"/>
          <w:sz w:val="28"/>
        </w:rPr>
        <w:t>
________________________</w:t>
      </w:r>
      <w:r>
        <w:br/>
      </w:r>
      <w:r>
        <w:rPr>
          <w:rFonts w:ascii="Times New Roman"/>
          <w:b w:val="false"/>
          <w:i w:val="false"/>
          <w:color w:val="000000"/>
          <w:sz w:val="28"/>
        </w:rPr>
        <w:t>
(спорт түрi)</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Туған жылы __________________________________________________________</w:t>
      </w:r>
      <w:r>
        <w:br/>
      </w:r>
      <w:r>
        <w:rPr>
          <w:rFonts w:ascii="Times New Roman"/>
          <w:b w:val="false"/>
          <w:i w:val="false"/>
          <w:color w:val="000000"/>
          <w:sz w:val="28"/>
        </w:rPr>
        <w:t>
Спорттық атағы _________________, құрметтi атағы ____________________</w:t>
      </w:r>
      <w:r>
        <w:br/>
      </w:r>
      <w:r>
        <w:rPr>
          <w:rFonts w:ascii="Times New Roman"/>
          <w:b w:val="false"/>
          <w:i w:val="false"/>
          <w:color w:val="000000"/>
          <w:sz w:val="28"/>
        </w:rPr>
        <w:t>
Жұмыс орны, атқаратын қызметi _______________________________________</w:t>
      </w:r>
      <w:r>
        <w:br/>
      </w:r>
      <w:r>
        <w:rPr>
          <w:rFonts w:ascii="Times New Roman"/>
          <w:b w:val="false"/>
          <w:i w:val="false"/>
          <w:color w:val="000000"/>
          <w:sz w:val="28"/>
        </w:rPr>
        <w:t>
Жаттықтырушы-оқытушылық жұмыс өтiлi _________________________________</w:t>
      </w:r>
      <w:r>
        <w:br/>
      </w:r>
      <w:r>
        <w:rPr>
          <w:rFonts w:ascii="Times New Roman"/>
          <w:b w:val="false"/>
          <w:i w:val="false"/>
          <w:color w:val="000000"/>
          <w:sz w:val="28"/>
        </w:rPr>
        <w:t>
Үйiнiң мекенжайы: ___________________________________________________</w:t>
      </w:r>
      <w:r>
        <w:br/>
      </w:r>
      <w:r>
        <w:rPr>
          <w:rFonts w:ascii="Times New Roman"/>
          <w:b w:val="false"/>
          <w:i w:val="false"/>
          <w:color w:val="000000"/>
          <w:sz w:val="28"/>
        </w:rPr>
        <w:t>
Маған __________________________________________ беру туралы мәселенi</w:t>
      </w:r>
      <w:r>
        <w:br/>
      </w:r>
      <w:r>
        <w:rPr>
          <w:rFonts w:ascii="Times New Roman"/>
          <w:b w:val="false"/>
          <w:i w:val="false"/>
          <w:color w:val="000000"/>
          <w:sz w:val="28"/>
        </w:rPr>
        <w:t>
қарауыңызды сұраймын.</w:t>
      </w:r>
      <w:r>
        <w:br/>
      </w:r>
      <w:r>
        <w:rPr>
          <w:rFonts w:ascii="Times New Roman"/>
          <w:b w:val="false"/>
          <w:i w:val="false"/>
          <w:color w:val="000000"/>
          <w:sz w:val="28"/>
        </w:rPr>
        <w:t>
Спорттық атақты беру үшiн негiз ретiнде мына жұмыс нәтижелерiн санаймын: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 ______________ 20___ ж.</w:t>
      </w:r>
    </w:p>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(жеке қолы)</w:t>
      </w:r>
    </w:p>
    <w:bookmarkStart w:name="z259" w:id="103"/>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xml:space="preserve">
бiрiншi, екiншi және үшiншi  </w:t>
      </w:r>
      <w:r>
        <w:br/>
      </w:r>
      <w:r>
        <w:rPr>
          <w:rFonts w:ascii="Times New Roman"/>
          <w:b w:val="false"/>
          <w:i w:val="false"/>
          <w:color w:val="000000"/>
          <w:sz w:val="28"/>
        </w:rPr>
        <w:t>
жасөспірімдер арасындағы разрядтар,</w:t>
      </w:r>
      <w:r>
        <w:br/>
      </w:r>
      <w:r>
        <w:rPr>
          <w:rFonts w:ascii="Times New Roman"/>
          <w:b w:val="false"/>
          <w:i w:val="false"/>
          <w:color w:val="000000"/>
          <w:sz w:val="28"/>
        </w:rPr>
        <w:t xml:space="preserve">
бiлiктiлiгi жоғары және орта </w:t>
      </w:r>
      <w:r>
        <w:br/>
      </w:r>
      <w:r>
        <w:rPr>
          <w:rFonts w:ascii="Times New Roman"/>
          <w:b w:val="false"/>
          <w:i w:val="false"/>
          <w:color w:val="000000"/>
          <w:sz w:val="28"/>
        </w:rPr>
        <w:t xml:space="preserve">
деңгейдегi екiншi санатты   </w:t>
      </w:r>
      <w:r>
        <w:br/>
      </w:r>
      <w:r>
        <w:rPr>
          <w:rFonts w:ascii="Times New Roman"/>
          <w:b w:val="false"/>
          <w:i w:val="false"/>
          <w:color w:val="000000"/>
          <w:sz w:val="28"/>
        </w:rPr>
        <w:t xml:space="preserve">
жаттықтырушы, бiлiктiлiгi жоғары </w:t>
      </w:r>
      <w:r>
        <w:br/>
      </w:r>
      <w:r>
        <w:rPr>
          <w:rFonts w:ascii="Times New Roman"/>
          <w:b w:val="false"/>
          <w:i w:val="false"/>
          <w:color w:val="000000"/>
          <w:sz w:val="28"/>
        </w:rPr>
        <w:t>
деңгейдегi екiншi санатты нұсқаушы-</w:t>
      </w:r>
      <w:r>
        <w:br/>
      </w:r>
      <w:r>
        <w:rPr>
          <w:rFonts w:ascii="Times New Roman"/>
          <w:b w:val="false"/>
          <w:i w:val="false"/>
          <w:color w:val="000000"/>
          <w:sz w:val="28"/>
        </w:rPr>
        <w:t xml:space="preserve">
спортшы, бiлiктiлiгi жоғары және </w:t>
      </w:r>
      <w:r>
        <w:br/>
      </w:r>
      <w:r>
        <w:rPr>
          <w:rFonts w:ascii="Times New Roman"/>
          <w:b w:val="false"/>
          <w:i w:val="false"/>
          <w:color w:val="000000"/>
          <w:sz w:val="28"/>
        </w:rPr>
        <w:t xml:space="preserve">
орта деңгейдегi екiншi санатты  </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6-қосымша             </w:t>
      </w:r>
    </w:p>
    <w:bookmarkEnd w:id="103"/>
    <w:bookmarkStart w:name="z260" w:id="104"/>
    <w:p>
      <w:pPr>
        <w:spacing w:after="0"/>
        <w:ind w:left="0"/>
        <w:jc w:val="both"/>
      </w:pPr>
      <w:r>
        <w:rPr>
          <w:rFonts w:ascii="Times New Roman"/>
          <w:b w:val="false"/>
          <w:i w:val="false"/>
          <w:color w:val="000000"/>
          <w:sz w:val="28"/>
        </w:rPr>
        <w:t>
Нысан</w:t>
      </w:r>
    </w:p>
    <w:bookmarkEnd w:id="104"/>
    <w:p>
      <w:pPr>
        <w:spacing w:after="0"/>
        <w:ind w:left="0"/>
        <w:jc w:val="both"/>
      </w:pPr>
      <w:r>
        <w:rPr>
          <w:rFonts w:ascii="Times New Roman"/>
          <w:b w:val="false"/>
          <w:i w:val="false"/>
          <w:color w:val="000000"/>
          <w:sz w:val="28"/>
        </w:rPr>
        <w:t>Жаттықтырушы-оқытушының спортшыларды даярлауы туралы</w:t>
      </w:r>
      <w:r>
        <w:br/>
      </w:r>
      <w:r>
        <w:rPr>
          <w:rFonts w:ascii="Times New Roman"/>
          <w:b w:val="false"/>
          <w:i w:val="false"/>
          <w:color w:val="000000"/>
          <w:sz w:val="28"/>
        </w:rPr>
        <w:t>
АНЫҚТАМА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(тегi, аты, әкесiнiң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463"/>
        <w:gridCol w:w="1303"/>
        <w:gridCol w:w="2463"/>
        <w:gridCol w:w="1593"/>
        <w:gridCol w:w="1883"/>
        <w:gridCol w:w="1884"/>
        <w:gridCol w:w="1305"/>
      </w:tblGrid>
      <w:tr>
        <w:trPr>
          <w:trHeight w:val="12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тегi, аты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iстеген өтiлi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нәтижесi</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(берiлген) орны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45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Басшының қолы</w:t>
      </w:r>
      <w:r>
        <w:br/>
      </w:r>
      <w:r>
        <w:rPr>
          <w:rFonts w:ascii="Times New Roman"/>
          <w:b w:val="false"/>
          <w:i w:val="false"/>
          <w:color w:val="000000"/>
          <w:sz w:val="28"/>
        </w:rPr>
        <w:t>
      М.О. «____» ________________ ж.</w:t>
      </w:r>
      <w:r>
        <w:br/>
      </w: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«_____» _____________ ж.</w:t>
      </w:r>
      <w:r>
        <w:br/>
      </w:r>
      <w:r>
        <w:rPr>
          <w:rFonts w:ascii="Times New Roman"/>
          <w:b w:val="false"/>
          <w:i w:val="false"/>
          <w:color w:val="000000"/>
          <w:sz w:val="28"/>
        </w:rPr>
        <w:t>
 </w:t>
      </w:r>
    </w:p>
    <w:bookmarkStart w:name="z261" w:id="105"/>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xml:space="preserve">
бiрiншi, екiншi және үшiншi  </w:t>
      </w:r>
      <w:r>
        <w:br/>
      </w:r>
      <w:r>
        <w:rPr>
          <w:rFonts w:ascii="Times New Roman"/>
          <w:b w:val="false"/>
          <w:i w:val="false"/>
          <w:color w:val="000000"/>
          <w:sz w:val="28"/>
        </w:rPr>
        <w:t>
жасөспірімдер арасындағы разрядтар,</w:t>
      </w:r>
      <w:r>
        <w:br/>
      </w:r>
      <w:r>
        <w:rPr>
          <w:rFonts w:ascii="Times New Roman"/>
          <w:b w:val="false"/>
          <w:i w:val="false"/>
          <w:color w:val="000000"/>
          <w:sz w:val="28"/>
        </w:rPr>
        <w:t xml:space="preserve">
бiлiктiлiгi жоғары және орта </w:t>
      </w:r>
      <w:r>
        <w:br/>
      </w:r>
      <w:r>
        <w:rPr>
          <w:rFonts w:ascii="Times New Roman"/>
          <w:b w:val="false"/>
          <w:i w:val="false"/>
          <w:color w:val="000000"/>
          <w:sz w:val="28"/>
        </w:rPr>
        <w:t xml:space="preserve">
деңгейдегi екiншi санатты   </w:t>
      </w:r>
      <w:r>
        <w:br/>
      </w:r>
      <w:r>
        <w:rPr>
          <w:rFonts w:ascii="Times New Roman"/>
          <w:b w:val="false"/>
          <w:i w:val="false"/>
          <w:color w:val="000000"/>
          <w:sz w:val="28"/>
        </w:rPr>
        <w:t xml:space="preserve">
жаттықтырушы, бiлiктiлiгi жоғары </w:t>
      </w:r>
      <w:r>
        <w:br/>
      </w:r>
      <w:r>
        <w:rPr>
          <w:rFonts w:ascii="Times New Roman"/>
          <w:b w:val="false"/>
          <w:i w:val="false"/>
          <w:color w:val="000000"/>
          <w:sz w:val="28"/>
        </w:rPr>
        <w:t>
деңгейдегi екiншi санатты нұсқаушы-</w:t>
      </w:r>
      <w:r>
        <w:br/>
      </w:r>
      <w:r>
        <w:rPr>
          <w:rFonts w:ascii="Times New Roman"/>
          <w:b w:val="false"/>
          <w:i w:val="false"/>
          <w:color w:val="000000"/>
          <w:sz w:val="28"/>
        </w:rPr>
        <w:t xml:space="preserve">
спортшы, бiлiктiлiгi жоғары және </w:t>
      </w:r>
      <w:r>
        <w:br/>
      </w:r>
      <w:r>
        <w:rPr>
          <w:rFonts w:ascii="Times New Roman"/>
          <w:b w:val="false"/>
          <w:i w:val="false"/>
          <w:color w:val="000000"/>
          <w:sz w:val="28"/>
        </w:rPr>
        <w:t xml:space="preserve">
орта деңгейдегi екiншi санатты  </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7-қосымша             </w:t>
      </w:r>
    </w:p>
    <w:bookmarkEnd w:id="105"/>
    <w:bookmarkStart w:name="z262" w:id="106"/>
    <w:p>
      <w:pPr>
        <w:spacing w:after="0"/>
        <w:ind w:left="0"/>
        <w:jc w:val="left"/>
      </w:pPr>
      <w:r>
        <w:rPr>
          <w:rFonts w:ascii="Times New Roman"/>
          <w:b/>
          <w:i w:val="false"/>
          <w:color w:val="000000"/>
        </w:rPr>
        <w:t xml:space="preserve"> 
Дене шынықтыру және спорт ұйымдары қызметкерлерiнiң</w:t>
      </w:r>
      <w:r>
        <w:br/>
      </w:r>
      <w:r>
        <w:rPr>
          <w:rFonts w:ascii="Times New Roman"/>
          <w:b/>
          <w:i w:val="false"/>
          <w:color w:val="000000"/>
        </w:rPr>
        <w:t>
лауазымдарына арналған бiлiктiлiк талаптары</w:t>
      </w:r>
    </w:p>
    <w:bookmarkEnd w:id="106"/>
    <w:bookmarkStart w:name="z263" w:id="107"/>
    <w:p>
      <w:pPr>
        <w:spacing w:after="0"/>
        <w:ind w:left="0"/>
        <w:jc w:val="left"/>
      </w:pPr>
      <w:r>
        <w:rPr>
          <w:rFonts w:ascii="Times New Roman"/>
          <w:b/>
          <w:i w:val="false"/>
          <w:color w:val="000000"/>
        </w:rPr>
        <w:t xml:space="preserve"> 
1. Бiлiктiлiгi жоғары деңгейдегi жоғары</w:t>
      </w:r>
      <w:r>
        <w:br/>
      </w:r>
      <w:r>
        <w:rPr>
          <w:rFonts w:ascii="Times New Roman"/>
          <w:b/>
          <w:i w:val="false"/>
          <w:color w:val="000000"/>
        </w:rPr>
        <w:t>
санатты жаттықтырушы</w:t>
      </w:r>
    </w:p>
    <w:bookmarkEnd w:id="107"/>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бiлiктiлiк арттыру курсынан өтуi, тиiстi куәлiгiнiң болуы тиiс, оның iшiнде:</w:t>
      </w:r>
      <w:r>
        <w:br/>
      </w:r>
      <w:r>
        <w:rPr>
          <w:rFonts w:ascii="Times New Roman"/>
          <w:b w:val="false"/>
          <w:i w:val="false"/>
          <w:color w:val="000000"/>
          <w:sz w:val="28"/>
        </w:rPr>
        <w:t>
      Олимпиада, Паралимпиада, Сурдолимпиада ойындарында спорт түрлерiнен бағдарламада немесе спорттың ойын түрлерiнен жеке, командалық нөмiрлерде 1-6-орын алған бiр спортшыны дайындау;</w:t>
      </w:r>
      <w:r>
        <w:br/>
      </w:r>
      <w:r>
        <w:rPr>
          <w:rFonts w:ascii="Times New Roman"/>
          <w:b w:val="false"/>
          <w:i w:val="false"/>
          <w:color w:val="000000"/>
          <w:sz w:val="28"/>
        </w:rPr>
        <w:t>
      Азия ойындарында, Азияның Паралимпиадалық, Сурдолимпиадалық ойындарында спорт түрлерiнен немесе спорттың ойын түрлерiнен жеке, командалық нөмiрлерде 1-3-орын алған бiр спортшыны дайындау;</w:t>
      </w:r>
      <w:r>
        <w:br/>
      </w:r>
      <w:r>
        <w:rPr>
          <w:rFonts w:ascii="Times New Roman"/>
          <w:b w:val="false"/>
          <w:i w:val="false"/>
          <w:color w:val="000000"/>
          <w:sz w:val="28"/>
        </w:rPr>
        <w:t>
      әлем, Азия, Еуропа чемпионаттарында, Дүниежүзiлiк универсиадаларда, халықаралық жасөспiрiмдер ойындарында жеке немесе командалық ойын түрлерiнен 1-5-орын алған немесе студенттер арасындағы чемпионатта 1-орын алған бiр спортшыны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1-5-орын алған немесе жастар мен мүгедек студенттер арасындағы әлем чемпионаттарында 1-орын алған бiр спортшыны дайындау;</w:t>
      </w:r>
      <w:r>
        <w:br/>
      </w:r>
      <w:r>
        <w:rPr>
          <w:rFonts w:ascii="Times New Roman"/>
          <w:b w:val="false"/>
          <w:i w:val="false"/>
          <w:color w:val="000000"/>
          <w:sz w:val="28"/>
        </w:rPr>
        <w:t>
      жеткiншектер арасындағы әлем немесе Азия чемпионатында 1-3-орын алған бiр спортшыны дайындау;</w:t>
      </w:r>
      <w:r>
        <w:br/>
      </w:r>
      <w:r>
        <w:rPr>
          <w:rFonts w:ascii="Times New Roman"/>
          <w:b w:val="false"/>
          <w:i w:val="false"/>
          <w:color w:val="000000"/>
          <w:sz w:val="28"/>
        </w:rPr>
        <w:t>
      жеткiншектер арасындағы мүгедектер спорты түрлерiнен әлем немесе Азия чемпионатында 1-3-орын алған бiр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жасөспiрiмдер құрама командасына бес спортшыны дайындау;</w:t>
      </w:r>
      <w:r>
        <w:br/>
      </w:r>
      <w:r>
        <w:rPr>
          <w:rFonts w:ascii="Times New Roman"/>
          <w:b w:val="false"/>
          <w:i w:val="false"/>
          <w:color w:val="000000"/>
          <w:sz w:val="28"/>
        </w:rPr>
        <w:t>
      елдiң құрама командасының бас, мемлекеттiк, аға жаттықтырушысы ретiнде кемiнде үш жыл жаттықтырушы-оқытушы ретiнде жұмыс iстеу.</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актiлерiн, заманауи спорт ғылыми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264" w:id="108"/>
    <w:p>
      <w:pPr>
        <w:spacing w:after="0"/>
        <w:ind w:left="0"/>
        <w:jc w:val="left"/>
      </w:pPr>
      <w:r>
        <w:rPr>
          <w:rFonts w:ascii="Times New Roman"/>
          <w:b/>
          <w:i w:val="false"/>
          <w:color w:val="000000"/>
        </w:rPr>
        <w:t xml:space="preserve"> 
2. Бiлiктiлiгi жоғары деңгейдегi</w:t>
      </w:r>
      <w:r>
        <w:br/>
      </w:r>
      <w:r>
        <w:rPr>
          <w:rFonts w:ascii="Times New Roman"/>
          <w:b/>
          <w:i w:val="false"/>
          <w:color w:val="000000"/>
        </w:rPr>
        <w:t>
бiрiншi санатты жаттықтырушы</w:t>
      </w:r>
    </w:p>
    <w:bookmarkEnd w:id="108"/>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Олимпиада, Паралимпиада, Сурдолимпиада ойындарға бiр қатысушыны дайындау;</w:t>
      </w:r>
      <w:r>
        <w:br/>
      </w:r>
      <w:r>
        <w:rPr>
          <w:rFonts w:ascii="Times New Roman"/>
          <w:b w:val="false"/>
          <w:i w:val="false"/>
          <w:color w:val="000000"/>
          <w:sz w:val="28"/>
        </w:rPr>
        <w:t>
      Азия ойындарында, Азия Паралимпиадалық, Сурдолимпиадалық ойындарында спорт түрлерiнен немесе спорттың ойын түрлерiнен жеке, командалық нөмiрлерде 4-6-орын алған бiр спортшыны дайындау;</w:t>
      </w:r>
      <w:r>
        <w:br/>
      </w:r>
      <w:r>
        <w:rPr>
          <w:rFonts w:ascii="Times New Roman"/>
          <w:b w:val="false"/>
          <w:i w:val="false"/>
          <w:color w:val="000000"/>
          <w:sz w:val="28"/>
        </w:rPr>
        <w:t>
      әлем, Азия, Еуропа чемпионаттарына, Дүниежүзiлiк универсиадаларға бiр қатысушыны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6-9-орын алған бiр спортшыны дайындау;</w:t>
      </w:r>
      <w:r>
        <w:br/>
      </w:r>
      <w:r>
        <w:rPr>
          <w:rFonts w:ascii="Times New Roman"/>
          <w:b w:val="false"/>
          <w:i w:val="false"/>
          <w:color w:val="000000"/>
          <w:sz w:val="28"/>
        </w:rPr>
        <w:t>
      халықаралық кешендi жеткiншектер арасындағы ойындарда жеке немесе спорттың ойын түрлерiнен 6-9-орын алған бiр спортшыны дайындау;</w:t>
      </w:r>
      <w:r>
        <w:br/>
      </w:r>
      <w:r>
        <w:rPr>
          <w:rFonts w:ascii="Times New Roman"/>
          <w:b w:val="false"/>
          <w:i w:val="false"/>
          <w:color w:val="000000"/>
          <w:sz w:val="28"/>
        </w:rPr>
        <w:t>
      жеткiншектер арасында мүгедектер спорты түрiнен әлем немесе Азия чемпионатында 4-6-орын алған бiр спортшыны дайындау;</w:t>
      </w:r>
      <w:r>
        <w:br/>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жаттығуы үшiн төрт спортшыны тапсыру;</w:t>
      </w:r>
      <w:r>
        <w:br/>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жаттықтырушы-оқытушы ретiнде жұмыс iстеу;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актiлерiн, заманауи спорт ғылыми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265" w:id="109"/>
    <w:p>
      <w:pPr>
        <w:spacing w:after="0"/>
        <w:ind w:left="0"/>
        <w:jc w:val="left"/>
      </w:pPr>
      <w:r>
        <w:rPr>
          <w:rFonts w:ascii="Times New Roman"/>
          <w:b/>
          <w:i w:val="false"/>
          <w:color w:val="000000"/>
        </w:rPr>
        <w:t xml:space="preserve"> 
3. Бiлiктiлiгi жоғары деңгейдегi</w:t>
      </w:r>
      <w:r>
        <w:br/>
      </w:r>
      <w:r>
        <w:rPr>
          <w:rFonts w:ascii="Times New Roman"/>
          <w:b/>
          <w:i w:val="false"/>
          <w:color w:val="000000"/>
        </w:rPr>
        <w:t>
екiншi санатты жаттықтырушы</w:t>
      </w:r>
    </w:p>
    <w:bookmarkEnd w:id="109"/>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кешендi халықаралық жасөспiрiмдер ойындарында спорттың жеке немесе ойын түрлерiнен 6-8-орын алған бiр спортшыны дайындау;</w:t>
      </w:r>
      <w:r>
        <w:br/>
      </w:r>
      <w:r>
        <w:rPr>
          <w:rFonts w:ascii="Times New Roman"/>
          <w:b w:val="false"/>
          <w:i w:val="false"/>
          <w:color w:val="000000"/>
          <w:sz w:val="28"/>
        </w:rPr>
        <w:t>
      жасөспiрiмдер арасында мүгедектер спорты түрлерiнен әлем немесе Азия чемпионаттарында 6-8-орын алған бiр спортшыны дайындау;</w:t>
      </w:r>
      <w:r>
        <w:br/>
      </w:r>
      <w:r>
        <w:rPr>
          <w:rFonts w:ascii="Times New Roman"/>
          <w:b w:val="false"/>
          <w:i w:val="false"/>
          <w:color w:val="000000"/>
          <w:sz w:val="28"/>
        </w:rPr>
        <w:t>
      спортта дарынды балаларға арналған мектеп-интернатқа немесе спорт колледжiне одан әрi жаттығуы үшiн екi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оку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актiлерiн, заманауи спорт ғылыми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266" w:id="110"/>
    <w:p>
      <w:pPr>
        <w:spacing w:after="0"/>
        <w:ind w:left="0"/>
        <w:jc w:val="left"/>
      </w:pPr>
      <w:r>
        <w:rPr>
          <w:rFonts w:ascii="Times New Roman"/>
          <w:b/>
          <w:i w:val="false"/>
          <w:color w:val="000000"/>
        </w:rPr>
        <w:t xml:space="preserve"> 
4. Бiлiктiлiгi жоғары деңгейдегi санаты жоқ жаттықтырушы</w:t>
      </w:r>
    </w:p>
    <w:bookmarkEnd w:id="110"/>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актiлерiн, заманауи спорт ғылыми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267" w:id="111"/>
    <w:p>
      <w:pPr>
        <w:spacing w:after="0"/>
        <w:ind w:left="0"/>
        <w:jc w:val="left"/>
      </w:pPr>
      <w:r>
        <w:rPr>
          <w:rFonts w:ascii="Times New Roman"/>
          <w:b/>
          <w:i w:val="false"/>
          <w:color w:val="000000"/>
        </w:rPr>
        <w:t xml:space="preserve"> 
5. Бiлiктiлiгi орта деңгейдегi жоғары</w:t>
      </w:r>
      <w:r>
        <w:br/>
      </w:r>
      <w:r>
        <w:rPr>
          <w:rFonts w:ascii="Times New Roman"/>
          <w:b/>
          <w:i w:val="false"/>
          <w:color w:val="000000"/>
        </w:rPr>
        <w:t>
санатты жаттықтырушы</w:t>
      </w:r>
    </w:p>
    <w:bookmarkEnd w:id="111"/>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 соның iшiнде:</w:t>
      </w:r>
      <w:r>
        <w:br/>
      </w:r>
      <w:r>
        <w:rPr>
          <w:rFonts w:ascii="Times New Roman"/>
          <w:b w:val="false"/>
          <w:i w:val="false"/>
          <w:color w:val="000000"/>
          <w:sz w:val="28"/>
        </w:rPr>
        <w:t>
      Олимпиада, Паралимпиада, Сурдлимпиада ойындарында спорт түрлерiнен немесе ойын спорты түрлерiнен жеке, командалық нөмiрлерде 1-6-орын алған бiр спортшыны дайындау;</w:t>
      </w:r>
      <w:r>
        <w:br/>
      </w:r>
      <w:r>
        <w:rPr>
          <w:rFonts w:ascii="Times New Roman"/>
          <w:b w:val="false"/>
          <w:i w:val="false"/>
          <w:color w:val="000000"/>
          <w:sz w:val="28"/>
        </w:rPr>
        <w:t>
      Азия ойындарында, Азия паралимпиадалық, Сурдлимпиадалық ойындарында спорт түрлерiнен немесе спорттың ойын түрлерiнен жеке, командалық нөмiрлерде 1-3-орын алған бiр спортшыны дайындау;</w:t>
      </w:r>
      <w:r>
        <w:br/>
      </w:r>
      <w:r>
        <w:rPr>
          <w:rFonts w:ascii="Times New Roman"/>
          <w:b w:val="false"/>
          <w:i w:val="false"/>
          <w:color w:val="000000"/>
          <w:sz w:val="28"/>
        </w:rPr>
        <w:t>
      әлем, Азия, Еуропа чемпионаттарында, Дүниежүзiлiк универсиадаларда, кешендi халықаралық жасөспiрiмдер ойындарында спорттың жеке немесе ойын түрлерiнен 1-5-орын алған бiр спортшыны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ойындарында спорттың жеке немесе ойын түрлерiнен 1-5-орын алған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жеткiншектер арасындағы әлем немесе Азия чемпионатында 1-3 орын алған бiр спортшыны дайындау;</w:t>
      </w:r>
      <w:r>
        <w:br/>
      </w:r>
      <w:r>
        <w:rPr>
          <w:rFonts w:ascii="Times New Roman"/>
          <w:b w:val="false"/>
          <w:i w:val="false"/>
          <w:color w:val="000000"/>
          <w:sz w:val="28"/>
        </w:rPr>
        <w:t>
      жеткiншектер арасындағы мүгедектер спорты түрлерiнен әлем немесе Азия чемпионатында 1-3-орын алған бiр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жасөспiрiмдер құрама командасына бес спортшыны дайындау;</w:t>
      </w:r>
      <w:r>
        <w:br/>
      </w:r>
      <w:r>
        <w:rPr>
          <w:rFonts w:ascii="Times New Roman"/>
          <w:b w:val="false"/>
          <w:i w:val="false"/>
          <w:color w:val="000000"/>
          <w:sz w:val="28"/>
        </w:rPr>
        <w:t>
      елдiң құрама командасында мемлекеттiк, аға жаттықтырушы ретiнде кемiнде үш жыл жұмыс iстеу;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үш жыл ұйымдастыру-әдiстемелiк жұмыс iстеу.</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актiлерiн, заманауи спорт ғылыми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268" w:id="112"/>
    <w:p>
      <w:pPr>
        <w:spacing w:after="0"/>
        <w:ind w:left="0"/>
        <w:jc w:val="left"/>
      </w:pPr>
      <w:r>
        <w:rPr>
          <w:rFonts w:ascii="Times New Roman"/>
          <w:b/>
          <w:i w:val="false"/>
          <w:color w:val="000000"/>
        </w:rPr>
        <w:t xml:space="preserve"> 
6. Бiлiктiлiгi орта деңгейдегi бiрiншi</w:t>
      </w:r>
      <w:r>
        <w:br/>
      </w:r>
      <w:r>
        <w:rPr>
          <w:rFonts w:ascii="Times New Roman"/>
          <w:b/>
          <w:i w:val="false"/>
          <w:color w:val="000000"/>
        </w:rPr>
        <w:t>
санатты жаттықтырушы</w:t>
      </w:r>
    </w:p>
    <w:bookmarkEnd w:id="112"/>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 болуы тиiс, соның iшiнде:</w:t>
      </w:r>
      <w:r>
        <w:br/>
      </w:r>
      <w:r>
        <w:rPr>
          <w:rFonts w:ascii="Times New Roman"/>
          <w:b w:val="false"/>
          <w:i w:val="false"/>
          <w:color w:val="000000"/>
          <w:sz w:val="28"/>
        </w:rPr>
        <w:t>
      Олимпиада, Паралимпиада, Сурдлимпиада ойындардың бiр қатысушысын дайындау;</w:t>
      </w:r>
      <w:r>
        <w:br/>
      </w:r>
      <w:r>
        <w:rPr>
          <w:rFonts w:ascii="Times New Roman"/>
          <w:b w:val="false"/>
          <w:i w:val="false"/>
          <w:color w:val="000000"/>
          <w:sz w:val="28"/>
        </w:rPr>
        <w:t>
      Азия ойындарында, Азия Паралимпиадалық, Сурдлимпиадалық ойындарында спорт түрлерiнен жеке, командалық нөмiрлерде немесе ойын спорты түрлерiнен 4-6-орын алған бiр спортшыны дайындау;</w:t>
      </w:r>
      <w:r>
        <w:br/>
      </w:r>
      <w:r>
        <w:rPr>
          <w:rFonts w:ascii="Times New Roman"/>
          <w:b w:val="false"/>
          <w:i w:val="false"/>
          <w:color w:val="000000"/>
          <w:sz w:val="28"/>
        </w:rPr>
        <w:t>
      әлем, Азия, Еуропа чемпионаттарының, Дүниежүзiлiк универсиадалардың бiр қатысушысын дайындау;</w:t>
      </w:r>
      <w:r>
        <w:br/>
      </w:r>
      <w:r>
        <w:rPr>
          <w:rFonts w:ascii="Times New Roman"/>
          <w:b w:val="false"/>
          <w:i w:val="false"/>
          <w:color w:val="000000"/>
          <w:sz w:val="28"/>
        </w:rPr>
        <w:t>
      мүгедектер спорты түрлерiнен әлем, Азия чемпионаттарында, Дүниежүзiлiк мүгедектер ойындарында, Азия жасөспiрiмдер паралимпиадалық ойындарда спорттың жеке немесе ойын түрлерiнен бiр қатысушыны немесе жастар мен студенттердiң әлем чемпионатында 1-орын алған бiр спортшыны дайындау;</w:t>
      </w:r>
      <w:r>
        <w:br/>
      </w:r>
      <w:r>
        <w:rPr>
          <w:rFonts w:ascii="Times New Roman"/>
          <w:b w:val="false"/>
          <w:i w:val="false"/>
          <w:color w:val="000000"/>
          <w:sz w:val="28"/>
        </w:rPr>
        <w:t>
      кешендi халықаралық жасөспiрiмдер ойындарында спорттық жеке немесе ойын түрлерiнен 6-9-орын алған бiр спортшыны дайындау;</w:t>
      </w:r>
      <w:r>
        <w:br/>
      </w:r>
      <w:r>
        <w:rPr>
          <w:rFonts w:ascii="Times New Roman"/>
          <w:b w:val="false"/>
          <w:i w:val="false"/>
          <w:color w:val="000000"/>
          <w:sz w:val="28"/>
        </w:rPr>
        <w:t>
      жеткiншектер арасындағы әлем немесе Азия чемпионатында 4-6-орын алған бiр спортшыны дайындау;</w:t>
      </w:r>
      <w:r>
        <w:br/>
      </w:r>
      <w:r>
        <w:rPr>
          <w:rFonts w:ascii="Times New Roman"/>
          <w:b w:val="false"/>
          <w:i w:val="false"/>
          <w:color w:val="000000"/>
          <w:sz w:val="28"/>
        </w:rPr>
        <w:t>
      республиканың ұлттық құрама командасына екi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жасөспiрiмдер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екi спортшыны тапсыру;</w:t>
      </w:r>
      <w:r>
        <w:br/>
      </w:r>
      <w:r>
        <w:rPr>
          <w:rFonts w:ascii="Times New Roman"/>
          <w:b w:val="false"/>
          <w:i w:val="false"/>
          <w:color w:val="000000"/>
          <w:sz w:val="28"/>
        </w:rPr>
        <w:t>
      елдiң құрама командасының бас, мемлекеттiк, аға жаттықтырушысы ретiнде кемiнде бiр жыл жаттықтырушылық-оқытушылық жұмыс iстеу;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актiлерiн, заманауи спорт ғылыми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269" w:id="113"/>
    <w:p>
      <w:pPr>
        <w:spacing w:after="0"/>
        <w:ind w:left="0"/>
        <w:jc w:val="left"/>
      </w:pPr>
      <w:r>
        <w:rPr>
          <w:rFonts w:ascii="Times New Roman"/>
          <w:b/>
          <w:i w:val="false"/>
          <w:color w:val="000000"/>
        </w:rPr>
        <w:t xml:space="preserve"> 
7. Бiлiктiлiгi орта деңгейдегi екiншi</w:t>
      </w:r>
      <w:r>
        <w:br/>
      </w:r>
      <w:r>
        <w:rPr>
          <w:rFonts w:ascii="Times New Roman"/>
          <w:b/>
          <w:i w:val="false"/>
          <w:color w:val="000000"/>
        </w:rPr>
        <w:t>
санатты жаттықтырушы</w:t>
      </w:r>
    </w:p>
    <w:bookmarkEnd w:id="113"/>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2 жыл жұмыс өтiлi болуы тиiс, соның iшiнде: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элем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темен емес спорттық атағының болуы.</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актiлерiн, заманауи спорт ғылыми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270" w:id="114"/>
    <w:p>
      <w:pPr>
        <w:spacing w:after="0"/>
        <w:ind w:left="0"/>
        <w:jc w:val="left"/>
      </w:pPr>
      <w:r>
        <w:rPr>
          <w:rFonts w:ascii="Times New Roman"/>
          <w:b/>
          <w:i w:val="false"/>
          <w:color w:val="000000"/>
        </w:rPr>
        <w:t xml:space="preserve"> 
8. Бiлiктiлiгi орта деңгейдегi санаты жоқ жаттықтырушы</w:t>
      </w:r>
    </w:p>
    <w:bookmarkEnd w:id="114"/>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актiлерiн, заманауи спорт ғылыми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bookmarkStart w:name="z271" w:id="115"/>
    <w:p>
      <w:pPr>
        <w:spacing w:after="0"/>
        <w:ind w:left="0"/>
        <w:jc w:val="left"/>
      </w:pPr>
      <w:r>
        <w:rPr>
          <w:rFonts w:ascii="Times New Roman"/>
          <w:b/>
          <w:i w:val="false"/>
          <w:color w:val="000000"/>
        </w:rPr>
        <w:t xml:space="preserve"> 
9. Бiлiктiлiгi жоғары деңгейдегi жоғары санатты әдiскер</w:t>
      </w:r>
    </w:p>
    <w:bookmarkEnd w:id="115"/>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жұмыс тәжiрибесiне енгiзiлген ғылыми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актiлерiн, еңбек заңнамасының, еңбектi қорғау негiздерiн, өрт қауiпсiздiгi мен санитарлық-гигиеналық нормаларын.</w:t>
      </w:r>
    </w:p>
    <w:bookmarkStart w:name="z272" w:id="116"/>
    <w:p>
      <w:pPr>
        <w:spacing w:after="0"/>
        <w:ind w:left="0"/>
        <w:jc w:val="left"/>
      </w:pPr>
      <w:r>
        <w:rPr>
          <w:rFonts w:ascii="Times New Roman"/>
          <w:b/>
          <w:i w:val="false"/>
          <w:color w:val="000000"/>
        </w:rPr>
        <w:t xml:space="preserve"> 
10. Бiлiктiлiгi жоғары деңгейдегi бiрiншi санатты әдiскер</w:t>
      </w:r>
    </w:p>
    <w:bookmarkEnd w:id="116"/>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 соның iшiнде:</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актiлерiн, еңбек заңнамасының, еңбектi қорғау негiздерiн, өрт қауiпсiздiгi мен санитарлық-гигиеналық нормаларын.</w:t>
      </w:r>
    </w:p>
    <w:bookmarkStart w:name="z273" w:id="117"/>
    <w:p>
      <w:pPr>
        <w:spacing w:after="0"/>
        <w:ind w:left="0"/>
        <w:jc w:val="left"/>
      </w:pPr>
      <w:r>
        <w:rPr>
          <w:rFonts w:ascii="Times New Roman"/>
          <w:b/>
          <w:i w:val="false"/>
          <w:color w:val="000000"/>
        </w:rPr>
        <w:t xml:space="preserve"> 
11. Бiлiктiлiгi жоғары деңгейдегi екiншi санатты әдiскер</w:t>
      </w:r>
    </w:p>
    <w:bookmarkEnd w:id="117"/>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актiлерiн, еңбек заңнамасының, еңбектi қорғау негiздерiн, өрт қауiпсiздiгi мен санитарлық-гигиеналық нормаларын.</w:t>
      </w:r>
    </w:p>
    <w:bookmarkStart w:name="z274" w:id="118"/>
    <w:p>
      <w:pPr>
        <w:spacing w:after="0"/>
        <w:ind w:left="0"/>
        <w:jc w:val="left"/>
      </w:pPr>
      <w:r>
        <w:rPr>
          <w:rFonts w:ascii="Times New Roman"/>
          <w:b/>
          <w:i w:val="false"/>
          <w:color w:val="000000"/>
        </w:rPr>
        <w:t xml:space="preserve"> 
12. Бiлiктiлiгi жоғары деңгейдегi санаты жоқ әдiскер</w:t>
      </w:r>
    </w:p>
    <w:bookmarkEnd w:id="118"/>
    <w:p>
      <w:pPr>
        <w:spacing w:after="0"/>
        <w:ind w:left="0"/>
        <w:jc w:val="both"/>
      </w:pP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актiлерiн, еңбек заңнамасының, еңбектi қорғау негiздерiн, өрт қауiпсiздiгi мен санитарлық-гигиеналық нормаларын.</w:t>
      </w:r>
    </w:p>
    <w:bookmarkStart w:name="z275" w:id="119"/>
    <w:p>
      <w:pPr>
        <w:spacing w:after="0"/>
        <w:ind w:left="0"/>
        <w:jc w:val="left"/>
      </w:pPr>
      <w:r>
        <w:rPr>
          <w:rFonts w:ascii="Times New Roman"/>
          <w:b/>
          <w:i w:val="false"/>
          <w:color w:val="000000"/>
        </w:rPr>
        <w:t xml:space="preserve"> 
13. Бiлiктiлiгi орта деңгейдегi жоғары санатты әдiскер</w:t>
      </w:r>
    </w:p>
    <w:bookmarkEnd w:id="119"/>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 соның iшiнде:</w:t>
      </w:r>
      <w:r>
        <w:br/>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актiлерiн, еңбек заңнамасының, еңбектi қорғау негiздерiн, өрт қауiпсiздiгi мен санитарлық-гигиеналық нормаларын.</w:t>
      </w:r>
    </w:p>
    <w:bookmarkStart w:name="z276" w:id="120"/>
    <w:p>
      <w:pPr>
        <w:spacing w:after="0"/>
        <w:ind w:left="0"/>
        <w:jc w:val="left"/>
      </w:pPr>
      <w:r>
        <w:rPr>
          <w:rFonts w:ascii="Times New Roman"/>
          <w:b/>
          <w:i w:val="false"/>
          <w:color w:val="000000"/>
        </w:rPr>
        <w:t xml:space="preserve"> 
14. Бiлiктiлiгi орта деңгейдегi бiрiншi санатты әдiскер</w:t>
      </w:r>
    </w:p>
    <w:bookmarkEnd w:id="120"/>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актiлерiн, еңбек заңнамасының, еңбектi қорғау негiздерiн, өрт қауiпсiздiгi мен санитарлық-гигиеналық нормаларын.</w:t>
      </w:r>
    </w:p>
    <w:bookmarkStart w:name="z277" w:id="121"/>
    <w:p>
      <w:pPr>
        <w:spacing w:after="0"/>
        <w:ind w:left="0"/>
        <w:jc w:val="left"/>
      </w:pPr>
      <w:r>
        <w:rPr>
          <w:rFonts w:ascii="Times New Roman"/>
          <w:b/>
          <w:i w:val="false"/>
          <w:color w:val="000000"/>
        </w:rPr>
        <w:t xml:space="preserve"> 
15. Бiлiктiлiгi орта деңгейдегi екiншi санатты әдiскер</w:t>
      </w:r>
    </w:p>
    <w:bookmarkEnd w:id="121"/>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1 жыл жұмыс өтiлi;</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актiлерiн, еңбек заңнамасының, еңбектi қорғау негiздерiн, өрт қауiпсiздiгi мен санитарлық-гигиеналық нормаларын.</w:t>
      </w:r>
    </w:p>
    <w:bookmarkStart w:name="z278" w:id="122"/>
    <w:p>
      <w:pPr>
        <w:spacing w:after="0"/>
        <w:ind w:left="0"/>
        <w:jc w:val="left"/>
      </w:pPr>
      <w:r>
        <w:rPr>
          <w:rFonts w:ascii="Times New Roman"/>
          <w:b/>
          <w:i w:val="false"/>
          <w:color w:val="000000"/>
        </w:rPr>
        <w:t xml:space="preserve"> 
16. Бiлiктiлiгi орта деңгейдегi санаты жоқ әдiскер</w:t>
      </w:r>
    </w:p>
    <w:bookmarkEnd w:id="122"/>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актiлерiн, еңбек заңнамасының, еңбектi қорғау негiздерiн, өрт қауiпсiздiгi мен санитарлық-гигиеналық нормаларын.</w:t>
      </w:r>
    </w:p>
    <w:bookmarkStart w:name="z279" w:id="123"/>
    <w:p>
      <w:pPr>
        <w:spacing w:after="0"/>
        <w:ind w:left="0"/>
        <w:jc w:val="left"/>
      </w:pPr>
      <w:r>
        <w:rPr>
          <w:rFonts w:ascii="Times New Roman"/>
          <w:b/>
          <w:i w:val="false"/>
          <w:color w:val="000000"/>
        </w:rPr>
        <w:t xml:space="preserve"> 
17. Бiлiктiлiгi жоғары деңгейдегi жоғары</w:t>
      </w:r>
      <w:r>
        <w:br/>
      </w:r>
      <w:r>
        <w:rPr>
          <w:rFonts w:ascii="Times New Roman"/>
          <w:b/>
          <w:i w:val="false"/>
          <w:color w:val="000000"/>
        </w:rPr>
        <w:t>
санатты нұсқаушы-спортшы</w:t>
      </w:r>
    </w:p>
    <w:bookmarkEnd w:id="123"/>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«Қазақстан Республикасындағы баланың</w:t>
      </w:r>
      <w:r>
        <w:rPr>
          <w:rFonts w:ascii="Times New Roman"/>
          <w:b w:val="false"/>
          <w:i w:val="false"/>
          <w:color w:val="000000"/>
          <w:sz w:val="28"/>
        </w:rPr>
        <w:t xml:space="preserve"> құқықтары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ережелерiн.</w:t>
      </w:r>
    </w:p>
    <w:bookmarkStart w:name="z280" w:id="124"/>
    <w:p>
      <w:pPr>
        <w:spacing w:after="0"/>
        <w:ind w:left="0"/>
        <w:jc w:val="left"/>
      </w:pPr>
      <w:r>
        <w:rPr>
          <w:rFonts w:ascii="Times New Roman"/>
          <w:b/>
          <w:i w:val="false"/>
          <w:color w:val="000000"/>
        </w:rPr>
        <w:t xml:space="preserve"> 
18. Бiлiктiлiгi жоғары деңгейдегi бiрiншi</w:t>
      </w:r>
      <w:r>
        <w:br/>
      </w:r>
      <w:r>
        <w:rPr>
          <w:rFonts w:ascii="Times New Roman"/>
          <w:b/>
          <w:i w:val="false"/>
          <w:color w:val="000000"/>
        </w:rPr>
        <w:t>
санатты нұсқаушы-спортшы</w:t>
      </w:r>
    </w:p>
    <w:bookmarkEnd w:id="124"/>
    <w:p>
      <w:pPr>
        <w:spacing w:after="0"/>
        <w:ind w:left="0"/>
        <w:jc w:val="both"/>
      </w:pP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ережелерiн.</w:t>
      </w:r>
    </w:p>
    <w:bookmarkStart w:name="z281" w:id="125"/>
    <w:p>
      <w:pPr>
        <w:spacing w:after="0"/>
        <w:ind w:left="0"/>
        <w:jc w:val="left"/>
      </w:pPr>
      <w:r>
        <w:rPr>
          <w:rFonts w:ascii="Times New Roman"/>
          <w:b/>
          <w:i w:val="false"/>
          <w:color w:val="000000"/>
        </w:rPr>
        <w:t xml:space="preserve"> 
19. Бiлiктiлiгi жоғары деңгейдегi</w:t>
      </w:r>
      <w:r>
        <w:br/>
      </w:r>
      <w:r>
        <w:rPr>
          <w:rFonts w:ascii="Times New Roman"/>
          <w:b/>
          <w:i w:val="false"/>
          <w:color w:val="000000"/>
        </w:rPr>
        <w:t>
екiншi санатты нұсқаушы-спортшы</w:t>
      </w:r>
    </w:p>
    <w:bookmarkEnd w:id="125"/>
    <w:p>
      <w:pPr>
        <w:spacing w:after="0"/>
        <w:ind w:left="0"/>
        <w:jc w:val="both"/>
      </w:pPr>
      <w:r>
        <w:rPr>
          <w:rFonts w:ascii="Times New Roman"/>
          <w:b w:val="false"/>
          <w:i w:val="false"/>
          <w:color w:val="000000"/>
          <w:sz w:val="28"/>
        </w:rPr>
        <w:t>      Бiлiктiлiк талаптары: жоғары немесе орта бiлiмi бар, соның iшiнде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Бiлуi тиiс: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Конституциясын, </w:t>
      </w:r>
      <w:r>
        <w:rPr>
          <w:rFonts w:ascii="Times New Roman"/>
          <w:b w:val="false"/>
          <w:i w:val="false"/>
          <w:color w:val="000000"/>
          <w:sz w:val="28"/>
        </w:rPr>
        <w:t>«Дене шынықтыру</w:t>
      </w:r>
      <w:r>
        <w:rPr>
          <w:rFonts w:ascii="Times New Roman"/>
          <w:b w:val="false"/>
          <w:i w:val="false"/>
          <w:color w:val="000000"/>
          <w:sz w:val="28"/>
        </w:rPr>
        <w:t xml:space="preserve"> және спорт туралы», </w:t>
      </w:r>
      <w:r>
        <w:rPr>
          <w:rFonts w:ascii="Times New Roman"/>
          <w:b w:val="false"/>
          <w:i w:val="false"/>
          <w:color w:val="000000"/>
          <w:sz w:val="28"/>
        </w:rPr>
        <w:t>«Бiлiм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w:t>
      </w:r>
      <w:r>
        <w:rPr>
          <w:rFonts w:ascii="Times New Roman"/>
          <w:b w:val="false"/>
          <w:i w:val="false"/>
          <w:color w:val="000000"/>
          <w:sz w:val="28"/>
        </w:rPr>
        <w:t xml:space="preserve"> туралы», </w:t>
      </w:r>
      <w:r>
        <w:rPr>
          <w:rFonts w:ascii="Times New Roman"/>
          <w:b w:val="false"/>
          <w:i w:val="false"/>
          <w:color w:val="000000"/>
          <w:sz w:val="28"/>
        </w:rPr>
        <w:t>«Сыбайлас жемқорлыққа қарсы</w:t>
      </w:r>
      <w:r>
        <w:rPr>
          <w:rFonts w:ascii="Times New Roman"/>
          <w:b w:val="false"/>
          <w:i w:val="false"/>
          <w:color w:val="000000"/>
          <w:sz w:val="28"/>
        </w:rPr>
        <w:t xml:space="preserve">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ережелерiн.</w:t>
      </w:r>
    </w:p>
    <w:bookmarkStart w:name="z282" w:id="126"/>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xml:space="preserve">
бiрiншi, екiншi және үшiншi  </w:t>
      </w:r>
      <w:r>
        <w:br/>
      </w:r>
      <w:r>
        <w:rPr>
          <w:rFonts w:ascii="Times New Roman"/>
          <w:b w:val="false"/>
          <w:i w:val="false"/>
          <w:color w:val="000000"/>
          <w:sz w:val="28"/>
        </w:rPr>
        <w:t>
жасөспірімдер арасындағы разрядтар,</w:t>
      </w:r>
      <w:r>
        <w:br/>
      </w:r>
      <w:r>
        <w:rPr>
          <w:rFonts w:ascii="Times New Roman"/>
          <w:b w:val="false"/>
          <w:i w:val="false"/>
          <w:color w:val="000000"/>
          <w:sz w:val="28"/>
        </w:rPr>
        <w:t xml:space="preserve">
бiлiктiлiгi жоғары және орта </w:t>
      </w:r>
      <w:r>
        <w:br/>
      </w:r>
      <w:r>
        <w:rPr>
          <w:rFonts w:ascii="Times New Roman"/>
          <w:b w:val="false"/>
          <w:i w:val="false"/>
          <w:color w:val="000000"/>
          <w:sz w:val="28"/>
        </w:rPr>
        <w:t xml:space="preserve">
деңгейдегi екiншi санатты   </w:t>
      </w:r>
      <w:r>
        <w:br/>
      </w:r>
      <w:r>
        <w:rPr>
          <w:rFonts w:ascii="Times New Roman"/>
          <w:b w:val="false"/>
          <w:i w:val="false"/>
          <w:color w:val="000000"/>
          <w:sz w:val="28"/>
        </w:rPr>
        <w:t xml:space="preserve">
жаттықтырушы, бiлiктiлiгi жоғары </w:t>
      </w:r>
      <w:r>
        <w:br/>
      </w:r>
      <w:r>
        <w:rPr>
          <w:rFonts w:ascii="Times New Roman"/>
          <w:b w:val="false"/>
          <w:i w:val="false"/>
          <w:color w:val="000000"/>
          <w:sz w:val="28"/>
        </w:rPr>
        <w:t>
деңгейдегi екiншi санатты нұсқаушы-</w:t>
      </w:r>
      <w:r>
        <w:br/>
      </w:r>
      <w:r>
        <w:rPr>
          <w:rFonts w:ascii="Times New Roman"/>
          <w:b w:val="false"/>
          <w:i w:val="false"/>
          <w:color w:val="000000"/>
          <w:sz w:val="28"/>
        </w:rPr>
        <w:t xml:space="preserve">
спортшы, бiлiктiлiгi жоғары және </w:t>
      </w:r>
      <w:r>
        <w:br/>
      </w:r>
      <w:r>
        <w:rPr>
          <w:rFonts w:ascii="Times New Roman"/>
          <w:b w:val="false"/>
          <w:i w:val="false"/>
          <w:color w:val="000000"/>
          <w:sz w:val="28"/>
        </w:rPr>
        <w:t xml:space="preserve">
орта деңгейдегi екiншi санатты  </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8-қосымша             </w:t>
      </w:r>
      <w:r>
        <w:br/>
      </w:r>
      <w:r>
        <w:rPr>
          <w:rFonts w:ascii="Times New Roman"/>
          <w:b w:val="false"/>
          <w:i w:val="false"/>
          <w:color w:val="000000"/>
          <w:sz w:val="28"/>
        </w:rPr>
        <w:t>
 </w:t>
      </w:r>
    </w:p>
    <w:bookmarkEnd w:id="126"/>
    <w:bookmarkStart w:name="z283" w:id="127"/>
    <w:p>
      <w:pPr>
        <w:spacing w:after="0"/>
        <w:ind w:left="0"/>
        <w:jc w:val="left"/>
      </w:pPr>
      <w:r>
        <w:rPr>
          <w:rFonts w:ascii="Times New Roman"/>
          <w:b/>
          <w:i w:val="false"/>
          <w:color w:val="000000"/>
        </w:rPr>
        <w:t xml:space="preserve"> 
Әкімшілік әрекеттердің (процедуралар) бірізділігі мен</w:t>
      </w:r>
      <w:r>
        <w:br/>
      </w:r>
      <w:r>
        <w:rPr>
          <w:rFonts w:ascii="Times New Roman"/>
          <w:b/>
          <w:i w:val="false"/>
          <w:color w:val="000000"/>
        </w:rPr>
        <w:t>
өзара қарым-қатынасының сипаттамасы</w:t>
      </w:r>
    </w:p>
    <w:bookmarkEnd w:id="127"/>
    <w:bookmarkStart w:name="z284" w:id="128"/>
    <w:p>
      <w:pPr>
        <w:spacing w:after="0"/>
        <w:ind w:left="0"/>
        <w:jc w:val="left"/>
      </w:pPr>
      <w:r>
        <w:rPr>
          <w:rFonts w:ascii="Times New Roman"/>
          <w:b/>
          <w:i w:val="false"/>
          <w:color w:val="000000"/>
        </w:rPr>
        <w:t xml:space="preserve"> 
1 кесте. ҚФБ ҚФБ әрекетінің сипаттамасы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2928"/>
        <w:gridCol w:w="3477"/>
        <w:gridCol w:w="27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әрекеті (жұмыстардың барысы, ағымы)</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(жұмыстардың барысы, ағымы)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585"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w:t>
            </w:r>
            <w:r>
              <w:br/>
            </w:r>
            <w:r>
              <w:rPr>
                <w:rFonts w:ascii="Times New Roman"/>
                <w:b w:val="false"/>
                <w:i w:val="false"/>
                <w:color w:val="000000"/>
                <w:sz w:val="20"/>
              </w:rPr>
              <w:t>
(процесс, процедура,</w:t>
            </w:r>
            <w:r>
              <w:br/>
            </w:r>
            <w:r>
              <w:rPr>
                <w:rFonts w:ascii="Times New Roman"/>
                <w:b w:val="false"/>
                <w:i w:val="false"/>
                <w:color w:val="000000"/>
                <w:sz w:val="20"/>
              </w:rPr>
              <w:t>
операция) және олардың сипаттамасы</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жинақтайды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құрастырады және құжаттарды жолдайды</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w:t>
            </w:r>
            <w:r>
              <w:br/>
            </w:r>
            <w:r>
              <w:rPr>
                <w:rFonts w:ascii="Times New Roman"/>
                <w:b w:val="false"/>
                <w:i w:val="false"/>
                <w:color w:val="000000"/>
                <w:sz w:val="20"/>
              </w:rPr>
              <w:t>
(мәліметтер, құжат,</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өтініш білдірушіге қолхат беру және құжаттарды жинақтау бөліміне тапсыру</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жолдау</w:t>
            </w:r>
          </w:p>
        </w:tc>
      </w:tr>
      <w:tr>
        <w:trPr>
          <w:trHeight w:val="21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күні кемінде 2 рет</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2913"/>
        <w:gridCol w:w="3460"/>
        <w:gridCol w:w="28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әрекеті (жұмыстардың барысы, ағымы)</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(жұмыстардың барысы, ағымы)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58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w:t>
            </w:r>
            <w:r>
              <w:br/>
            </w:r>
            <w:r>
              <w:rPr>
                <w:rFonts w:ascii="Times New Roman"/>
                <w:b w:val="false"/>
                <w:i w:val="false"/>
                <w:color w:val="000000"/>
                <w:sz w:val="20"/>
              </w:rPr>
              <w:t>
(процесс, процедура,</w:t>
            </w:r>
            <w:r>
              <w:br/>
            </w:r>
            <w:r>
              <w:rPr>
                <w:rFonts w:ascii="Times New Roman"/>
                <w:b w:val="false"/>
                <w:i w:val="false"/>
                <w:color w:val="000000"/>
                <w:sz w:val="20"/>
              </w:rPr>
              <w:t>
операция) және олардың сипаттамасы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дәлелді бас тартуды ресімдейді немесе спорттық разряд немесе санат беру туралы бұйрықты әзірлейді</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w:t>
            </w:r>
            <w:r>
              <w:br/>
            </w:r>
            <w:r>
              <w:rPr>
                <w:rFonts w:ascii="Times New Roman"/>
                <w:b w:val="false"/>
                <w:i w:val="false"/>
                <w:color w:val="000000"/>
                <w:sz w:val="20"/>
              </w:rPr>
              <w:t>
(мәліметтер, құжат,</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шығару үшін құжаттарды басшылыққа жолдау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шығару, құжаттарды жауапты орындаушыға орындау үшін жолдау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спорттық разряд немесе санат беру туралы бұйрықты басшылыққа қол қою үшін тапсыру</w:t>
            </w:r>
          </w:p>
        </w:tc>
      </w:tr>
      <w:tr>
        <w:trPr>
          <w:trHeight w:val="21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күнтізбелік күн</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6"/>
        <w:gridCol w:w="2913"/>
        <w:gridCol w:w="3460"/>
        <w:gridCol w:w="28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әрекеті (жұмыстардың барысы, ағымы)</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 </w:t>
            </w:r>
            <w:r>
              <w:br/>
            </w:r>
            <w:r>
              <w:rPr>
                <w:rFonts w:ascii="Times New Roman"/>
                <w:b w:val="false"/>
                <w:i w:val="false"/>
                <w:color w:val="000000"/>
                <w:sz w:val="20"/>
              </w:rPr>
              <w:t>
(жұмыстардың барысы, ағымы)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w:t>
            </w:r>
            <w:r>
              <w:br/>
            </w:r>
            <w:r>
              <w:rPr>
                <w:rFonts w:ascii="Times New Roman"/>
                <w:b w:val="false"/>
                <w:i w:val="false"/>
                <w:color w:val="000000"/>
                <w:sz w:val="20"/>
              </w:rPr>
              <w:t>
(процесс, процедура,</w:t>
            </w:r>
            <w:r>
              <w:br/>
            </w:r>
            <w:r>
              <w:rPr>
                <w:rFonts w:ascii="Times New Roman"/>
                <w:b w:val="false"/>
                <w:i w:val="false"/>
                <w:color w:val="000000"/>
                <w:sz w:val="20"/>
              </w:rPr>
              <w:t>
операция) және олардың сипаттамасы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тартуға немесе спорттық разряд немесе санат беру туралы бұйрыққа қол қою</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спорттық разряд немесе санат беру туралы бұйрықты тіркеу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спорттық разряд немесе санат беру туралы бұйрықтан үзінді беру</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w:t>
            </w:r>
            <w:r>
              <w:br/>
            </w:r>
            <w:r>
              <w:rPr>
                <w:rFonts w:ascii="Times New Roman"/>
                <w:b w:val="false"/>
                <w:i w:val="false"/>
                <w:color w:val="000000"/>
                <w:sz w:val="20"/>
              </w:rPr>
              <w:t>
(мәліметтер, құжат,</w:t>
            </w:r>
            <w:r>
              <w:br/>
            </w:r>
            <w:r>
              <w:rPr>
                <w:rFonts w:ascii="Times New Roman"/>
                <w:b w:val="false"/>
                <w:i w:val="false"/>
                <w:color w:val="000000"/>
                <w:sz w:val="20"/>
              </w:rPr>
              <w:t>
ұйымдастыру-</w:t>
            </w:r>
            <w:r>
              <w:br/>
            </w:r>
            <w:r>
              <w:rPr>
                <w:rFonts w:ascii="Times New Roman"/>
                <w:b w:val="false"/>
                <w:i w:val="false"/>
                <w:color w:val="000000"/>
                <w:sz w:val="20"/>
              </w:rPr>
              <w:t>
өкімдік шешім)</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спорттық разряд немесе санат беру туралы бұйрықты тапсыру</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спорттық разряд немесе санат беру туралы бұйрықтан үзінді беру</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немесе спорттық разряд немесе санат беру туралы бұйрықтан үзінді беру туралы қолхат</w:t>
            </w:r>
          </w:p>
        </w:tc>
      </w:tr>
      <w:tr>
        <w:trPr>
          <w:trHeight w:val="21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ағымында</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ағымында</w:t>
            </w:r>
          </w:p>
        </w:tc>
      </w:tr>
      <w:tr>
        <w:trPr>
          <w:trHeight w:val="30" w:hRule="atLeast"/>
        </w:trPr>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номері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129"/>
    <w:p>
      <w:pPr>
        <w:spacing w:after="0"/>
        <w:ind w:left="0"/>
        <w:jc w:val="left"/>
      </w:pPr>
      <w:r>
        <w:rPr>
          <w:rFonts w:ascii="Times New Roman"/>
          <w:b/>
          <w:i w:val="false"/>
          <w:color w:val="000000"/>
        </w:rPr>
        <w:t xml:space="preserve"> 
2 кесте. Қолдану нұсқалары. Негізгі процесс.</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090"/>
        <w:gridCol w:w="3706"/>
        <w:gridCol w:w="2901"/>
      </w:tblGrid>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Орталық инспекторы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кеңсесі</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Жауапты орындаушы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ораганның басшылығы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қолхат беру, өтінішті тіркеу, құжаттарды уәкілетті органға жолдау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тіркеу, құжаттарды уәкілетті органның басшылығына жолдау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орындау үшін жауапты орындаушыны анықтау, шешім қабылдау</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спорттық разряд немесе санат беру туралы бұйрықты тексеру.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Спорттық разряд немесе санат беру туралы бұйрыққа қол қою</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Спорттық разряд немесе санат беру туралы бұйрықты тіркеу және спорттық разряд немесе санат беру туралы бұйрықтан үзіндіні Орталыққа тапсыру</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Спорттық разряд немесе санат беру туралы бұйрықтан көшірмені Орталықта беру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130"/>
    <w:p>
      <w:pPr>
        <w:spacing w:after="0"/>
        <w:ind w:left="0"/>
        <w:jc w:val="left"/>
      </w:pPr>
      <w:r>
        <w:rPr>
          <w:rFonts w:ascii="Times New Roman"/>
          <w:b/>
          <w:i w:val="false"/>
          <w:color w:val="000000"/>
        </w:rPr>
        <w:t xml:space="preserve"> 
3 кесте. Қолдану нұсқалары. Альтернативті процесс.</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2"/>
        <w:gridCol w:w="2308"/>
        <w:gridCol w:w="2716"/>
        <w:gridCol w:w="2523"/>
        <w:gridCol w:w="2931"/>
      </w:tblGrid>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Орталық инспекторы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Орталық инспекторы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кеңсесі</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Жауапты орындаушы</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ораганның басшылығы</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w:t>
            </w:r>
            <w:r>
              <w:br/>
            </w:r>
            <w:r>
              <w:rPr>
                <w:rFonts w:ascii="Times New Roman"/>
                <w:b w:val="false"/>
                <w:i w:val="false"/>
                <w:color w:val="000000"/>
                <w:sz w:val="20"/>
              </w:rPr>
              <w:t>
қолхат беру, өтінішті тіркеу, құжаттарды уәкілетті органға жолдау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Тізілім әзірлеу, құжаттарды уәкілетті органға жолдау</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Құжаттарды қабылдау,</w:t>
            </w:r>
            <w:r>
              <w:br/>
            </w:r>
            <w:r>
              <w:rPr>
                <w:rFonts w:ascii="Times New Roman"/>
                <w:b w:val="false"/>
                <w:i w:val="false"/>
                <w:color w:val="000000"/>
                <w:sz w:val="20"/>
              </w:rPr>
              <w:t>
тіркеу, құжаттарды уәкілетті органның басшылығына жолдау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анықтау, шешім қабылдау</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Құжаттарды тексеру, дәлелді бас тартуды ресімдеу</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дәлелді бас тартуға қол қою</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Дәлелді бас тартуды тіркеу және Орталыққа тапсыру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Орталықта дәлелді бас тартуды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7" w:id="131"/>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xml:space="preserve">
бiрiншi, екiншi және үшiншi  </w:t>
      </w:r>
      <w:r>
        <w:br/>
      </w:r>
      <w:r>
        <w:rPr>
          <w:rFonts w:ascii="Times New Roman"/>
          <w:b w:val="false"/>
          <w:i w:val="false"/>
          <w:color w:val="000000"/>
          <w:sz w:val="28"/>
        </w:rPr>
        <w:t>
жасөспірімдер арасындағы разрядтар,</w:t>
      </w:r>
      <w:r>
        <w:br/>
      </w:r>
      <w:r>
        <w:rPr>
          <w:rFonts w:ascii="Times New Roman"/>
          <w:b w:val="false"/>
          <w:i w:val="false"/>
          <w:color w:val="000000"/>
          <w:sz w:val="28"/>
        </w:rPr>
        <w:t xml:space="preserve">
бiлiктiлiгi жоғары және орта </w:t>
      </w:r>
      <w:r>
        <w:br/>
      </w:r>
      <w:r>
        <w:rPr>
          <w:rFonts w:ascii="Times New Roman"/>
          <w:b w:val="false"/>
          <w:i w:val="false"/>
          <w:color w:val="000000"/>
          <w:sz w:val="28"/>
        </w:rPr>
        <w:t xml:space="preserve">
деңгейдегi екiншi санатты   </w:t>
      </w:r>
      <w:r>
        <w:br/>
      </w:r>
      <w:r>
        <w:rPr>
          <w:rFonts w:ascii="Times New Roman"/>
          <w:b w:val="false"/>
          <w:i w:val="false"/>
          <w:color w:val="000000"/>
          <w:sz w:val="28"/>
        </w:rPr>
        <w:t xml:space="preserve">
жаттықтырушы, бiлiктiлiгi жоғары </w:t>
      </w:r>
      <w:r>
        <w:br/>
      </w:r>
      <w:r>
        <w:rPr>
          <w:rFonts w:ascii="Times New Roman"/>
          <w:b w:val="false"/>
          <w:i w:val="false"/>
          <w:color w:val="000000"/>
          <w:sz w:val="28"/>
        </w:rPr>
        <w:t>
деңгейдегi екiншi санатты нұсқаушы-</w:t>
      </w:r>
      <w:r>
        <w:br/>
      </w:r>
      <w:r>
        <w:rPr>
          <w:rFonts w:ascii="Times New Roman"/>
          <w:b w:val="false"/>
          <w:i w:val="false"/>
          <w:color w:val="000000"/>
          <w:sz w:val="28"/>
        </w:rPr>
        <w:t xml:space="preserve">
спортшы, бiлiктiлiгi жоғары және </w:t>
      </w:r>
      <w:r>
        <w:br/>
      </w:r>
      <w:r>
        <w:rPr>
          <w:rFonts w:ascii="Times New Roman"/>
          <w:b w:val="false"/>
          <w:i w:val="false"/>
          <w:color w:val="000000"/>
          <w:sz w:val="28"/>
        </w:rPr>
        <w:t xml:space="preserve">
орта деңгейдегi екiншi санатты  </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9-қосымша             </w:t>
      </w:r>
    </w:p>
    <w:bookmarkEnd w:id="131"/>
    <w:bookmarkStart w:name="z288" w:id="132"/>
    <w:p>
      <w:pPr>
        <w:spacing w:after="0"/>
        <w:ind w:left="0"/>
        <w:jc w:val="left"/>
      </w:pPr>
      <w:r>
        <w:rPr>
          <w:rFonts w:ascii="Times New Roman"/>
          <w:b/>
          <w:i w:val="false"/>
          <w:color w:val="000000"/>
        </w:rPr>
        <w:t xml:space="preserve"> 
Әкімшілік әрекеттердің логикалық бірізділігі</w:t>
      </w:r>
      <w:r>
        <w:br/>
      </w:r>
      <w:r>
        <w:rPr>
          <w:rFonts w:ascii="Times New Roman"/>
          <w:b/>
          <w:i w:val="false"/>
          <w:color w:val="000000"/>
        </w:rPr>
        <w:t>
арасындағы өзара байланысты көрсететін кесте</w:t>
      </w:r>
      <w:r>
        <w:br/>
      </w:r>
      <w:r>
        <w:rPr>
          <w:rFonts w:ascii="Times New Roman"/>
          <w:b/>
          <w:i w:val="false"/>
          <w:color w:val="000000"/>
        </w:rPr>
        <w:t>
(қағаз нұсқасынан қараңыз)</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