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f504" w14:textId="1aef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11 қаңтардағы № А-1/9 қаулысы. Ақмола облысының Әділет департаментінде 2012 жылғы 17 ақпанда № 3420 тіркелді. Күші жойылды - Ақмола облысы әкімдігінің 2015 жылғы 14 желтоқсандағы № А-12/572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«Жануарлар дүниесiн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қорғау, өсiмiн молайту және пайдалану туралы» 2004 жылғы 9 шілдедегі,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2001 жылғы 23 қаңтардағы Қазақстан Республикасының Заңдарына сәйкес,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«Жергілікті маңызы балық шаруашылығы су тоғандарының тізбесін бекіту туралы» Ақмола облысы әкімдігінің 2007 жылғы 15 қазандағы № А-11/351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3237 болып тіркелген, 2007 жылғы 13 қарашада «Арқа ажары» газетінде, 2007 жылғы 13 қарашада «Акмолинская правда»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жергілікті маңызы бар балық шаруашылығы су тоғандарының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«Бурабай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реттік нөмірі 41-жолы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42» сөзі мен сандары "Барлығы: 41" сөзі мен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«6146» сандары «5746»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493» сөзі мен сандары "Барлығы: 492" сөзі мен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«103225» сандары «102825»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облыс әкімінің бірінші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облысының әкімі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Балық шаруашылығы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«Есіл облысаралық бассейндік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балық шаруашылығы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Н.Қауашев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