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64c5" w14:textId="9bd6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ережесін бекіту туралы" Қазақстан Республикасы Ауыл шаруашылығы министрінің 2010 жылғы 19 наурыздағы № 185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26 қарашадағы № 18-02/599 Бұйрығы. Қазақстан Республикасының Әділет министрлігінде 2012 жылы 26 желтоқсанда № 8226 тіркелді</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ережесін бекіту туралы» Қазақстан Республикасы Ауыл шаруашылығы министрінің 2010 жылғы 19 наурыздағы № 185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6196 тіркелген, 2010 жылғы 25 мамырдағы № 201-202 (26048)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 (бұдан әрі - Ереже) «Жануарлар дүниесін қорғау, өсімін молайту және пайдалану туралы» Қазақстан Республикасының 2004 жылғы 9 шілдедегі Заңының 27-бабы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сәйкес балық ресурстарын және басқа да су жануарларын аулап алуды жүзеге асыру кезіндегі жануарлар дүниесін пайдаланушылардың қызметіне, балық шаруашылығы су айдынындағы және (немесе) учаскесіндегі берілген жолдамалар санына және кәсіпшілік жағдайына есеп жүргізу, мониторингті және бақылауды жүзеге асыру мақсатында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«берілген жолдамалар туралы мәліметтер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аумақтық балық шаруашылығы инспекциясының құрылымдық бөлімшелеріне ұсынылады.».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