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82a0" w14:textId="8da8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25 қазандағы № 293 Бұйрығы. Қазақстан Республикасы Әділет министрлігінде 2012 жылы 10 желтоқсанда № 8160 тіркелді. Күші жойылды - Қазақстан Республикасы Ұлттық экономика министрлігі Статистика комитеті төрағасының 2014 жылғы 4 қарашадағы № 39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04.11.2014 </w:t>
      </w:r>
      <w:r>
        <w:rPr>
          <w:rFonts w:ascii="Times New Roman"/>
          <w:b w:val="false"/>
          <w:i w:val="false"/>
          <w:color w:val="ff0000"/>
          <w:sz w:val="28"/>
        </w:rPr>
        <w:t>№ 39</w:t>
      </w:r>
      <w:r>
        <w:rPr>
          <w:rFonts w:ascii="Times New Roman"/>
          <w:b w:val="false"/>
          <w:i w:val="false"/>
          <w:color w:val="ff0000"/>
          <w:sz w:val="28"/>
        </w:rPr>
        <w:t xml:space="preserve"> бұйрығымен (01.01.2015 бастап қолданысқа енгізіледі).</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«Почта және курьерлiк қызметтiң қызмет көрсетулерi туралы есеп» жалпымемлекеттiк статистикалық байқаудың статистикалық нысаны (коды 0881104, индексi 1-байланыс, кезеңдiлiгi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«Почта және курьерлiк қызметтiң қызмет көрсетулерi туралы есеп» жалпымемлекеттiк статистикалық байқаудың статистикалық нысанын толтыру жөнiндегi нұсқаулық (коды 0881104, индексi 1-байланыс, кезеңдiлiгi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«Байланыс қызметтерi туралы есеп» жалпымемлекеттiк статистикалық байқаудың статистикалық нысаны (коды 0891104, индексi 2-байланыс, кезеңдiлiгi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«Байланыс қызметтерi туралы есеп» жалпымемлекеттiк статистикалық байқаудың статистикалық нысанын толтыру жөнiндегi нұсқаулық (коды 0891104, индексi 2-байланыс, кезеңдiлiгi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«Почталық және курьерлiк қызмет және байланыс қызметтерi туралы есеп» жалпымемлекеттiк статистикалық байқаудың статистикалық нысаны (коды 0901101, индексi 3-байланыс, кезеңдiлiгi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«Почталық және курьерлiк қызмет және байланыс қызметтерi туралы есеп» жалпымемлекеттiк статистикалық байқаудың статистикалық нысанын толтыру жөнiндегi нұсқаулық (коды 0901101, индексi 3-байланыс, кезеңдiлiгi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«Байланыс қызметiнiң техникалық құралдары және сапасы туралы есеп» жалпымемлекеттiк статистикалық байқаудың статистикалық нысаны (коды 0911104, индексi 4-байланыс, кезеңдiлiгi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«Байланыс қызметiнiң техникалық құралдары және сапасы туралы есеп» жалпымемлекеттiк статистикалық байқаудың статистикалық нысанын толтыру жөнiндегi нұсқаулық (коды 0911104, индексi 4-байланыс, кезеңдiлiгi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6494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 төрағасының мiндетiн атқарушының 2010 жылғы 24 тамыздағы № 232 «Байланыс статистикасы бойынша жалпымемлекеттiк статистикалық байқаулардың статистикалық нысандары мен оларды толтыру жөнiндегi нұсқаулықтарды бекiту туралы» бұйрығына өзгерiстер енгiзу туралы» Қазақстан Республикасы Статистика агенттігі төрағасының міндетін атқарушының 2011 жылғы 28 қыркүйектегi № 275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7282 болып тіркелген, 2012 жылғы 15 мамырдағы «Егемен Қазақстан» газетінде № 236-241 (27315)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bookmarkStart w:name="z21" w:id="1"/>
    <w:p>
      <w:pPr>
        <w:spacing w:after="0"/>
        <w:ind w:left="0"/>
        <w:jc w:val="both"/>
      </w:pPr>
      <w:r>
        <w:rPr>
          <w:rFonts w:ascii="Times New Roman"/>
          <w:b w:val="false"/>
          <w:i/>
          <w:color w:val="000000"/>
          <w:sz w:val="28"/>
        </w:rPr>
        <w:t>      Төраға                                         Ә. Смайылов</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3110"/>
        <w:gridCol w:w="1999"/>
        <w:gridCol w:w="3790"/>
        <w:gridCol w:w="1577"/>
      </w:tblGrid>
      <w:tr>
        <w:trPr>
          <w:trHeight w:val="3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33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952500"/>
                          </a:xfrm>
                          <a:prstGeom prst="rect">
                            <a:avLst/>
                          </a:prstGeom>
                        </pic:spPr>
                      </pic:pic>
                    </a:graphicData>
                  </a:graphic>
                </wp:inline>
              </w:drawing>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 xml:space="preserve">төрағасының 2012 жылғы 25 қазандағы </w:t>
            </w:r>
            <w:r>
              <w:br/>
            </w:r>
            <w:r>
              <w:rPr>
                <w:rFonts w:ascii="Times New Roman"/>
                <w:b w:val="false"/>
                <w:i w:val="false"/>
                <w:color w:val="000000"/>
                <w:sz w:val="20"/>
              </w:rPr>
              <w:t>
</w:t>
            </w:r>
            <w:r>
              <w:rPr>
                <w:rFonts w:ascii="Times New Roman"/>
                <w:b w:val="false"/>
                <w:i w:val="false"/>
                <w:color w:val="000000"/>
                <w:sz w:val="20"/>
              </w:rPr>
              <w:t>№ 293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812"/>
              <w:gridCol w:w="812"/>
              <w:gridCol w:w="1360"/>
              <w:gridCol w:w="1197"/>
              <w:gridCol w:w="13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val="false"/>
                <w:i w:val="false"/>
                <w:color w:val="000000"/>
                <w:sz w:val="20"/>
              </w:rPr>
              <w:t xml:space="preserve">«Әкімшілік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0881104</w:t>
            </w:r>
            <w:r>
              <w:br/>
            </w:r>
            <w:r>
              <w:rPr>
                <w:rFonts w:ascii="Times New Roman"/>
                <w:b w:val="false"/>
                <w:i w:val="false"/>
                <w:color w:val="000000"/>
                <w:sz w:val="20"/>
              </w:rPr>
              <w:t>
</w:t>
            </w:r>
            <w:r>
              <w:rPr>
                <w:rFonts w:ascii="Times New Roman"/>
                <w:b w:val="false"/>
                <w:i w:val="false"/>
                <w:color w:val="000000"/>
                <w:sz w:val="20"/>
              </w:rPr>
              <w:t>Код статистической формы 0881104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қызметтің қызмет көрсетулері туралы есеп</w:t>
            </w:r>
          </w:p>
          <w:p>
            <w:pPr>
              <w:spacing w:after="20"/>
              <w:ind w:left="20"/>
              <w:jc w:val="both"/>
            </w:pPr>
            <w:r>
              <w:rPr>
                <w:rFonts w:ascii="Times New Roman"/>
                <w:b w:val="false"/>
                <w:i w:val="false"/>
                <w:color w:val="000000"/>
                <w:sz w:val="20"/>
              </w:rPr>
              <w:t>Отчет об услугах почтовой и курьерской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r>
              <w:br/>
            </w:r>
            <w:r>
              <w:rPr>
                <w:rFonts w:ascii="Times New Roman"/>
                <w:b w:val="false"/>
                <w:i w:val="false"/>
                <w:color w:val="000000"/>
                <w:sz w:val="20"/>
              </w:rPr>
              <w:t>
</w:t>
            </w:r>
            <w:r>
              <w:rPr>
                <w:rFonts w:ascii="Times New Roman"/>
                <w:b w:val="false"/>
                <w:i w:val="false"/>
                <w:color w:val="000000"/>
                <w:sz w:val="20"/>
              </w:rPr>
              <w:t>1-связь</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814"/>
              <w:gridCol w:w="1067"/>
              <w:gridCol w:w="1087"/>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түрлерінің жалпы жіктеуішінің (бұдан әрі - ЭҚЖЖ) 53 - почта және курьерлік қызмет кодына сәйкес қызметтің негізгі түрі бар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подразделениями, независимо от численности, имеющими основной вид деятельности согласно коду Общего классификатора видов экономической деятельности (далее - ОКЭД) 53 – почтовая и курьерская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25 наурыз.</w:t>
            </w:r>
            <w:r>
              <w:br/>
            </w:r>
            <w:r>
              <w:rPr>
                <w:rFonts w:ascii="Times New Roman"/>
                <w:b w:val="false"/>
                <w:i w:val="false"/>
                <w:color w:val="000000"/>
                <w:sz w:val="20"/>
              </w:rPr>
              <w:t>
</w:t>
            </w:r>
            <w:r>
              <w:rPr>
                <w:rFonts w:ascii="Times New Roman"/>
                <w:b w:val="false"/>
                <w:i w:val="false"/>
                <w:color w:val="000000"/>
                <w:sz w:val="20"/>
              </w:rPr>
              <w:t>Срок представления – 25 марта.</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4"/>
              <w:gridCol w:w="864"/>
              <w:gridCol w:w="864"/>
              <w:gridCol w:w="864"/>
              <w:gridCol w:w="864"/>
              <w:gridCol w:w="864"/>
              <w:gridCol w:w="864"/>
              <w:gridCol w:w="864"/>
              <w:gridCol w:w="864"/>
              <w:gridCol w:w="864"/>
              <w:gridCol w:w="86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2"/>
    <w:p>
      <w:pPr>
        <w:spacing w:after="0"/>
        <w:ind w:left="0"/>
        <w:jc w:val="both"/>
      </w:pPr>
      <w:r>
        <w:rPr>
          <w:rFonts w:ascii="Times New Roman"/>
          <w:b w:val="false"/>
          <w:i w:val="false"/>
          <w:color w:val="000000"/>
          <w:sz w:val="28"/>
        </w:rPr>
        <w:t>
1. Почта және курьерлік қызметтің қызмет көрсету көлемі туралы ақпаратты көрсетіңіз, мың теңге</w:t>
      </w:r>
      <w:r>
        <w:br/>
      </w:r>
      <w:r>
        <w:rPr>
          <w:rFonts w:ascii="Times New Roman"/>
          <w:b w:val="false"/>
          <w:i w:val="false"/>
          <w:color w:val="000000"/>
          <w:sz w:val="28"/>
        </w:rPr>
        <w:t>
Укажите информацию об объемах услуг почтовой и курьерской деятельности,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457"/>
        <w:gridCol w:w="2076"/>
        <w:gridCol w:w="2076"/>
        <w:gridCol w:w="2249"/>
        <w:gridCol w:w="3496"/>
      </w:tblGrid>
      <w:tr>
        <w:trPr>
          <w:trHeight w:val="255"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қызметтер</w:t>
            </w:r>
            <w:r>
              <w:br/>
            </w:r>
            <w:r>
              <w:rPr>
                <w:rFonts w:ascii="Times New Roman"/>
                <w:b w:val="false"/>
                <w:i w:val="false"/>
                <w:color w:val="000000"/>
                <w:sz w:val="20"/>
              </w:rPr>
              <w:t>
</w:t>
            </w:r>
            <w:r>
              <w:rPr>
                <w:rFonts w:ascii="Times New Roman"/>
                <w:b w:val="false"/>
                <w:i w:val="false"/>
                <w:color w:val="000000"/>
                <w:sz w:val="20"/>
              </w:rPr>
              <w:t>Услуги почтовой и курьерской деятельности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басқа да мерзімдік басылымдармен байланысты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газетами и другими периодическими изданиями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байланысты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письмами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Сәлемдемелер мен бандерольдармен байланысты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посылками и бандеролями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почтовых отделений</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прочие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EMS</w:t>
            </w:r>
            <w:r>
              <w:rPr>
                <w:rFonts w:ascii="Times New Roman"/>
                <w:b w:val="false"/>
                <w:i w:val="false"/>
                <w:color w:val="000000"/>
                <w:vertAlign w:val="superscript"/>
              </w:rPr>
              <w:t>2</w:t>
            </w:r>
            <w:r>
              <w:rPr>
                <w:rFonts w:ascii="Times New Roman"/>
                <w:b w:val="false"/>
                <w:i w:val="false"/>
                <w:color w:val="000000"/>
                <w:sz w:val="20"/>
              </w:rPr>
              <w:t xml:space="preserve">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EMS</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почта байланысының қызметтері</w:t>
            </w:r>
            <w:r>
              <w:br/>
            </w:r>
            <w:r>
              <w:rPr>
                <w:rFonts w:ascii="Times New Roman"/>
                <w:b w:val="false"/>
                <w:i w:val="false"/>
                <w:color w:val="000000"/>
                <w:sz w:val="20"/>
              </w:rPr>
              <w:t>
</w:t>
            </w:r>
            <w:r>
              <w:rPr>
                <w:rFonts w:ascii="Times New Roman"/>
                <w:b w:val="false"/>
                <w:i w:val="false"/>
                <w:color w:val="000000"/>
                <w:sz w:val="20"/>
              </w:rPr>
              <w:t>услуги почтовой специальной связи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почта жөнелтілімдерін жеткізу бойынша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по доставке крупногабаритных почтовых отправлений</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«Директ-мейл»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«Директ-мейл»</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кызметтер (ұлттық почта қызметтерінен басқа)</w:t>
            </w:r>
            <w:r>
              <w:br/>
            </w:r>
            <w:r>
              <w:rPr>
                <w:rFonts w:ascii="Times New Roman"/>
                <w:b w:val="false"/>
                <w:i w:val="false"/>
                <w:color w:val="000000"/>
                <w:sz w:val="20"/>
              </w:rPr>
              <w:t>
</w:t>
            </w:r>
            <w:r>
              <w:rPr>
                <w:rFonts w:ascii="Times New Roman"/>
                <w:b w:val="false"/>
                <w:i w:val="false"/>
                <w:color w:val="000000"/>
                <w:sz w:val="20"/>
              </w:rPr>
              <w:t>Услуги курьерские (кроме услуг национальной почты)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EMS – Express Mail Service – жедел-жөнелтілім қызметі.</w:t>
      </w:r>
      <w:r>
        <w:br/>
      </w:r>
      <w:r>
        <w:rPr>
          <w:rFonts w:ascii="Times New Roman"/>
          <w:b w:val="false"/>
          <w:i w:val="false"/>
          <w:color w:val="000000"/>
          <w:sz w:val="28"/>
        </w:rPr>
        <w:t>
EMS – Express Mail Service - сервис экспресс-доставки.</w:t>
      </w:r>
    </w:p>
    <w:bookmarkStart w:name="z23" w:id="3"/>
    <w:p>
      <w:pPr>
        <w:spacing w:after="0"/>
        <w:ind w:left="0"/>
        <w:jc w:val="both"/>
      </w:pPr>
      <w:r>
        <w:rPr>
          <w:rFonts w:ascii="Times New Roman"/>
          <w:b w:val="false"/>
          <w:i w:val="false"/>
          <w:color w:val="000000"/>
          <w:sz w:val="28"/>
        </w:rPr>
        <w:t>
2. Почта және курьерлік қызметтің қызмет көрсетулері туралы ақпаратты көрсетіңіз, мың бірлік</w:t>
      </w:r>
      <w:r>
        <w:br/>
      </w:r>
      <w:r>
        <w:rPr>
          <w:rFonts w:ascii="Times New Roman"/>
          <w:b w:val="false"/>
          <w:i w:val="false"/>
          <w:color w:val="000000"/>
          <w:sz w:val="28"/>
        </w:rPr>
        <w:t>
Укажите информацию об услугах почтовой и курьерской деятельности, тысяч единиц</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4858"/>
        <w:gridCol w:w="3133"/>
        <w:gridCol w:w="4379"/>
      </w:tblGrid>
      <w:tr>
        <w:trPr>
          <w:trHeight w:val="5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басқа да мерзімдік басылымдар саны</w:t>
            </w:r>
            <w:r>
              <w:br/>
            </w:r>
            <w:r>
              <w:rPr>
                <w:rFonts w:ascii="Times New Roman"/>
                <w:b w:val="false"/>
                <w:i w:val="false"/>
                <w:color w:val="000000"/>
                <w:sz w:val="20"/>
              </w:rPr>
              <w:t>
</w:t>
            </w:r>
            <w:r>
              <w:rPr>
                <w:rFonts w:ascii="Times New Roman"/>
                <w:b w:val="false"/>
                <w:i w:val="false"/>
                <w:color w:val="000000"/>
                <w:sz w:val="20"/>
              </w:rPr>
              <w:t>Количество газет и других периодических изданий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хат-хабарлар саны - барлығы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 всео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простой письменной корреспонденции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келген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заказной письменной корреспонденции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Құндылығы жазылған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с объявленной ценностью</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Гибридтік почта</w:t>
            </w:r>
            <w:r>
              <w:br/>
            </w:r>
            <w:r>
              <w:rPr>
                <w:rFonts w:ascii="Times New Roman"/>
                <w:b w:val="false"/>
                <w:i w:val="false"/>
                <w:color w:val="000000"/>
                <w:sz w:val="20"/>
              </w:rPr>
              <w:t>
</w:t>
            </w:r>
            <w:r>
              <w:rPr>
                <w:rFonts w:ascii="Times New Roman"/>
                <w:b w:val="false"/>
                <w:i w:val="false"/>
                <w:color w:val="000000"/>
                <w:sz w:val="20"/>
              </w:rPr>
              <w:t>Гибридная почта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арнайы қаптар саны</w:t>
            </w:r>
            <w:r>
              <w:br/>
            </w:r>
            <w:r>
              <w:rPr>
                <w:rFonts w:ascii="Times New Roman"/>
                <w:b w:val="false"/>
                <w:i w:val="false"/>
                <w:color w:val="000000"/>
                <w:sz w:val="20"/>
              </w:rPr>
              <w:t>
</w:t>
            </w:r>
            <w:r>
              <w:rPr>
                <w:rFonts w:ascii="Times New Roman"/>
                <w:b w:val="false"/>
                <w:i w:val="false"/>
                <w:color w:val="000000"/>
                <w:sz w:val="20"/>
              </w:rPr>
              <w:t>Количество специальных мешков «М»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Сәлемдемелер саны</w:t>
            </w:r>
            <w:r>
              <w:br/>
            </w:r>
            <w:r>
              <w:rPr>
                <w:rFonts w:ascii="Times New Roman"/>
                <w:b w:val="false"/>
                <w:i w:val="false"/>
                <w:color w:val="000000"/>
                <w:sz w:val="20"/>
              </w:rPr>
              <w:t>
</w:t>
            </w:r>
            <w:r>
              <w:rPr>
                <w:rFonts w:ascii="Times New Roman"/>
                <w:b w:val="false"/>
                <w:i w:val="false"/>
                <w:color w:val="000000"/>
                <w:sz w:val="20"/>
              </w:rPr>
              <w:t>Количество посылок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сәлемдемелер саны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посылок (исходящие, 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Бандерольдар саны</w:t>
            </w:r>
            <w:r>
              <w:br/>
            </w:r>
            <w:r>
              <w:rPr>
                <w:rFonts w:ascii="Times New Roman"/>
                <w:b w:val="false"/>
                <w:i w:val="false"/>
                <w:color w:val="000000"/>
                <w:sz w:val="20"/>
              </w:rPr>
              <w:t>
</w:t>
            </w:r>
            <w:r>
              <w:rPr>
                <w:rFonts w:ascii="Times New Roman"/>
                <w:b w:val="false"/>
                <w:i w:val="false"/>
                <w:color w:val="000000"/>
                <w:sz w:val="20"/>
              </w:rPr>
              <w:t>Количество бандеролей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бандерольдар саны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бандеролей (исходящие, 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пакеттер саны</w:t>
            </w:r>
            <w:r>
              <w:br/>
            </w:r>
            <w:r>
              <w:rPr>
                <w:rFonts w:ascii="Times New Roman"/>
                <w:b w:val="false"/>
                <w:i w:val="false"/>
                <w:color w:val="000000"/>
                <w:sz w:val="20"/>
              </w:rPr>
              <w:t>
</w:t>
            </w:r>
            <w:r>
              <w:rPr>
                <w:rFonts w:ascii="Times New Roman"/>
                <w:b w:val="false"/>
                <w:i w:val="false"/>
                <w:color w:val="000000"/>
                <w:sz w:val="20"/>
              </w:rPr>
              <w:t>Количество мелких пакетов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түрдегі почта жөнелтілімдерінің саны (EMS қызметтері)</w:t>
            </w:r>
            <w:r>
              <w:br/>
            </w:r>
            <w:r>
              <w:rPr>
                <w:rFonts w:ascii="Times New Roman"/>
                <w:b w:val="false"/>
                <w:i w:val="false"/>
                <w:color w:val="000000"/>
                <w:sz w:val="20"/>
              </w:rPr>
              <w:t>
</w:t>
            </w:r>
            <w:r>
              <w:rPr>
                <w:rFonts w:ascii="Times New Roman"/>
                <w:b w:val="false"/>
                <w:i w:val="false"/>
                <w:color w:val="000000"/>
                <w:sz w:val="20"/>
              </w:rPr>
              <w:t>Количество отправлений ускоренной почты (услуги EMS)</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жедел түрдегі почта жөнелтілімдерінің саны (EMS қызметтері)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отправлений ускоренной почты (услуги EMS) (исходящие, 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 жөнелтілімдерінің саны</w:t>
            </w:r>
            <w:r>
              <w:br/>
            </w:r>
            <w:r>
              <w:rPr>
                <w:rFonts w:ascii="Times New Roman"/>
                <w:b w:val="false"/>
                <w:i w:val="false"/>
                <w:color w:val="000000"/>
                <w:sz w:val="20"/>
              </w:rPr>
              <w:t>
</w:t>
            </w:r>
            <w:r>
              <w:rPr>
                <w:rFonts w:ascii="Times New Roman"/>
                <w:b w:val="false"/>
                <w:i w:val="false"/>
                <w:color w:val="000000"/>
                <w:sz w:val="20"/>
              </w:rPr>
              <w:t>Количество отправлений специальной связью</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байланыспен халықаралық жөнелтілімдер саны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отправлений специальной связью (исходящие, 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крупногабаритных отправлений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«Директ-мейл» 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 «Директ-мейл»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прочих отправлений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байланыстың 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 курьерской связью</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шығатын төлемді ауысудың саны</w:t>
            </w:r>
            <w:r>
              <w:br/>
            </w:r>
            <w:r>
              <w:rPr>
                <w:rFonts w:ascii="Times New Roman"/>
                <w:b w:val="false"/>
                <w:i w:val="false"/>
                <w:color w:val="000000"/>
                <w:sz w:val="20"/>
              </w:rPr>
              <w:t>
</w:t>
            </w:r>
            <w:r>
              <w:rPr>
                <w:rFonts w:ascii="Times New Roman"/>
                <w:b w:val="false"/>
                <w:i w:val="false"/>
                <w:color w:val="000000"/>
                <w:sz w:val="20"/>
              </w:rPr>
              <w:t>Количество международного исходящего платного обмена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келетін төлемді ауысудың саны</w:t>
            </w:r>
            <w:r>
              <w:br/>
            </w:r>
            <w:r>
              <w:rPr>
                <w:rFonts w:ascii="Times New Roman"/>
                <w:b w:val="false"/>
                <w:i w:val="false"/>
                <w:color w:val="000000"/>
                <w:sz w:val="20"/>
              </w:rPr>
              <w:t>
</w:t>
            </w:r>
            <w:r>
              <w:rPr>
                <w:rFonts w:ascii="Times New Roman"/>
                <w:b w:val="false"/>
                <w:i w:val="false"/>
                <w:color w:val="000000"/>
                <w:sz w:val="20"/>
              </w:rPr>
              <w:t>Количество международного входящего платного обмена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3. Почталық қызметтің негізгі сипаттамалары туралы ақпаратты көрсетіңіз («Қазпочта» АҚ-ы толтырады)</w:t>
      </w:r>
      <w:r>
        <w:br/>
      </w:r>
      <w:r>
        <w:rPr>
          <w:rFonts w:ascii="Times New Roman"/>
          <w:b w:val="false"/>
          <w:i w:val="false"/>
          <w:color w:val="000000"/>
          <w:sz w:val="28"/>
        </w:rPr>
        <w:t>
Укажите информацию об основных характеристиках почтовой деятельности (заполняет АО «Казпочта»)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5639"/>
        <w:gridCol w:w="2667"/>
        <w:gridCol w:w="4004"/>
      </w:tblGrid>
      <w:tr>
        <w:trPr>
          <w:trHeight w:val="88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байланыстың стационарлық бөлімшелерінің саны, 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 отделений почтовой связи, единиц</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Почташылар саны, адам</w:t>
            </w:r>
            <w:r>
              <w:br/>
            </w:r>
            <w:r>
              <w:rPr>
                <w:rFonts w:ascii="Times New Roman"/>
                <w:b w:val="false"/>
                <w:i w:val="false"/>
                <w:color w:val="000000"/>
                <w:sz w:val="20"/>
              </w:rPr>
              <w:t>
</w:t>
            </w:r>
            <w:r>
              <w:rPr>
                <w:rFonts w:ascii="Times New Roman"/>
                <w:b w:val="false"/>
                <w:i w:val="false"/>
                <w:color w:val="000000"/>
                <w:sz w:val="20"/>
              </w:rPr>
              <w:t>Число почтальонов, человек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персональных компьютеров, единиц</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байланыстың ақпараттық жүйелерінің жұмысында пайдаланылатын</w:t>
            </w:r>
            <w:r>
              <w:br/>
            </w:r>
            <w:r>
              <w:rPr>
                <w:rFonts w:ascii="Times New Roman"/>
                <w:b w:val="false"/>
                <w:i w:val="false"/>
                <w:color w:val="000000"/>
                <w:sz w:val="20"/>
              </w:rPr>
              <w:t>
</w:t>
            </w:r>
            <w:r>
              <w:rPr>
                <w:rFonts w:ascii="Times New Roman"/>
                <w:b w:val="false"/>
                <w:i w:val="false"/>
                <w:color w:val="000000"/>
                <w:sz w:val="20"/>
              </w:rPr>
              <w:t>используемые для работы в информационных системах почтовой связи</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ұжымдық қосылу пункттерінде</w:t>
            </w:r>
            <w:r>
              <w:br/>
            </w:r>
            <w:r>
              <w:rPr>
                <w:rFonts w:ascii="Times New Roman"/>
                <w:b w:val="false"/>
                <w:i w:val="false"/>
                <w:color w:val="000000"/>
                <w:sz w:val="20"/>
              </w:rPr>
              <w:t>
</w:t>
            </w:r>
            <w:r>
              <w:rPr>
                <w:rFonts w:ascii="Times New Roman"/>
                <w:b w:val="false"/>
                <w:i w:val="false"/>
                <w:color w:val="000000"/>
                <w:sz w:val="20"/>
              </w:rPr>
              <w:t>в пунктах коллективного доступа в сеть Интернет</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Почтаны тасымалдау үшін пайдаланылатын автомобильдер паркі, бірлік</w:t>
            </w:r>
            <w:r>
              <w:br/>
            </w:r>
            <w:r>
              <w:rPr>
                <w:rFonts w:ascii="Times New Roman"/>
                <w:b w:val="false"/>
                <w:i w:val="false"/>
                <w:color w:val="000000"/>
                <w:sz w:val="20"/>
              </w:rPr>
              <w:t>
</w:t>
            </w:r>
            <w:r>
              <w:rPr>
                <w:rFonts w:ascii="Times New Roman"/>
                <w:b w:val="false"/>
                <w:i w:val="false"/>
                <w:color w:val="000000"/>
                <w:sz w:val="20"/>
              </w:rPr>
              <w:t>Парк автомобилей, используемых для перевозки почты, единиц</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5"/>
    <w:p>
      <w:pPr>
        <w:spacing w:after="0"/>
        <w:ind w:left="0"/>
        <w:jc w:val="both"/>
      </w:pPr>
      <w:r>
        <w:rPr>
          <w:rFonts w:ascii="Times New Roman"/>
          <w:b w:val="false"/>
          <w:i w:val="false"/>
          <w:color w:val="000000"/>
          <w:sz w:val="28"/>
        </w:rPr>
        <w:t>
4. Қосалқы қызмет түрлері бойынша өндірілген өнім (жұмыстар, қызметтер)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5871"/>
        <w:gridCol w:w="2655"/>
        <w:gridCol w:w="3987"/>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кезеңінде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Наименование_____________________Адрес ______________________________</w:t>
      </w:r>
    </w:p>
    <w:p>
      <w:pPr>
        <w:spacing w:after="0"/>
        <w:ind w:left="0"/>
        <w:jc w:val="both"/>
      </w:pPr>
      <w:r>
        <w:rPr>
          <w:rFonts w:ascii="Times New Roman"/>
          <w:b w:val="false"/>
          <w:i w:val="false"/>
          <w:color w:val="000000"/>
          <w:sz w:val="28"/>
        </w:rPr>
        <w:t>Телефон__________________________Электрондық почта мекенжайы</w:t>
      </w:r>
      <w:r>
        <w:br/>
      </w:r>
      <w:r>
        <w:rPr>
          <w:rFonts w:ascii="Times New Roman"/>
          <w:b w:val="false"/>
          <w:i w:val="false"/>
          <w:color w:val="000000"/>
          <w:sz w:val="28"/>
        </w:rPr>
        <w:t>
                                 Адрес электронной почты_____________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исполнителя____________ Телефон________________</w:t>
      </w:r>
    </w:p>
    <w:p>
      <w:pPr>
        <w:spacing w:after="0"/>
        <w:ind w:left="0"/>
        <w:jc w:val="both"/>
      </w:pPr>
      <w:r>
        <w:rPr>
          <w:rFonts w:ascii="Times New Roman"/>
          <w:b w:val="false"/>
          <w:i w:val="false"/>
          <w:color w:val="000000"/>
          <w:sz w:val="28"/>
        </w:rPr>
        <w:t>Басшы                            (Т.А.Ә., қолы)           Руководитель_____________________(Ф.И.О., подпись)___________________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бухгалтер________________(Ф.И.О., подпись)___________________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6" w:id="6"/>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2012 жылғы  </w:t>
      </w:r>
      <w:r>
        <w:br/>
      </w:r>
      <w:r>
        <w:rPr>
          <w:rFonts w:ascii="Times New Roman"/>
          <w:b w:val="false"/>
          <w:i w:val="false"/>
          <w:color w:val="000000"/>
          <w:sz w:val="28"/>
        </w:rPr>
        <w:t xml:space="preserve">
25 қазандағы № 293 бұйрығына     </w:t>
      </w:r>
      <w:r>
        <w:br/>
      </w:r>
      <w:r>
        <w:rPr>
          <w:rFonts w:ascii="Times New Roman"/>
          <w:b w:val="false"/>
          <w:i w:val="false"/>
          <w:color w:val="000000"/>
          <w:sz w:val="28"/>
        </w:rPr>
        <w:t xml:space="preserve">
2-қосымша                </w:t>
      </w:r>
    </w:p>
    <w:bookmarkEnd w:id="6"/>
    <w:bookmarkStart w:name="z27" w:id="7"/>
    <w:p>
      <w:pPr>
        <w:spacing w:after="0"/>
        <w:ind w:left="0"/>
        <w:jc w:val="left"/>
      </w:pPr>
      <w:r>
        <w:rPr>
          <w:rFonts w:ascii="Times New Roman"/>
          <w:b/>
          <w:i w:val="false"/>
          <w:color w:val="000000"/>
        </w:rPr>
        <w:t xml:space="preserve"> 
«Почта және курьерлік қызметтің қызмет көрсетулері туралы есеп»</w:t>
      </w:r>
      <w:r>
        <w:br/>
      </w:r>
      <w:r>
        <w:rPr>
          <w:rFonts w:ascii="Times New Roman"/>
          <w:b/>
          <w:i w:val="false"/>
          <w:color w:val="000000"/>
        </w:rPr>
        <w:t>
(коды – 0881104, индексі 1 – байланыс,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7"/>
    <w:bookmarkStart w:name="z28" w:id="8"/>
    <w:p>
      <w:pPr>
        <w:spacing w:after="0"/>
        <w:ind w:left="0"/>
        <w:jc w:val="both"/>
      </w:pPr>
      <w:r>
        <w:rPr>
          <w:rFonts w:ascii="Times New Roman"/>
          <w:b w:val="false"/>
          <w:i w:val="false"/>
          <w:color w:val="000000"/>
          <w:sz w:val="28"/>
        </w:rPr>
        <w:t>
      1. Осы «Почта және курьерлік қызметтің қызмет көрсетулері туралы есеп» (коды - 0881104, индексі 1 – байланыс,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«Почта және курьерлік қызметтің қызмет көрсетулері туралы есеп», (коды – 0881104, индексі 1 – байланыс,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арнайы байланыс – бұл почта байланысы ұйымдарында арнайы байланыс қызметін жүзеге асыратын, әрі заңмен қорғалатын кез келген құпия және құндылықтар, соның ішінде қымбат металдарды, тастар және олардан жасалған бұйымдардан тұратын арнайы және өзге де жөнелтілімдерді қабылдауды, өңдеуді, түзетуді, тасымалдау және жеткізуді (тапсыруды) қамтамасыз ететін байланыс түрі;</w:t>
      </w:r>
      <w:r>
        <w:br/>
      </w:r>
      <w:r>
        <w:rPr>
          <w:rFonts w:ascii="Times New Roman"/>
          <w:b w:val="false"/>
          <w:i w:val="false"/>
          <w:color w:val="000000"/>
          <w:sz w:val="28"/>
        </w:rPr>
        <w:t>
</w:t>
      </w:r>
      <w:r>
        <w:rPr>
          <w:rFonts w:ascii="Times New Roman"/>
          <w:b w:val="false"/>
          <w:i w:val="false"/>
          <w:color w:val="000000"/>
          <w:sz w:val="28"/>
        </w:rPr>
        <w:t>
      2) байланыс – ақпараттарды, почта және арнайы жөнелтілімдерді қабылдау, жинау, өңдеу, жинақтау, тасымалдау, жеткізу,тапсыру, тарату;</w:t>
      </w:r>
      <w:r>
        <w:br/>
      </w:r>
      <w:r>
        <w:rPr>
          <w:rFonts w:ascii="Times New Roman"/>
          <w:b w:val="false"/>
          <w:i w:val="false"/>
          <w:color w:val="000000"/>
          <w:sz w:val="28"/>
        </w:rPr>
        <w:t>
</w:t>
      </w:r>
      <w:r>
        <w:rPr>
          <w:rFonts w:ascii="Times New Roman"/>
          <w:b w:val="false"/>
          <w:i w:val="false"/>
          <w:color w:val="000000"/>
          <w:sz w:val="28"/>
        </w:rPr>
        <w:t>
      3) гибридтік почта – жіберушіден қағаз немесе магниттік тасымалдауышта қабылданатын, мекенжайға физикалық немесе электрондық нысанда техникалық және желілік ресурстардың құрылымы және мүмкіндіктермен белгіленетін қашықтыққа электрондық жол арқылы жеткізілетін электрондық почтаның ішкі және халықаралық хат-хабарлары;</w:t>
      </w:r>
      <w:r>
        <w:br/>
      </w:r>
      <w:r>
        <w:rPr>
          <w:rFonts w:ascii="Times New Roman"/>
          <w:b w:val="false"/>
          <w:i w:val="false"/>
          <w:color w:val="000000"/>
          <w:sz w:val="28"/>
        </w:rPr>
        <w:t>
</w:t>
      </w:r>
      <w:r>
        <w:rPr>
          <w:rFonts w:ascii="Times New Roman"/>
          <w:b w:val="false"/>
          <w:i w:val="false"/>
          <w:color w:val="000000"/>
          <w:sz w:val="28"/>
        </w:rPr>
        <w:t>
      4) «Директ-мейл» қызметтері - жарнамалық материалдарды жеткізу, мекенжайлы және мекенжайсыз тарату. Жарнамалық материалдарға жарнамалық немесе қызметі туралы басқа да ақпараттары бар, немесе тапсырыс беруші компания көрсететін қызметтер, не өнімдерден тұратын үндеулер, буклеттер, плакаттар, кітапшалар, тізбелер, журналдар, газеттер немесе басқа материалдар жатады;</w:t>
      </w:r>
      <w:r>
        <w:br/>
      </w:r>
      <w:r>
        <w:rPr>
          <w:rFonts w:ascii="Times New Roman"/>
          <w:b w:val="false"/>
          <w:i w:val="false"/>
          <w:color w:val="000000"/>
          <w:sz w:val="28"/>
        </w:rPr>
        <w:t>
</w:t>
      </w:r>
      <w:r>
        <w:rPr>
          <w:rFonts w:ascii="Times New Roman"/>
          <w:b w:val="false"/>
          <w:i w:val="false"/>
          <w:color w:val="000000"/>
          <w:sz w:val="28"/>
        </w:rPr>
        <w:t>
      5) жедел түрдегі почта жөнелтілімдері (ЕМS қызметтері – Express Mail Service – экспресс-жөнелтілім қызметі) – жедел түрде өңделетін және жеткізілетін хаттар (пакеттер) және сәлемдемелер;</w:t>
      </w:r>
      <w:r>
        <w:br/>
      </w:r>
      <w:r>
        <w:rPr>
          <w:rFonts w:ascii="Times New Roman"/>
          <w:b w:val="false"/>
          <w:i w:val="false"/>
          <w:color w:val="000000"/>
          <w:sz w:val="28"/>
        </w:rPr>
        <w:t>
</w:t>
      </w:r>
      <w:r>
        <w:rPr>
          <w:rFonts w:ascii="Times New Roman"/>
          <w:b w:val="false"/>
          <w:i w:val="false"/>
          <w:color w:val="000000"/>
          <w:sz w:val="28"/>
        </w:rPr>
        <w:t>
      6) ірі көлемді почта жөнелтілімдері – ірі көлемді және ауыр салмақты сәлемдемелерді қабылдау, өңдеу және жеткізу;</w:t>
      </w:r>
      <w:r>
        <w:br/>
      </w:r>
      <w:r>
        <w:rPr>
          <w:rFonts w:ascii="Times New Roman"/>
          <w:b w:val="false"/>
          <w:i w:val="false"/>
          <w:color w:val="000000"/>
          <w:sz w:val="28"/>
        </w:rPr>
        <w:t>
</w:t>
      </w:r>
      <w:r>
        <w:rPr>
          <w:rFonts w:ascii="Times New Roman"/>
          <w:b w:val="false"/>
          <w:i w:val="false"/>
          <w:color w:val="000000"/>
          <w:sz w:val="28"/>
        </w:rPr>
        <w:t>
      7) кіріс почталық жөнелтілімдер – мекенжайға тапсыру үшін байланыс кәсіпорны қабылдаған почта жөнелтілімдері;</w:t>
      </w:r>
      <w:r>
        <w:br/>
      </w:r>
      <w:r>
        <w:rPr>
          <w:rFonts w:ascii="Times New Roman"/>
          <w:b w:val="false"/>
          <w:i w:val="false"/>
          <w:color w:val="000000"/>
          <w:sz w:val="28"/>
        </w:rPr>
        <w:t>
</w:t>
      </w:r>
      <w:r>
        <w:rPr>
          <w:rFonts w:ascii="Times New Roman"/>
          <w:b w:val="false"/>
          <w:i w:val="false"/>
          <w:color w:val="000000"/>
          <w:sz w:val="28"/>
        </w:rPr>
        <w:t>
      8) курьерлік почта қызметтері – курьерді пайдалану арқылы көрсетілген почта жөнелтілімдерін тасымалдау және тапсыру бойынша почталық байланыс қызметі;</w:t>
      </w:r>
      <w:r>
        <w:br/>
      </w:r>
      <w:r>
        <w:rPr>
          <w:rFonts w:ascii="Times New Roman"/>
          <w:b w:val="false"/>
          <w:i w:val="false"/>
          <w:color w:val="000000"/>
          <w:sz w:val="28"/>
        </w:rPr>
        <w:t>
</w:t>
      </w:r>
      <w:r>
        <w:rPr>
          <w:rFonts w:ascii="Times New Roman"/>
          <w:b w:val="false"/>
          <w:i w:val="false"/>
          <w:color w:val="000000"/>
          <w:sz w:val="28"/>
        </w:rPr>
        <w:t>
      9) қарапайым жазбаша хат-хабарлар - хаттар, почталық карточкалар, шот хабарламалары, зейнетақылық көшірмелер (жеткізілген);</w:t>
      </w:r>
      <w:r>
        <w:br/>
      </w:r>
      <w:r>
        <w:rPr>
          <w:rFonts w:ascii="Times New Roman"/>
          <w:b w:val="false"/>
          <w:i w:val="false"/>
          <w:color w:val="000000"/>
          <w:sz w:val="28"/>
        </w:rPr>
        <w:t>
</w:t>
      </w:r>
      <w:r>
        <w:rPr>
          <w:rFonts w:ascii="Times New Roman"/>
          <w:b w:val="false"/>
          <w:i w:val="false"/>
          <w:color w:val="000000"/>
          <w:sz w:val="28"/>
        </w:rPr>
        <w:t>
      10) қосалқы қызмет түрі - үшінші тұлғалар үшін өнімді өндірудің (жұмыстар, қызметтер) негізгі мақсатынан басқа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11) құндылығы жазылған жазбаша хат-хабарлар – жіберуші және мекенжай үшін көрсетілетін, жіберілетін құжаттардың, бағалы қағаздардың түпнұсқалары және басқа да осыған ұқсас құжаттар;</w:t>
      </w:r>
      <w:r>
        <w:br/>
      </w:r>
      <w:r>
        <w:rPr>
          <w:rFonts w:ascii="Times New Roman"/>
          <w:b w:val="false"/>
          <w:i w:val="false"/>
          <w:color w:val="000000"/>
          <w:sz w:val="28"/>
        </w:rPr>
        <w:t>
</w:t>
      </w:r>
      <w:r>
        <w:rPr>
          <w:rFonts w:ascii="Times New Roman"/>
          <w:b w:val="false"/>
          <w:i w:val="false"/>
          <w:color w:val="000000"/>
          <w:sz w:val="28"/>
        </w:rPr>
        <w:t>
      12) «М» арнайы қаптары – бір жіберушімен бір мекенжайға жолданатын баспа өнімдерінен тұратын халықаралық почта жөнелтілімдері (баспа өнімдері, кітаптар, кассеталар, осы баспа өнімдерін сүйемелдейтін дискілер және тағы басқалар);</w:t>
      </w:r>
      <w:r>
        <w:br/>
      </w:r>
      <w:r>
        <w:rPr>
          <w:rFonts w:ascii="Times New Roman"/>
          <w:b w:val="false"/>
          <w:i w:val="false"/>
          <w:color w:val="000000"/>
          <w:sz w:val="28"/>
        </w:rPr>
        <w:t>
</w:t>
      </w:r>
      <w:r>
        <w:rPr>
          <w:rFonts w:ascii="Times New Roman"/>
          <w:b w:val="false"/>
          <w:i w:val="false"/>
          <w:color w:val="000000"/>
          <w:sz w:val="28"/>
        </w:rPr>
        <w:t>
      13) негізгі қызмет түріне – кәсіпорын жүзеге асыратын кез келген қызмет түрінің қосылған құнынан, қосылған құны асып кететін қызмет түрі жатады;</w:t>
      </w:r>
      <w:r>
        <w:br/>
      </w:r>
      <w:r>
        <w:rPr>
          <w:rFonts w:ascii="Times New Roman"/>
          <w:b w:val="false"/>
          <w:i w:val="false"/>
          <w:color w:val="000000"/>
          <w:sz w:val="28"/>
        </w:rPr>
        <w:t>
</w:t>
      </w:r>
      <w:r>
        <w:rPr>
          <w:rFonts w:ascii="Times New Roman"/>
          <w:b w:val="false"/>
          <w:i w:val="false"/>
          <w:color w:val="000000"/>
          <w:sz w:val="28"/>
        </w:rPr>
        <w:t>
      14) почта байланысы – почта және арнайы жөнелтілімдерді қабылдау, өңдеу, тасымалдау және жеткізу, сондай-ақ почталық ақша аударымдары;</w:t>
      </w:r>
      <w:r>
        <w:br/>
      </w:r>
      <w:r>
        <w:rPr>
          <w:rFonts w:ascii="Times New Roman"/>
          <w:b w:val="false"/>
          <w:i w:val="false"/>
          <w:color w:val="000000"/>
          <w:sz w:val="28"/>
        </w:rPr>
        <w:t>
</w:t>
      </w:r>
      <w:r>
        <w:rPr>
          <w:rFonts w:ascii="Times New Roman"/>
          <w:b w:val="false"/>
          <w:i w:val="false"/>
          <w:color w:val="000000"/>
          <w:sz w:val="28"/>
        </w:rPr>
        <w:t>
      15) почта қызметі – почталық желі арқылы почталық қызметті ұсыну.</w:t>
      </w:r>
      <w:r>
        <w:br/>
      </w:r>
      <w:r>
        <w:rPr>
          <w:rFonts w:ascii="Times New Roman"/>
          <w:b w:val="false"/>
          <w:i w:val="false"/>
          <w:color w:val="000000"/>
          <w:sz w:val="28"/>
        </w:rPr>
        <w:t>
</w:t>
      </w:r>
      <w:r>
        <w:rPr>
          <w:rFonts w:ascii="Times New Roman"/>
          <w:b w:val="false"/>
          <w:i w:val="false"/>
          <w:color w:val="000000"/>
          <w:sz w:val="28"/>
        </w:rPr>
        <w:t>
      16) почта байланысының қызметтері – почта жөнелтілімдерін және почталық ақша аударымын жөнелту бойынша қызмет;</w:t>
      </w:r>
      <w:r>
        <w:br/>
      </w:r>
      <w:r>
        <w:rPr>
          <w:rFonts w:ascii="Times New Roman"/>
          <w:b w:val="false"/>
          <w:i w:val="false"/>
          <w:color w:val="000000"/>
          <w:sz w:val="28"/>
        </w:rPr>
        <w:t>
</w:t>
      </w:r>
      <w:r>
        <w:rPr>
          <w:rFonts w:ascii="Times New Roman"/>
          <w:b w:val="false"/>
          <w:i w:val="false"/>
          <w:color w:val="000000"/>
          <w:sz w:val="28"/>
        </w:rPr>
        <w:t>
      17) транзиттік почта жөнелтілімдері – алдағы уақытта қайта жіберуге арналған және байланыс кәсіпорыны қабылдаған почталық жөнелтілімдер;</w:t>
      </w:r>
      <w:r>
        <w:br/>
      </w:r>
      <w:r>
        <w:rPr>
          <w:rFonts w:ascii="Times New Roman"/>
          <w:b w:val="false"/>
          <w:i w:val="false"/>
          <w:color w:val="000000"/>
          <w:sz w:val="28"/>
        </w:rPr>
        <w:t>
</w:t>
      </w:r>
      <w:r>
        <w:rPr>
          <w:rFonts w:ascii="Times New Roman"/>
          <w:b w:val="false"/>
          <w:i w:val="false"/>
          <w:color w:val="000000"/>
          <w:sz w:val="28"/>
        </w:rPr>
        <w:t>
      18) тапсырыспен келген жазбаша хат-хабарлар – көрсетілген қызмет үшін алдын ала төлемдер және түбіртектер берумен, мекенжайға қолхат арқылы тапсырылатын, почта операторлары қабылдайтын, тіркелетін почталық жөнелтілімдер;</w:t>
      </w:r>
      <w:r>
        <w:br/>
      </w:r>
      <w:r>
        <w:rPr>
          <w:rFonts w:ascii="Times New Roman"/>
          <w:b w:val="false"/>
          <w:i w:val="false"/>
          <w:color w:val="000000"/>
          <w:sz w:val="28"/>
        </w:rPr>
        <w:t>
</w:t>
      </w:r>
      <w:r>
        <w:rPr>
          <w:rFonts w:ascii="Times New Roman"/>
          <w:b w:val="false"/>
          <w:i w:val="false"/>
          <w:color w:val="000000"/>
          <w:sz w:val="28"/>
        </w:rPr>
        <w:t>
      19) шығыс почталық жөнелтілімдер – жөнелтушіден қабылданған және қайта жіберуге арналған (соның ішінде почта жәшігі арқылы) почталық жөнелтілімдер (хаттар, бандерольдар, карточкалар, сәлемдемелер және тағы басқа почталық жөнелтілімдер);</w:t>
      </w:r>
      <w:r>
        <w:br/>
      </w:r>
      <w:r>
        <w:rPr>
          <w:rFonts w:ascii="Times New Roman"/>
          <w:b w:val="false"/>
          <w:i w:val="false"/>
          <w:color w:val="000000"/>
          <w:sz w:val="28"/>
        </w:rPr>
        <w:t>
</w:t>
      </w:r>
      <w:r>
        <w:rPr>
          <w:rFonts w:ascii="Times New Roman"/>
          <w:b w:val="false"/>
          <w:i w:val="false"/>
          <w:color w:val="000000"/>
          <w:sz w:val="28"/>
        </w:rPr>
        <w:t>
      20) халықаралық почта жөнелтілімдері – Қазақстан Республикасы шекарасынан тыс жерлерге жіберу үшін қабылданатын, немесе Қазақстан Республикасына келетін, немесе Қазақстан Республикасы аумағы арқылы бір шетел мемлекетінен басқасына транзит арқылы жүретін қарапайым немесе тіркелетін почта жөнелтілімдері: хаттар (қарапайым, тапсырысты, құндылығы жазылған), сәлемдемелер (қарапайым, тапсырысты, құндылығы жазылған).</w:t>
      </w:r>
      <w:r>
        <w:br/>
      </w:r>
      <w:r>
        <w:rPr>
          <w:rFonts w:ascii="Times New Roman"/>
          <w:b w:val="false"/>
          <w:i w:val="false"/>
          <w:color w:val="000000"/>
          <w:sz w:val="28"/>
        </w:rPr>
        <w:t>
</w:t>
      </w:r>
      <w:r>
        <w:rPr>
          <w:rFonts w:ascii="Times New Roman"/>
          <w:b w:val="false"/>
          <w:i w:val="false"/>
          <w:color w:val="000000"/>
          <w:sz w:val="28"/>
        </w:rPr>
        <w:t>
      3. Құндық тұлғалаудағы барлық көрсеткіштері қосылған құн салығынсыз, бір ондық белгісімен мың теңгеде көрсетіледі.</w:t>
      </w:r>
      <w:r>
        <w:br/>
      </w:r>
      <w:r>
        <w:rPr>
          <w:rFonts w:ascii="Times New Roman"/>
          <w:b w:val="false"/>
          <w:i w:val="false"/>
          <w:color w:val="000000"/>
          <w:sz w:val="28"/>
        </w:rPr>
        <w:t>
</w:t>
      </w:r>
      <w:r>
        <w:rPr>
          <w:rFonts w:ascii="Times New Roman"/>
          <w:b w:val="false"/>
          <w:i w:val="false"/>
          <w:color w:val="000000"/>
          <w:sz w:val="28"/>
        </w:rPr>
        <w:t>
      4. 1 - бөлімнің 1-16 жолдарын Экономикалық қызмет түрлерінің жалпы жіктеуішінің (бұдан әрі - ЭҚЖЖ) 53100 - кодына сәйкес тек Ұлттық почта кәсіпорындары толтырады.</w:t>
      </w:r>
      <w:r>
        <w:br/>
      </w:r>
      <w:r>
        <w:rPr>
          <w:rFonts w:ascii="Times New Roman"/>
          <w:b w:val="false"/>
          <w:i w:val="false"/>
          <w:color w:val="000000"/>
          <w:sz w:val="28"/>
        </w:rPr>
        <w:t>
</w:t>
      </w:r>
      <w:r>
        <w:rPr>
          <w:rFonts w:ascii="Times New Roman"/>
          <w:b w:val="false"/>
          <w:i w:val="false"/>
          <w:color w:val="000000"/>
          <w:sz w:val="28"/>
        </w:rPr>
        <w:t>
      1 және 17-жолдарды ЭҚЖЖ-нің 53200 - кодына сәйкес өзге де почта және курьерлік қызметтердің кәсіпорындары толтырады.</w:t>
      </w:r>
      <w:r>
        <w:br/>
      </w:r>
      <w:r>
        <w:rPr>
          <w:rFonts w:ascii="Times New Roman"/>
          <w:b w:val="false"/>
          <w:i w:val="false"/>
          <w:color w:val="000000"/>
          <w:sz w:val="28"/>
        </w:rPr>
        <w:t>
</w:t>
      </w:r>
      <w:r>
        <w:rPr>
          <w:rFonts w:ascii="Times New Roman"/>
          <w:b w:val="false"/>
          <w:i w:val="false"/>
          <w:color w:val="000000"/>
          <w:sz w:val="28"/>
        </w:rPr>
        <w:t>
      Почталық байланыс қызметтерінен түскен табыстарға ЭҚЖЖ-не сәйкес ақша аударымдарымен байланысты қызметтер қосылмайды, коммуналдық қызметтер мен почталық жинақ банктерінің қызметтері үшін есептің почталық жүйелері көрсететін қызметтері, сондай-ақ почталық ақша аударымдары саласындағы қызметтер 64.19 - ақша-кредит делдалдығының басқа түрлері сыныбына жатады.</w:t>
      </w:r>
      <w:r>
        <w:br/>
      </w:r>
      <w:r>
        <w:rPr>
          <w:rFonts w:ascii="Times New Roman"/>
          <w:b w:val="false"/>
          <w:i w:val="false"/>
          <w:color w:val="000000"/>
          <w:sz w:val="28"/>
        </w:rPr>
        <w:t>
</w:t>
      </w:r>
      <w:r>
        <w:rPr>
          <w:rFonts w:ascii="Times New Roman"/>
          <w:b w:val="false"/>
          <w:i w:val="false"/>
          <w:color w:val="000000"/>
          <w:sz w:val="28"/>
        </w:rPr>
        <w:t>
      Кәсіпорын қызметінің негізгі түрі бойынша құндық тұлғалауда көрсетілген байланыс қызметтерінің көлемі есепті кезеңде көрсетілген байланыс қызметтері үшін, көрсетілген қызметтердің төлем мерзіміне қарамастан халықтан және заңды тұлғалардан түскен қаражат кіреді.</w:t>
      </w:r>
      <w:r>
        <w:br/>
      </w:r>
      <w:r>
        <w:rPr>
          <w:rFonts w:ascii="Times New Roman"/>
          <w:b w:val="false"/>
          <w:i w:val="false"/>
          <w:color w:val="000000"/>
          <w:sz w:val="28"/>
        </w:rPr>
        <w:t>
</w:t>
      </w:r>
      <w:r>
        <w:rPr>
          <w:rFonts w:ascii="Times New Roman"/>
          <w:b w:val="false"/>
          <w:i w:val="false"/>
          <w:color w:val="000000"/>
          <w:sz w:val="28"/>
        </w:rPr>
        <w:t>
      Почта қызметтерінің көлеміне құндық тұлғалауда ішкі және халықаралық почталық жөнелтілімдердің барлық түрлері қосылады, соның ішінде:</w:t>
      </w:r>
      <w:r>
        <w:br/>
      </w:r>
      <w:r>
        <w:rPr>
          <w:rFonts w:ascii="Times New Roman"/>
          <w:b w:val="false"/>
          <w:i w:val="false"/>
          <w:color w:val="000000"/>
          <w:sz w:val="28"/>
        </w:rPr>
        <w:t>
</w:t>
      </w:r>
      <w:r>
        <w:rPr>
          <w:rFonts w:ascii="Times New Roman"/>
          <w:b w:val="false"/>
          <w:i w:val="false"/>
          <w:color w:val="000000"/>
          <w:sz w:val="28"/>
        </w:rPr>
        <w:t>
      1) почта төлемдерінің сатылған белгілері;</w:t>
      </w:r>
      <w:r>
        <w:br/>
      </w:r>
      <w:r>
        <w:rPr>
          <w:rFonts w:ascii="Times New Roman"/>
          <w:b w:val="false"/>
          <w:i w:val="false"/>
          <w:color w:val="000000"/>
          <w:sz w:val="28"/>
        </w:rPr>
        <w:t>
</w:t>
      </w:r>
      <w:r>
        <w:rPr>
          <w:rFonts w:ascii="Times New Roman"/>
          <w:b w:val="false"/>
          <w:i w:val="false"/>
          <w:color w:val="000000"/>
          <w:sz w:val="28"/>
        </w:rPr>
        <w:t>
      2) жазбаша хат-хабарлар (EMS жөнелтілімдері және арнайы байланыс жөнелтілімдерін қоспағанда);</w:t>
      </w:r>
      <w:r>
        <w:br/>
      </w:r>
      <w:r>
        <w:rPr>
          <w:rFonts w:ascii="Times New Roman"/>
          <w:b w:val="false"/>
          <w:i w:val="false"/>
          <w:color w:val="000000"/>
          <w:sz w:val="28"/>
        </w:rPr>
        <w:t>
</w:t>
      </w:r>
      <w:r>
        <w:rPr>
          <w:rFonts w:ascii="Times New Roman"/>
          <w:b w:val="false"/>
          <w:i w:val="false"/>
          <w:color w:val="000000"/>
          <w:sz w:val="28"/>
        </w:rPr>
        <w:t>
      3) жеткізілген түбіртек хабарламалар, зейнеткерлік көшірмелер;</w:t>
      </w:r>
      <w:r>
        <w:br/>
      </w:r>
      <w:r>
        <w:rPr>
          <w:rFonts w:ascii="Times New Roman"/>
          <w:b w:val="false"/>
          <w:i w:val="false"/>
          <w:color w:val="000000"/>
          <w:sz w:val="28"/>
        </w:rPr>
        <w:t>
</w:t>
      </w:r>
      <w:r>
        <w:rPr>
          <w:rFonts w:ascii="Times New Roman"/>
          <w:b w:val="false"/>
          <w:i w:val="false"/>
          <w:color w:val="000000"/>
          <w:sz w:val="28"/>
        </w:rPr>
        <w:t>
      4) сәлемдемелер (EMS жөнелтілімдері және арнайы байланыс жөнелтілімдерін қоспағанда);</w:t>
      </w:r>
      <w:r>
        <w:br/>
      </w:r>
      <w:r>
        <w:rPr>
          <w:rFonts w:ascii="Times New Roman"/>
          <w:b w:val="false"/>
          <w:i w:val="false"/>
          <w:color w:val="000000"/>
          <w:sz w:val="28"/>
        </w:rPr>
        <w:t>
</w:t>
      </w:r>
      <w:r>
        <w:rPr>
          <w:rFonts w:ascii="Times New Roman"/>
          <w:b w:val="false"/>
          <w:i w:val="false"/>
          <w:color w:val="000000"/>
          <w:sz w:val="28"/>
        </w:rPr>
        <w:t>
      5) бандерольдар, ұсақ пакеттер;</w:t>
      </w:r>
      <w:r>
        <w:br/>
      </w:r>
      <w:r>
        <w:rPr>
          <w:rFonts w:ascii="Times New Roman"/>
          <w:b w:val="false"/>
          <w:i w:val="false"/>
          <w:color w:val="000000"/>
          <w:sz w:val="28"/>
        </w:rPr>
        <w:t>
</w:t>
      </w:r>
      <w:r>
        <w:rPr>
          <w:rFonts w:ascii="Times New Roman"/>
          <w:b w:val="false"/>
          <w:i w:val="false"/>
          <w:color w:val="000000"/>
          <w:sz w:val="28"/>
        </w:rPr>
        <w:t>
      6) шарт негізіндегі мерзімдік басылымдар (жеткізу, жіберу, жөнелту);</w:t>
      </w:r>
      <w:r>
        <w:br/>
      </w:r>
      <w:r>
        <w:rPr>
          <w:rFonts w:ascii="Times New Roman"/>
          <w:b w:val="false"/>
          <w:i w:val="false"/>
          <w:color w:val="000000"/>
          <w:sz w:val="28"/>
        </w:rPr>
        <w:t>
      7) почта бөлімшелерінің қызметтері (өнімді сатудан түскен табыстар), филателиялық өнім, ашық хаттар, конверттер, жәшік және жәшіктік материалдар, қатаң есептілік бланкілері және басқа тауарлар;</w:t>
      </w:r>
      <w:r>
        <w:br/>
      </w:r>
      <w:r>
        <w:rPr>
          <w:rFonts w:ascii="Times New Roman"/>
          <w:b w:val="false"/>
          <w:i w:val="false"/>
          <w:color w:val="000000"/>
          <w:sz w:val="28"/>
        </w:rPr>
        <w:t>
</w:t>
      </w:r>
      <w:r>
        <w:rPr>
          <w:rFonts w:ascii="Times New Roman"/>
          <w:b w:val="false"/>
          <w:i w:val="false"/>
          <w:color w:val="000000"/>
          <w:sz w:val="28"/>
        </w:rPr>
        <w:t>
      8) өзге де почта қызметтері: телеграммаларды қабылдау және жөнелту, қосалқы почталық қызметтер, почталық жөнелтілімдерді қайтару, EMS жөнелтілімдерінің, арнайы байланыстың қызметтері, ірі көлемді почта жөнелтілімдерін жеткізу және жіберу бойынша почталық қызметтер, «Директ-мейл» почталық қызметтері және басқа топтамаларға енгізілмеген өзге де қызметтер.</w:t>
      </w:r>
      <w:r>
        <w:br/>
      </w:r>
      <w:r>
        <w:rPr>
          <w:rFonts w:ascii="Times New Roman"/>
          <w:b w:val="false"/>
          <w:i w:val="false"/>
          <w:color w:val="000000"/>
          <w:sz w:val="28"/>
        </w:rPr>
        <w:t>
</w:t>
      </w:r>
      <w:r>
        <w:rPr>
          <w:rFonts w:ascii="Times New Roman"/>
          <w:b w:val="false"/>
          <w:i w:val="false"/>
          <w:color w:val="000000"/>
          <w:sz w:val="28"/>
        </w:rPr>
        <w:t>
      2-жолда газеттер және басқа мерзімді басылымдармен байланысты почталық қызметтерге кіріс жөнелтілімдері кіреді, яғни байланыс кәсіпорындарымен алынған, жазылушыларға жеткізу және әр түрлі таратуға арналған газеттер, журналдар.</w:t>
      </w:r>
      <w:r>
        <w:br/>
      </w:r>
      <w:r>
        <w:rPr>
          <w:rFonts w:ascii="Times New Roman"/>
          <w:b w:val="false"/>
          <w:i w:val="false"/>
          <w:color w:val="000000"/>
          <w:sz w:val="28"/>
        </w:rPr>
        <w:t>
</w:t>
      </w:r>
      <w:r>
        <w:rPr>
          <w:rFonts w:ascii="Times New Roman"/>
          <w:b w:val="false"/>
          <w:i w:val="false"/>
          <w:color w:val="000000"/>
          <w:sz w:val="28"/>
        </w:rPr>
        <w:t>
      3-жолда жазбаша хат-хабарлармен байланысты почталық қызметтерге заңды және жеке тұлғаларға (EMS жөнелтілімдерін және арнайы байланыс жөнелтілімдерін қоспағанда) жіберілген жазбаша хат-хабарлармен алынған қызметтер көлемі кіреді.</w:t>
      </w:r>
      <w:r>
        <w:br/>
      </w:r>
      <w:r>
        <w:rPr>
          <w:rFonts w:ascii="Times New Roman"/>
          <w:b w:val="false"/>
          <w:i w:val="false"/>
          <w:color w:val="000000"/>
          <w:sz w:val="28"/>
        </w:rPr>
        <w:t>
</w:t>
      </w:r>
      <w:r>
        <w:rPr>
          <w:rFonts w:ascii="Times New Roman"/>
          <w:b w:val="false"/>
          <w:i w:val="false"/>
          <w:color w:val="000000"/>
          <w:sz w:val="28"/>
        </w:rPr>
        <w:t>
      1) құнды хаттарды қайта жіберу үшін салмақтық және сақтандыру алымдары (соның ішінде үстеме төлеммен);</w:t>
      </w:r>
      <w:r>
        <w:br/>
      </w:r>
      <w:r>
        <w:rPr>
          <w:rFonts w:ascii="Times New Roman"/>
          <w:b w:val="false"/>
          <w:i w:val="false"/>
          <w:color w:val="000000"/>
          <w:sz w:val="28"/>
        </w:rPr>
        <w:t>
</w:t>
      </w:r>
      <w:r>
        <w:rPr>
          <w:rFonts w:ascii="Times New Roman"/>
          <w:b w:val="false"/>
          <w:i w:val="false"/>
          <w:color w:val="000000"/>
          <w:sz w:val="28"/>
        </w:rPr>
        <w:t>
      2) мекемелер мен ұйымдардың таңбалау машиналарымен өңделетін жазбаша хат-хабарлар үшін төлем;</w:t>
      </w:r>
      <w:r>
        <w:br/>
      </w:r>
      <w:r>
        <w:rPr>
          <w:rFonts w:ascii="Times New Roman"/>
          <w:b w:val="false"/>
          <w:i w:val="false"/>
          <w:color w:val="000000"/>
          <w:sz w:val="28"/>
        </w:rPr>
        <w:t>
</w:t>
      </w:r>
      <w:r>
        <w:rPr>
          <w:rFonts w:ascii="Times New Roman"/>
          <w:b w:val="false"/>
          <w:i w:val="false"/>
          <w:color w:val="000000"/>
          <w:sz w:val="28"/>
        </w:rPr>
        <w:t>
      3) қосымша төленген (почта марклерімен төленбеген) почта жөнелтілімдері үшін алым.</w:t>
      </w:r>
      <w:r>
        <w:br/>
      </w:r>
      <w:r>
        <w:rPr>
          <w:rFonts w:ascii="Times New Roman"/>
          <w:b w:val="false"/>
          <w:i w:val="false"/>
          <w:color w:val="000000"/>
          <w:sz w:val="28"/>
        </w:rPr>
        <w:t>
</w:t>
      </w:r>
      <w:r>
        <w:rPr>
          <w:rFonts w:ascii="Times New Roman"/>
          <w:b w:val="false"/>
          <w:i w:val="false"/>
          <w:color w:val="000000"/>
          <w:sz w:val="28"/>
        </w:rPr>
        <w:t>
      Бандерольдар және кіші пакеттердің жазбаша хабарламалары құндық тұлғалауда есептелінбейді, 1-бөлімнің 7-жолы бойынша, ал заттай тұлғалауда 2-бөлімнің 24 және 29-жолдары бойынша көрсетіледі.</w:t>
      </w:r>
      <w:r>
        <w:br/>
      </w:r>
      <w:r>
        <w:rPr>
          <w:rFonts w:ascii="Times New Roman"/>
          <w:b w:val="false"/>
          <w:i w:val="false"/>
          <w:color w:val="000000"/>
          <w:sz w:val="28"/>
        </w:rPr>
        <w:t>
</w:t>
      </w:r>
      <w:r>
        <w:rPr>
          <w:rFonts w:ascii="Times New Roman"/>
          <w:b w:val="false"/>
          <w:i w:val="false"/>
          <w:color w:val="000000"/>
          <w:sz w:val="28"/>
        </w:rPr>
        <w:t>
      7 - жолда сәлемдемелер және бандерольдармен байланысты почталық қызметтер халық пен ұйымдарға көрсетілген сәлемдемелерді (жай, құндылығы жазылған), бандерольдар мен ұсақ пакеттерді жөнелту бойынша қызметтер көлемінен, түбіртек хабарламаларды, зейнетақылық көшірмелерді (EMS жөнелтілімдері және арнайы байланыс жөнелтілімдерін қоспағанда) жеткізу көлемінен тұрады.</w:t>
      </w:r>
      <w:r>
        <w:br/>
      </w:r>
      <w:r>
        <w:rPr>
          <w:rFonts w:ascii="Times New Roman"/>
          <w:b w:val="false"/>
          <w:i w:val="false"/>
          <w:color w:val="000000"/>
          <w:sz w:val="28"/>
        </w:rPr>
        <w:t>
</w:t>
      </w:r>
      <w:r>
        <w:rPr>
          <w:rFonts w:ascii="Times New Roman"/>
          <w:b w:val="false"/>
          <w:i w:val="false"/>
          <w:color w:val="000000"/>
          <w:sz w:val="28"/>
        </w:rPr>
        <w:t>
      14 - жолда көрсетілген арнайы байланыс қызметтері («Ерекше маңызды», «Өте құпия», «Құпия») пакеттік пен сәлемдемелік хат-хабарларды, бағалы және жоғары бағалы жөнелтілімдерді, қымбат және сирек кездесетін металдар, асыл тастар және олардан жасалған бұйымдар, ақша белгілері, техникалық құжаттамалар, аспаптар, аппараттар бар, Қазақстан Республикасы заңымен қорғалатын, мемлекеттік құпия мен құпиялардың өзге түрлерінен тұратын жөнелтілімдерді қабылдау, өңдеу, тасымалдау және жеткізу бойынша қызметтер көлемін қосады.</w:t>
      </w:r>
      <w:r>
        <w:br/>
      </w:r>
      <w:r>
        <w:rPr>
          <w:rFonts w:ascii="Times New Roman"/>
          <w:b w:val="false"/>
          <w:i w:val="false"/>
          <w:color w:val="000000"/>
          <w:sz w:val="28"/>
        </w:rPr>
        <w:t>
</w:t>
      </w:r>
      <w:r>
        <w:rPr>
          <w:rFonts w:ascii="Times New Roman"/>
          <w:b w:val="false"/>
          <w:i w:val="false"/>
          <w:color w:val="000000"/>
          <w:sz w:val="28"/>
        </w:rPr>
        <w:t>
      5. 2 - бөлімнің 49 - жолынан басқа жолдарды ЭҚЖЖ-нің 53100 - кодына сәйкес тек Ұлттық почта кәсіпорындары толтырады.</w:t>
      </w:r>
      <w:r>
        <w:br/>
      </w:r>
      <w:r>
        <w:rPr>
          <w:rFonts w:ascii="Times New Roman"/>
          <w:b w:val="false"/>
          <w:i w:val="false"/>
          <w:color w:val="000000"/>
          <w:sz w:val="28"/>
        </w:rPr>
        <w:t>
</w:t>
      </w:r>
      <w:r>
        <w:rPr>
          <w:rFonts w:ascii="Times New Roman"/>
          <w:b w:val="false"/>
          <w:i w:val="false"/>
          <w:color w:val="000000"/>
          <w:sz w:val="28"/>
        </w:rPr>
        <w:t>
      49 - жолды ЭҚЖЖ-нің 53200 - кодына сәйкес өзге де почта және курьерлік қызмет кәсіпорындары толтырады.</w:t>
      </w:r>
      <w:r>
        <w:br/>
      </w:r>
      <w:r>
        <w:rPr>
          <w:rFonts w:ascii="Times New Roman"/>
          <w:b w:val="false"/>
          <w:i w:val="false"/>
          <w:color w:val="000000"/>
          <w:sz w:val="28"/>
        </w:rPr>
        <w:t>
</w:t>
      </w:r>
      <w:r>
        <w:rPr>
          <w:rFonts w:ascii="Times New Roman"/>
          <w:b w:val="false"/>
          <w:i w:val="false"/>
          <w:color w:val="000000"/>
          <w:sz w:val="28"/>
        </w:rPr>
        <w:t>
      1 - жолда ішкі және халықаралық, шығатын, келетін және транзитті мерзімдік басылымдар (газеттер және журналдар) есепке алынады.</w:t>
      </w:r>
      <w:r>
        <w:br/>
      </w:r>
      <w:r>
        <w:rPr>
          <w:rFonts w:ascii="Times New Roman"/>
          <w:b w:val="false"/>
          <w:i w:val="false"/>
          <w:color w:val="000000"/>
          <w:sz w:val="28"/>
        </w:rPr>
        <w:t>
</w:t>
      </w:r>
      <w:r>
        <w:rPr>
          <w:rFonts w:ascii="Times New Roman"/>
          <w:b w:val="false"/>
          <w:i w:val="false"/>
          <w:color w:val="000000"/>
          <w:sz w:val="28"/>
        </w:rPr>
        <w:t>
      5 - жолда барлық қарапайым және тіркелетін (тапсырыспен келген және құндылығы жазылған), ішкі және халықаралық (шығатын, келетін және транзитті) жазбаша хат хабарлар жөнелтілімдері: хаттар, почталық карточкалар, аэрограммалар, секограммалар, сондай-ақ қосымша төленетін жазбаша хат-хабарлар, жеткізілген түбіртек хабарламалар, зейнетақылық көшірмелер есепке алынады.</w:t>
      </w:r>
      <w:r>
        <w:br/>
      </w:r>
      <w:r>
        <w:rPr>
          <w:rFonts w:ascii="Times New Roman"/>
          <w:b w:val="false"/>
          <w:i w:val="false"/>
          <w:color w:val="000000"/>
          <w:sz w:val="28"/>
        </w:rPr>
        <w:t>
</w:t>
      </w:r>
      <w:r>
        <w:rPr>
          <w:rFonts w:ascii="Times New Roman"/>
          <w:b w:val="false"/>
          <w:i w:val="false"/>
          <w:color w:val="000000"/>
          <w:sz w:val="28"/>
        </w:rPr>
        <w:t>
      9 - жолда барлық қарапайым ішкі және халықаралық (шығатын және келетін) қарапайым жазбаша хат-хабарлары бар жөнелтілімдер: хаттар, почталық карточкалар, аэрограммалар, секограммалар сондай-ақ қосымша төленетін жазбаша хат-хабарлар, жеткізілген түбіртек хабарламалар, зейнетақылық көшірмелер есепке алынады.</w:t>
      </w:r>
      <w:r>
        <w:br/>
      </w:r>
      <w:r>
        <w:rPr>
          <w:rFonts w:ascii="Times New Roman"/>
          <w:b w:val="false"/>
          <w:i w:val="false"/>
          <w:color w:val="000000"/>
          <w:sz w:val="28"/>
        </w:rPr>
        <w:t>
</w:t>
      </w:r>
      <w:r>
        <w:rPr>
          <w:rFonts w:ascii="Times New Roman"/>
          <w:b w:val="false"/>
          <w:i w:val="false"/>
          <w:color w:val="000000"/>
          <w:sz w:val="28"/>
        </w:rPr>
        <w:t>
      10 - жолда қабылданған, өңделген және тапсырылған қарапайым жазбаша хат-хабарлардың (шығатын және келетін) халықаралық жөнелтілімдері: хаттар, почталық карточкалар, аэрограммалар, секограммалар, сондай-ақ қосымша төленетін жазбаша хат-хабарлар есепке алынады.</w:t>
      </w:r>
      <w:r>
        <w:br/>
      </w:r>
      <w:r>
        <w:rPr>
          <w:rFonts w:ascii="Times New Roman"/>
          <w:b w:val="false"/>
          <w:i w:val="false"/>
          <w:color w:val="000000"/>
          <w:sz w:val="28"/>
        </w:rPr>
        <w:t>
</w:t>
      </w:r>
      <w:r>
        <w:rPr>
          <w:rFonts w:ascii="Times New Roman"/>
          <w:b w:val="false"/>
          <w:i w:val="false"/>
          <w:color w:val="000000"/>
          <w:sz w:val="28"/>
        </w:rPr>
        <w:t>
      11 – жолда тапсырыспен келген почталық ішкі және халықаралық жазбаша хат-хабарлардың (шығатын және келетін) алушыға түбіртек берумен қабылданатын және алуға оның қол қоюымен мекенжайға берілетін почталық жөнелтілімдер есепке алынады, 12-жолда соның ішінде халықаралық.</w:t>
      </w:r>
      <w:r>
        <w:br/>
      </w:r>
      <w:r>
        <w:rPr>
          <w:rFonts w:ascii="Times New Roman"/>
          <w:b w:val="false"/>
          <w:i w:val="false"/>
          <w:color w:val="000000"/>
          <w:sz w:val="28"/>
        </w:rPr>
        <w:t>
</w:t>
      </w:r>
      <w:r>
        <w:rPr>
          <w:rFonts w:ascii="Times New Roman"/>
          <w:b w:val="false"/>
          <w:i w:val="false"/>
          <w:color w:val="000000"/>
          <w:sz w:val="28"/>
        </w:rPr>
        <w:t>
      13 - жолда құндылығы жазылған өңделген, тапсырылған және жеткізілген, яғни жіберушімен белгіленетін қаражат жұмсау құны бағасымен жазбаша хат-хабарлардың жөнелтілімдер (шығатын және келетін) саны есепке алынады, 14-жолда соның ішінде халықаралық.</w:t>
      </w:r>
      <w:r>
        <w:br/>
      </w:r>
      <w:r>
        <w:rPr>
          <w:rFonts w:ascii="Times New Roman"/>
          <w:b w:val="false"/>
          <w:i w:val="false"/>
          <w:color w:val="000000"/>
          <w:sz w:val="28"/>
        </w:rPr>
        <w:t>
</w:t>
      </w:r>
      <w:r>
        <w:rPr>
          <w:rFonts w:ascii="Times New Roman"/>
          <w:b w:val="false"/>
          <w:i w:val="false"/>
          <w:color w:val="000000"/>
          <w:sz w:val="28"/>
        </w:rPr>
        <w:t>
      15 – жіберушіден қағаз немесе магнитті тасымалдауышта қабылданатын, қашықтыққа электрондық жолмен жіберілетін, техникалық және желілік ресурстардың құрылымы және мүмкіндіктерімен белгіленетін және мекенжайға физикалық немесе электронды нысанда жеткізілетін гибридтік почталық ішкі хабарламалар (шығатын және келетін) саны есептеледі. Мұның өзінде, физикалық нысандағы хабарламалар мекенжайға жазбаша хат-хабар ретінде жапсырылған түрде тапсырылады.</w:t>
      </w:r>
      <w:r>
        <w:br/>
      </w:r>
      <w:r>
        <w:rPr>
          <w:rFonts w:ascii="Times New Roman"/>
          <w:b w:val="false"/>
          <w:i w:val="false"/>
          <w:color w:val="000000"/>
          <w:sz w:val="28"/>
        </w:rPr>
        <w:t>
</w:t>
      </w:r>
      <w:r>
        <w:rPr>
          <w:rFonts w:ascii="Times New Roman"/>
          <w:b w:val="false"/>
          <w:i w:val="false"/>
          <w:color w:val="000000"/>
          <w:sz w:val="28"/>
        </w:rPr>
        <w:t>
      18 - жолда қабылданған, өңделген және жіберілген «М» халықаралық арнайы қаптарының саны есепке алынады.</w:t>
      </w:r>
      <w:r>
        <w:br/>
      </w:r>
      <w:r>
        <w:rPr>
          <w:rFonts w:ascii="Times New Roman"/>
          <w:b w:val="false"/>
          <w:i w:val="false"/>
          <w:color w:val="000000"/>
          <w:sz w:val="28"/>
        </w:rPr>
        <w:t>
</w:t>
      </w:r>
      <w:r>
        <w:rPr>
          <w:rFonts w:ascii="Times New Roman"/>
          <w:b w:val="false"/>
          <w:i w:val="false"/>
          <w:color w:val="000000"/>
          <w:sz w:val="28"/>
        </w:rPr>
        <w:t>
      19 - жолда ішкі және халықаралық (шығатын, келетін және транзитті) сәлемдемелер (қарапайым және құндылығы жазылған) есепке алынады.</w:t>
      </w:r>
      <w:r>
        <w:br/>
      </w:r>
      <w:r>
        <w:rPr>
          <w:rFonts w:ascii="Times New Roman"/>
          <w:b w:val="false"/>
          <w:i w:val="false"/>
          <w:color w:val="000000"/>
          <w:sz w:val="28"/>
        </w:rPr>
        <w:t>
</w:t>
      </w:r>
      <w:r>
        <w:rPr>
          <w:rFonts w:ascii="Times New Roman"/>
          <w:b w:val="false"/>
          <w:i w:val="false"/>
          <w:color w:val="000000"/>
          <w:sz w:val="28"/>
        </w:rPr>
        <w:t>
      23 - жолда халықаралық сәлемдемелер (шығатын, келетін) есепке алынады.</w:t>
      </w:r>
      <w:r>
        <w:br/>
      </w:r>
      <w:r>
        <w:rPr>
          <w:rFonts w:ascii="Times New Roman"/>
          <w:b w:val="false"/>
          <w:i w:val="false"/>
          <w:color w:val="000000"/>
          <w:sz w:val="28"/>
        </w:rPr>
        <w:t>
</w:t>
      </w:r>
      <w:r>
        <w:rPr>
          <w:rFonts w:ascii="Times New Roman"/>
          <w:b w:val="false"/>
          <w:i w:val="false"/>
          <w:color w:val="000000"/>
          <w:sz w:val="28"/>
        </w:rPr>
        <w:t>
      24 - жолда бандерольдар: қарапайым және тапсырысты (ішкі және халықаралық) және құндылығы жазылған (ішкі), шығатын, келетін және транзитті есепке алынады.</w:t>
      </w:r>
      <w:r>
        <w:br/>
      </w:r>
      <w:r>
        <w:rPr>
          <w:rFonts w:ascii="Times New Roman"/>
          <w:b w:val="false"/>
          <w:i w:val="false"/>
          <w:color w:val="000000"/>
          <w:sz w:val="28"/>
        </w:rPr>
        <w:t>
</w:t>
      </w:r>
      <w:r>
        <w:rPr>
          <w:rFonts w:ascii="Times New Roman"/>
          <w:b w:val="false"/>
          <w:i w:val="false"/>
          <w:color w:val="000000"/>
          <w:sz w:val="28"/>
        </w:rPr>
        <w:t>
      28 - жолда халықаралық бандерольдар (шығатын және келетін) есепке алынады.</w:t>
      </w:r>
      <w:r>
        <w:br/>
      </w:r>
      <w:r>
        <w:rPr>
          <w:rFonts w:ascii="Times New Roman"/>
          <w:b w:val="false"/>
          <w:i w:val="false"/>
          <w:color w:val="000000"/>
          <w:sz w:val="28"/>
        </w:rPr>
        <w:t>
</w:t>
      </w:r>
      <w:r>
        <w:rPr>
          <w:rFonts w:ascii="Times New Roman"/>
          <w:b w:val="false"/>
          <w:i w:val="false"/>
          <w:color w:val="000000"/>
          <w:sz w:val="28"/>
        </w:rPr>
        <w:t>
      29 - жолда, келетін және транзитті (қарапайым және тапсырысты) ұсақ пакеттер (шығатын, тапсырысты) есепке алынады.</w:t>
      </w:r>
      <w:r>
        <w:br/>
      </w:r>
      <w:r>
        <w:rPr>
          <w:rFonts w:ascii="Times New Roman"/>
          <w:b w:val="false"/>
          <w:i w:val="false"/>
          <w:color w:val="000000"/>
          <w:sz w:val="28"/>
        </w:rPr>
        <w:t>
</w:t>
      </w:r>
      <w:r>
        <w:rPr>
          <w:rFonts w:ascii="Times New Roman"/>
          <w:b w:val="false"/>
          <w:i w:val="false"/>
          <w:color w:val="000000"/>
          <w:sz w:val="28"/>
        </w:rPr>
        <w:t>
      33 - жолда жедел почта жөнелтілімдері: пакеттер (2 килограммға дейінгі салмақтағы құжаттардан тұратын жөнелтілімдер) және сәлемдемелер (тауарлардан, сондай-ақ 2 килограмм және одан жоғары салмақтағы құжаттардан тұратын жөнелтілімдер), ішкі және халықаралық (шығатын, келетін және транзитті) есепке алынады.</w:t>
      </w:r>
      <w:r>
        <w:br/>
      </w:r>
      <w:r>
        <w:rPr>
          <w:rFonts w:ascii="Times New Roman"/>
          <w:b w:val="false"/>
          <w:i w:val="false"/>
          <w:color w:val="000000"/>
          <w:sz w:val="28"/>
        </w:rPr>
        <w:t>
</w:t>
      </w:r>
      <w:r>
        <w:rPr>
          <w:rFonts w:ascii="Times New Roman"/>
          <w:b w:val="false"/>
          <w:i w:val="false"/>
          <w:color w:val="000000"/>
          <w:sz w:val="28"/>
        </w:rPr>
        <w:t>
      37 - жолда халықаралық жедел почта жөнелтілімдері (шығатын, келетін) есепке алынады.</w:t>
      </w:r>
      <w:r>
        <w:br/>
      </w:r>
      <w:r>
        <w:rPr>
          <w:rFonts w:ascii="Times New Roman"/>
          <w:b w:val="false"/>
          <w:i w:val="false"/>
          <w:color w:val="000000"/>
          <w:sz w:val="28"/>
        </w:rPr>
        <w:t>
</w:t>
      </w:r>
      <w:r>
        <w:rPr>
          <w:rFonts w:ascii="Times New Roman"/>
          <w:b w:val="false"/>
          <w:i w:val="false"/>
          <w:color w:val="000000"/>
          <w:sz w:val="28"/>
        </w:rPr>
        <w:t>
      38 - жолда арнайы байланыс жөнелтілімдері есепке алынады: қарапайым пакеттер және сәлемдемелер, мемлекеттік органдар және ұйымдардың, оның ішінде ішкі және ТМД елдерінің (шығатын, келетін және транзитті) аса маңызды жазбаша хат-хабарларынан тұратын, аса маңызды белгілері бар тіркелетін пакеттер, сәлемдемелер, метиздер.</w:t>
      </w:r>
      <w:r>
        <w:br/>
      </w:r>
      <w:r>
        <w:rPr>
          <w:rFonts w:ascii="Times New Roman"/>
          <w:b w:val="false"/>
          <w:i w:val="false"/>
          <w:color w:val="000000"/>
          <w:sz w:val="28"/>
        </w:rPr>
        <w:t>
</w:t>
      </w:r>
      <w:r>
        <w:rPr>
          <w:rFonts w:ascii="Times New Roman"/>
          <w:b w:val="false"/>
          <w:i w:val="false"/>
          <w:color w:val="000000"/>
          <w:sz w:val="28"/>
        </w:rPr>
        <w:t>
      42 - жолда халықаралық арнайы байланыс (шығатын, келетін) жөнелтілімдері есепке алынады.</w:t>
      </w:r>
      <w:r>
        <w:br/>
      </w:r>
      <w:r>
        <w:rPr>
          <w:rFonts w:ascii="Times New Roman"/>
          <w:b w:val="false"/>
          <w:i w:val="false"/>
          <w:color w:val="000000"/>
          <w:sz w:val="28"/>
        </w:rPr>
        <w:t>
</w:t>
      </w:r>
      <w:r>
        <w:rPr>
          <w:rFonts w:ascii="Times New Roman"/>
          <w:b w:val="false"/>
          <w:i w:val="false"/>
          <w:color w:val="000000"/>
          <w:sz w:val="28"/>
        </w:rPr>
        <w:t>
      43 - жолда ішкі ірі көлемді сәлемдемелер (шығатын, келетін және транзитті) жөнелтілімдері есепке алынады.</w:t>
      </w:r>
      <w:r>
        <w:br/>
      </w:r>
      <w:r>
        <w:rPr>
          <w:rFonts w:ascii="Times New Roman"/>
          <w:b w:val="false"/>
          <w:i w:val="false"/>
          <w:color w:val="000000"/>
          <w:sz w:val="28"/>
        </w:rPr>
        <w:t>
</w:t>
      </w:r>
      <w:r>
        <w:rPr>
          <w:rFonts w:ascii="Times New Roman"/>
          <w:b w:val="false"/>
          <w:i w:val="false"/>
          <w:color w:val="000000"/>
          <w:sz w:val="28"/>
        </w:rPr>
        <w:t>
      47 - жолда «Директ-мейл» жарнамалық материалдарды (шығатын, ішкі) жеткізу есепке алынады.</w:t>
      </w:r>
      <w:r>
        <w:br/>
      </w:r>
      <w:r>
        <w:rPr>
          <w:rFonts w:ascii="Times New Roman"/>
          <w:b w:val="false"/>
          <w:i w:val="false"/>
          <w:color w:val="000000"/>
          <w:sz w:val="28"/>
        </w:rPr>
        <w:t>
</w:t>
      </w:r>
      <w:r>
        <w:rPr>
          <w:rFonts w:ascii="Times New Roman"/>
          <w:b w:val="false"/>
          <w:i w:val="false"/>
          <w:color w:val="000000"/>
          <w:sz w:val="28"/>
        </w:rPr>
        <w:t>
      6. 3 - бөлімнің 1 - жолында тұтынушыларға қызмет көрсететін, тұрақты орналасқан жері бар және тұрақты жұмыс кестесі бойынша жұмыс істейтін, тікелей почта байланысының стационарлық бөлімшелерінің саны есепті жылдың соңына көрсетіледі.</w:t>
      </w:r>
      <w:r>
        <w:br/>
      </w:r>
      <w:r>
        <w:rPr>
          <w:rFonts w:ascii="Times New Roman"/>
          <w:b w:val="false"/>
          <w:i w:val="false"/>
          <w:color w:val="000000"/>
          <w:sz w:val="28"/>
        </w:rPr>
        <w:t>
</w:t>
      </w:r>
      <w:r>
        <w:rPr>
          <w:rFonts w:ascii="Times New Roman"/>
          <w:b w:val="false"/>
          <w:i w:val="false"/>
          <w:color w:val="000000"/>
          <w:sz w:val="28"/>
        </w:rPr>
        <w:t>
      2 - жолда тікелей тұтынушыларға почта жөнелтілімдерін жеткізуді, сондай-ақ олар толық немесе толық емес жұмыс аптасында, толық немесе толық емес жұмыс күнінде жұмыс істейтініне қарамастан почта ауысымын және оны сүйемелдеуді жүзеге асыратын почташылардың жалпы саны жыл соңына көрсетіледі.</w:t>
      </w:r>
      <w:r>
        <w:br/>
      </w:r>
      <w:r>
        <w:rPr>
          <w:rFonts w:ascii="Times New Roman"/>
          <w:b w:val="false"/>
          <w:i w:val="false"/>
          <w:color w:val="000000"/>
          <w:sz w:val="28"/>
        </w:rPr>
        <w:t>
</w:t>
      </w:r>
      <w:r>
        <w:rPr>
          <w:rFonts w:ascii="Times New Roman"/>
          <w:b w:val="false"/>
          <w:i w:val="false"/>
          <w:color w:val="000000"/>
          <w:sz w:val="28"/>
        </w:rPr>
        <w:t>
      3 - жолда есепті жыл соңына почта байланысы операторларымен пайдаланылатын дербес компьютерлердің (бұдан әрі - ДК) жалпы саны көрсетіледі.</w:t>
      </w:r>
      <w:r>
        <w:br/>
      </w:r>
      <w:r>
        <w:rPr>
          <w:rFonts w:ascii="Times New Roman"/>
          <w:b w:val="false"/>
          <w:i w:val="false"/>
          <w:color w:val="000000"/>
          <w:sz w:val="28"/>
        </w:rPr>
        <w:t>
</w:t>
      </w:r>
      <w:r>
        <w:rPr>
          <w:rFonts w:ascii="Times New Roman"/>
          <w:b w:val="false"/>
          <w:i w:val="false"/>
          <w:color w:val="000000"/>
          <w:sz w:val="28"/>
        </w:rPr>
        <w:t>
      4 - жолда есепті жыл соңына почта байланысы саласында деректерді жинау, сақтау, өңдеу және тапсыру қызметтерін ұсыну үдерістерін және басқа да үдерістерді қолдауға арналған тікелей почта байланысының ақпараттық жүйелерінде пайдаланылатын ДК-ның жалпы саны көрсетіледі.</w:t>
      </w:r>
      <w:r>
        <w:br/>
      </w:r>
      <w:r>
        <w:rPr>
          <w:rFonts w:ascii="Times New Roman"/>
          <w:b w:val="false"/>
          <w:i w:val="false"/>
          <w:color w:val="000000"/>
          <w:sz w:val="28"/>
        </w:rPr>
        <w:t>
</w:t>
      </w:r>
      <w:r>
        <w:rPr>
          <w:rFonts w:ascii="Times New Roman"/>
          <w:b w:val="false"/>
          <w:i w:val="false"/>
          <w:color w:val="000000"/>
          <w:sz w:val="28"/>
        </w:rPr>
        <w:t>
      5 - жолда есепті жыл соңына Интернет желісіне ұжымдық қосылу пункттеріндегі ДК-ның саны көрсетіледі.</w:t>
      </w:r>
      <w:r>
        <w:br/>
      </w:r>
      <w:r>
        <w:rPr>
          <w:rFonts w:ascii="Times New Roman"/>
          <w:b w:val="false"/>
          <w:i w:val="false"/>
          <w:color w:val="000000"/>
          <w:sz w:val="28"/>
        </w:rPr>
        <w:t>
</w:t>
      </w:r>
      <w:r>
        <w:rPr>
          <w:rFonts w:ascii="Times New Roman"/>
          <w:b w:val="false"/>
          <w:i w:val="false"/>
          <w:color w:val="000000"/>
          <w:sz w:val="28"/>
        </w:rPr>
        <w:t>
      6 - жолда почта байланысы операторларына тиесілі немесе оларға тиесілі еместігіне қарамастан есепті жылы почтаны тасымалдауда қатысатын автомобильдердің жалпы саны көрсетіледі. Байланыс ұйымдарына жататын автомобильдер есепке алынады, бірақ тікелей почта тасымалдауға қатыспайтындары есепке алынбайды.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 бөлім. «Почта және курьерлік қызметтің қызмет көрсетулерінің көлемі туралы ақпарат»:</w:t>
      </w:r>
      <w:r>
        <w:br/>
      </w:r>
      <w:r>
        <w:rPr>
          <w:rFonts w:ascii="Times New Roman"/>
          <w:b w:val="false"/>
          <w:i w:val="false"/>
          <w:color w:val="000000"/>
          <w:sz w:val="28"/>
        </w:rPr>
        <w:t>
</w:t>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1 - 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3 - бағаннан әрбір жол үшін </w:t>
      </w:r>
      <w:r>
        <w:br/>
      </w:r>
      <w:r>
        <w:rPr>
          <w:rFonts w:ascii="Times New Roman"/>
          <w:b w:val="false"/>
          <w:i w:val="false"/>
          <w:color w:val="000000"/>
          <w:sz w:val="28"/>
        </w:rPr>
        <w:t>
</w:t>
      </w:r>
      <w:r>
        <w:rPr>
          <w:rFonts w:ascii="Times New Roman"/>
          <w:b w:val="false"/>
          <w:i w:val="false"/>
          <w:color w:val="000000"/>
          <w:sz w:val="28"/>
        </w:rPr>
        <w:t>
      1 - 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жол + 3 жол + 7 жол + 11 жол + 12 жол + 17 – жолдардың әрбір баған үшін</w:t>
      </w:r>
      <w:r>
        <w:br/>
      </w:r>
      <w:r>
        <w:rPr>
          <w:rFonts w:ascii="Times New Roman"/>
          <w:b w:val="false"/>
          <w:i w:val="false"/>
          <w:color w:val="000000"/>
          <w:sz w:val="28"/>
        </w:rPr>
        <w:t>
</w:t>
      </w:r>
      <w:r>
        <w:rPr>
          <w:rFonts w:ascii="Times New Roman"/>
          <w:b w:val="false"/>
          <w:i w:val="false"/>
          <w:color w:val="000000"/>
          <w:sz w:val="28"/>
        </w:rPr>
        <w:t>
      3 - 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 – 6 - жолдардың әрбір баған үшін</w:t>
      </w:r>
      <w:r>
        <w:br/>
      </w:r>
      <w:r>
        <w:rPr>
          <w:rFonts w:ascii="Times New Roman"/>
          <w:b w:val="false"/>
          <w:i w:val="false"/>
          <w:color w:val="000000"/>
          <w:sz w:val="28"/>
        </w:rPr>
        <w:t>
</w:t>
      </w:r>
      <w:r>
        <w:rPr>
          <w:rFonts w:ascii="Times New Roman"/>
          <w:b w:val="false"/>
          <w:i w:val="false"/>
          <w:color w:val="000000"/>
          <w:sz w:val="28"/>
        </w:rPr>
        <w:t>
      7 - 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8 - 10 - жолдарың әрбір баған үшін </w:t>
      </w:r>
      <w:r>
        <w:br/>
      </w:r>
      <w:r>
        <w:rPr>
          <w:rFonts w:ascii="Times New Roman"/>
          <w:b w:val="false"/>
          <w:i w:val="false"/>
          <w:color w:val="000000"/>
          <w:sz w:val="28"/>
        </w:rPr>
        <w:t>
</w:t>
      </w:r>
      <w:r>
        <w:rPr>
          <w:rFonts w:ascii="Times New Roman"/>
          <w:b w:val="false"/>
          <w:i w:val="false"/>
          <w:color w:val="000000"/>
          <w:sz w:val="28"/>
        </w:rPr>
        <w:t xml:space="preserve">
      12 - жол </w:t>
      </w:r>
      <w:r>
        <w:rPr>
          <w:rFonts w:ascii="Times New Roman"/>
          <w:b w:val="false"/>
          <w:i w:val="false"/>
          <w:color w:val="000000"/>
          <w:sz w:val="28"/>
          <w:u w:val="single"/>
        </w:rPr>
        <w:t>&gt;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13 – 16 - жолдардан әрбір бағандар үшін 13, 14, 15, 16- жолдары </w:t>
      </w:r>
      <w:r>
        <w:rPr>
          <w:rFonts w:ascii="Times New Roman"/>
          <w:b w:val="false"/>
          <w:i w:val="false"/>
          <w:color w:val="000000"/>
          <w:sz w:val="28"/>
          <w:u w:val="single"/>
        </w:rPr>
        <w:t>&lt;</w:t>
      </w:r>
      <w:r>
        <w:rPr>
          <w:rFonts w:ascii="Times New Roman"/>
          <w:b w:val="false"/>
          <w:i w:val="false"/>
          <w:color w:val="000000"/>
          <w:sz w:val="28"/>
        </w:rPr>
        <w:t>12-жолдан;</w:t>
      </w:r>
      <w:r>
        <w:br/>
      </w:r>
      <w:r>
        <w:rPr>
          <w:rFonts w:ascii="Times New Roman"/>
          <w:b w:val="false"/>
          <w:i w:val="false"/>
          <w:color w:val="000000"/>
          <w:sz w:val="28"/>
        </w:rPr>
        <w:t>
</w:t>
      </w:r>
      <w:r>
        <w:rPr>
          <w:rFonts w:ascii="Times New Roman"/>
          <w:b w:val="false"/>
          <w:i w:val="false"/>
          <w:color w:val="000000"/>
          <w:sz w:val="28"/>
        </w:rPr>
        <w:t>
      2) 2 - бөлім. «Почта және курьерлік қызметтер туралы ақпарат»:</w:t>
      </w:r>
      <w:r>
        <w:br/>
      </w:r>
      <w:r>
        <w:rPr>
          <w:rFonts w:ascii="Times New Roman"/>
          <w:b w:val="false"/>
          <w:i w:val="false"/>
          <w:color w:val="000000"/>
          <w:sz w:val="28"/>
        </w:rPr>
        <w:t>
</w:t>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әрбір жолдар үшін </w:t>
      </w:r>
      <w:r>
        <w:br/>
      </w:r>
      <w:r>
        <w:rPr>
          <w:rFonts w:ascii="Times New Roman"/>
          <w:b w:val="false"/>
          <w:i w:val="false"/>
          <w:color w:val="000000"/>
          <w:sz w:val="28"/>
        </w:rPr>
        <w:t>
</w:t>
      </w:r>
      <w:r>
        <w:rPr>
          <w:rFonts w:ascii="Times New Roman"/>
          <w:b w:val="false"/>
          <w:i w:val="false"/>
          <w:color w:val="000000"/>
          <w:sz w:val="28"/>
        </w:rPr>
        <w:t>
      1-жол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4-жолдардың әрбір баған үшін </w:t>
      </w:r>
      <w:r>
        <w:br/>
      </w:r>
      <w:r>
        <w:rPr>
          <w:rFonts w:ascii="Times New Roman"/>
          <w:b w:val="false"/>
          <w:i w:val="false"/>
          <w:color w:val="000000"/>
          <w:sz w:val="28"/>
        </w:rPr>
        <w:t>
</w:t>
      </w:r>
      <w:r>
        <w:rPr>
          <w:rFonts w:ascii="Times New Roman"/>
          <w:b w:val="false"/>
          <w:i w:val="false"/>
          <w:color w:val="000000"/>
          <w:sz w:val="28"/>
        </w:rPr>
        <w:t>
      5-жол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6 – 8-жолдардың әрбір баған үшін </w:t>
      </w:r>
      <w:r>
        <w:br/>
      </w:r>
      <w:r>
        <w:rPr>
          <w:rFonts w:ascii="Times New Roman"/>
          <w:b w:val="false"/>
          <w:i w:val="false"/>
          <w:color w:val="000000"/>
          <w:sz w:val="28"/>
        </w:rPr>
        <w:t>
</w:t>
      </w:r>
      <w:r>
        <w:rPr>
          <w:rFonts w:ascii="Times New Roman"/>
          <w:b w:val="false"/>
          <w:i w:val="false"/>
          <w:color w:val="000000"/>
          <w:sz w:val="28"/>
        </w:rPr>
        <w:t>
      5-жол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9, 11, 13-жолдардың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9-жол </w:t>
      </w:r>
      <w:r>
        <w:rPr>
          <w:rFonts w:ascii="Times New Roman"/>
          <w:b w:val="false"/>
          <w:i w:val="false"/>
          <w:color w:val="000000"/>
          <w:sz w:val="28"/>
          <w:u w:val="single"/>
        </w:rPr>
        <w:t>&gt;</w:t>
      </w:r>
      <w:r>
        <w:rPr>
          <w:rFonts w:ascii="Times New Roman"/>
          <w:b w:val="false"/>
          <w:i w:val="false"/>
          <w:color w:val="000000"/>
          <w:sz w:val="28"/>
        </w:rPr>
        <w:t>10 –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12 -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13-жол </w:t>
      </w:r>
      <w:r>
        <w:rPr>
          <w:rFonts w:ascii="Times New Roman"/>
          <w:b w:val="false"/>
          <w:i w:val="false"/>
          <w:color w:val="000000"/>
          <w:sz w:val="28"/>
          <w:u w:val="single"/>
        </w:rPr>
        <w:t>&gt;</w:t>
      </w:r>
      <w:r>
        <w:rPr>
          <w:rFonts w:ascii="Times New Roman"/>
          <w:b w:val="false"/>
          <w:i w:val="false"/>
          <w:color w:val="000000"/>
          <w:sz w:val="28"/>
        </w:rPr>
        <w:t>14 -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15-жол </w:t>
      </w:r>
      <w:r>
        <w:rPr>
          <w:rFonts w:ascii="Times New Roman"/>
          <w:b w:val="false"/>
          <w:i w:val="false"/>
          <w:color w:val="000000"/>
          <w:sz w:val="28"/>
          <w:u w:val="single"/>
        </w:rPr>
        <w:t>&gt;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16 – 17-жолдардың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19-жол </w:t>
      </w:r>
      <w:r>
        <w:rPr>
          <w:rFonts w:ascii="Times New Roman"/>
          <w:b w:val="false"/>
          <w:i w:val="false"/>
          <w:color w:val="000000"/>
          <w:sz w:val="28"/>
          <w:u w:val="single"/>
        </w:rPr>
        <w:t>&gt;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20 – 22-жолдардың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19-жол </w:t>
      </w:r>
      <w:r>
        <w:rPr>
          <w:rFonts w:ascii="Times New Roman"/>
          <w:b w:val="false"/>
          <w:i w:val="false"/>
          <w:color w:val="000000"/>
          <w:sz w:val="28"/>
          <w:u w:val="single"/>
        </w:rPr>
        <w:t>&gt;</w:t>
      </w:r>
      <w:r>
        <w:rPr>
          <w:rFonts w:ascii="Times New Roman"/>
          <w:b w:val="false"/>
          <w:i w:val="false"/>
          <w:color w:val="000000"/>
          <w:sz w:val="28"/>
        </w:rPr>
        <w:t>23 –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24-жол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25 – 27-жолдардың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24-жол </w:t>
      </w:r>
      <w:r>
        <w:rPr>
          <w:rFonts w:ascii="Times New Roman"/>
          <w:b w:val="false"/>
          <w:i w:val="false"/>
          <w:color w:val="000000"/>
          <w:sz w:val="28"/>
          <w:u w:val="single"/>
        </w:rPr>
        <w:t>&gt;</w:t>
      </w:r>
      <w:r>
        <w:rPr>
          <w:rFonts w:ascii="Times New Roman"/>
          <w:b w:val="false"/>
          <w:i w:val="false"/>
          <w:color w:val="000000"/>
          <w:sz w:val="28"/>
        </w:rPr>
        <w:t>28 -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29-жол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30 – 32-жолдардың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34 – 36-жолдардың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33-жол </w:t>
      </w:r>
      <w:r>
        <w:rPr>
          <w:rFonts w:ascii="Times New Roman"/>
          <w:b w:val="false"/>
          <w:i w:val="false"/>
          <w:color w:val="000000"/>
          <w:sz w:val="28"/>
          <w:u w:val="single"/>
        </w:rPr>
        <w:t>&gt;</w:t>
      </w:r>
      <w:r>
        <w:rPr>
          <w:rFonts w:ascii="Times New Roman"/>
          <w:b w:val="false"/>
          <w:i w:val="false"/>
          <w:color w:val="000000"/>
          <w:sz w:val="28"/>
        </w:rPr>
        <w:t>37 -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38-жол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39 – 41-жолдардың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38-жол </w:t>
      </w:r>
      <w:r>
        <w:rPr>
          <w:rFonts w:ascii="Times New Roman"/>
          <w:b w:val="false"/>
          <w:i w:val="false"/>
          <w:color w:val="000000"/>
          <w:sz w:val="28"/>
          <w:u w:val="single"/>
        </w:rPr>
        <w:t>&gt;</w:t>
      </w:r>
      <w:r>
        <w:rPr>
          <w:rFonts w:ascii="Times New Roman"/>
          <w:b w:val="false"/>
          <w:i w:val="false"/>
          <w:color w:val="000000"/>
          <w:sz w:val="28"/>
        </w:rPr>
        <w:t xml:space="preserve"> 42 -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43-жол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44 – 46-жолдардын әрбір баған үшін; </w:t>
      </w:r>
      <w:r>
        <w:br/>
      </w:r>
      <w:r>
        <w:rPr>
          <w:rFonts w:ascii="Times New Roman"/>
          <w:b w:val="false"/>
          <w:i w:val="false"/>
          <w:color w:val="000000"/>
          <w:sz w:val="28"/>
        </w:rPr>
        <w:t>
</w:t>
      </w:r>
      <w:r>
        <w:rPr>
          <w:rFonts w:ascii="Times New Roman"/>
          <w:b w:val="false"/>
          <w:i w:val="false"/>
          <w:color w:val="000000"/>
          <w:sz w:val="28"/>
        </w:rPr>
        <w:t>
      3) 3 - бөлім. «Почталық қызметтің негізгі сипаттамалары туралы ақпарат»:</w:t>
      </w:r>
      <w:r>
        <w:br/>
      </w:r>
      <w:r>
        <w:rPr>
          <w:rFonts w:ascii="Times New Roman"/>
          <w:b w:val="false"/>
          <w:i w:val="false"/>
          <w:color w:val="000000"/>
          <w:sz w:val="28"/>
        </w:rPr>
        <w:t>
</w:t>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1 - әр бағаннан жол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&gt;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4 – 5-жолдардың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4 - жолдан әрбір баған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5 - жолдан әрбір баған үшін;</w:t>
      </w:r>
      <w:r>
        <w:br/>
      </w:r>
      <w:r>
        <w:rPr>
          <w:rFonts w:ascii="Times New Roman"/>
          <w:b w:val="false"/>
          <w:i w:val="false"/>
          <w:color w:val="000000"/>
          <w:sz w:val="28"/>
        </w:rPr>
        <w:t>
</w:t>
      </w:r>
      <w:r>
        <w:rPr>
          <w:rFonts w:ascii="Times New Roman"/>
          <w:b w:val="false"/>
          <w:i w:val="false"/>
          <w:color w:val="000000"/>
          <w:sz w:val="28"/>
        </w:rPr>
        <w:t>
      4) 4 - 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w:t>
      </w:r>
      <w:r>
        <w:rPr>
          <w:rFonts w:ascii="Times New Roman"/>
          <w:b w:val="false"/>
          <w:i w:val="false"/>
          <w:color w:val="000000"/>
          <w:sz w:val="28"/>
        </w:rPr>
        <w:t>
      1-жол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барлық жолдардың.</w:t>
      </w:r>
    </w:p>
    <w:bookmarkEnd w:id="8"/>
    <w:bookmarkStart w:name="z132" w:id="9"/>
    <w:p>
      <w:pPr>
        <w:spacing w:after="0"/>
        <w:ind w:left="0"/>
        <w:jc w:val="both"/>
      </w:pPr>
      <w:r>
        <w:rPr>
          <w:rFonts w:ascii="Times New Roman"/>
          <w:b w:val="false"/>
          <w:i w:val="false"/>
          <w:color w:val="ff0000"/>
          <w:sz w:val="28"/>
        </w:rPr>
        <w:t>
      Ескерту. 3-қосымша жаңа редакцияда - ҚР Статистика агенттігі төрағасының 12.08.2013 </w:t>
      </w:r>
      <w:r>
        <w:rPr>
          <w:rFonts w:ascii="Times New Roman"/>
          <w:b w:val="false"/>
          <w:i w:val="false"/>
          <w:color w:val="ff0000"/>
          <w:sz w:val="28"/>
        </w:rPr>
        <w:t>№ 187</w:t>
      </w:r>
      <w:r>
        <w:rPr>
          <w:rFonts w:ascii="Times New Roman"/>
          <w:b w:val="false"/>
          <w:i w:val="false"/>
          <w:color w:val="ff0000"/>
          <w:sz w:val="28"/>
        </w:rPr>
        <w:t> бұйрығымен (01.01.2014 бастап қолданысқа енгізіледі).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3533"/>
        <w:gridCol w:w="2124"/>
        <w:gridCol w:w="1063"/>
        <w:gridCol w:w="3473"/>
      </w:tblGrid>
      <w:tr>
        <w:trPr>
          <w:trHeight w:val="30" w:hRule="atLeast"/>
        </w:trPr>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22500" cy="16637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міндетін атқарушының 2012 жылғы 25 қазандағы № 293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исполняющего обязанности Председателя Агентства Республики Казахстан по статистике от 25 октября 2012 года № 293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0891104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қызметтері туралы есеп</w:t>
            </w:r>
            <w:r>
              <w:br/>
            </w:r>
            <w:r>
              <w:rPr>
                <w:rFonts w:ascii="Times New Roman"/>
                <w:b/>
                <w:i w:val="false"/>
                <w:color w:val="000000"/>
              </w:rPr>
              <w:t>
Отчет об услугах связи</w:t>
            </w:r>
          </w:p>
        </w:tc>
      </w:tr>
      <w:tr>
        <w:trPr>
          <w:trHeight w:val="37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0891104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73"/>
              <w:gridCol w:w="4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61 - байланыс кодына сәйкес негізгі немесе қайталама қызмет түрлеріне ие заңды тұлғалар және (немесе) олардың құрылымдық немесе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деятельности согласно коду Общего классификатора видов экономической деятельности 61 – связь.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 мерзімі – есепті кезеңнен кейін 31 наурызға. </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840"/>
              <w:gridCol w:w="840"/>
              <w:gridCol w:w="840"/>
              <w:gridCol w:w="841"/>
              <w:gridCol w:w="841"/>
              <w:gridCol w:w="841"/>
              <w:gridCol w:w="841"/>
              <w:gridCol w:w="841"/>
              <w:gridCol w:w="84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840"/>
              <w:gridCol w:w="840"/>
              <w:gridCol w:w="840"/>
              <w:gridCol w:w="841"/>
              <w:gridCol w:w="841"/>
              <w:gridCol w:w="841"/>
              <w:gridCol w:w="841"/>
              <w:gridCol w:w="841"/>
              <w:gridCol w:w="84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3" w:id="10"/>
    <w:p>
      <w:pPr>
        <w:spacing w:after="0"/>
        <w:ind w:left="0"/>
        <w:jc w:val="both"/>
      </w:pPr>
      <w:r>
        <w:rPr>
          <w:rFonts w:ascii="Times New Roman"/>
          <w:b w:val="false"/>
          <w:i w:val="false"/>
          <w:color w:val="000000"/>
          <w:sz w:val="28"/>
        </w:rPr>
        <w:t>
1.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945"/>
        <w:gridCol w:w="2619"/>
        <w:gridCol w:w="3008"/>
        <w:gridCol w:w="2619"/>
        <w:gridCol w:w="3008"/>
      </w:tblGrid>
      <w:tr>
        <w:trPr>
          <w:trHeight w:val="39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
    <w:p>
      <w:pPr>
        <w:spacing w:after="0"/>
        <w:ind w:left="0"/>
        <w:jc w:val="both"/>
      </w:pPr>
      <w:r>
        <w:rPr>
          <w:rFonts w:ascii="Times New Roman"/>
          <w:b w:val="false"/>
          <w:i w:val="false"/>
          <w:color w:val="000000"/>
          <w:sz w:val="28"/>
        </w:rPr>
        <w:t>
2. Байланыс операторлары үшін трафикті (интерконнект) өткізу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по пропуску трафика (интерконнект) для операторов связи, тысяч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005"/>
        <w:gridCol w:w="1068"/>
        <w:gridCol w:w="1228"/>
        <w:gridCol w:w="1709"/>
        <w:gridCol w:w="1709"/>
        <w:gridCol w:w="1901"/>
        <w:gridCol w:w="1613"/>
        <w:gridCol w:w="1924"/>
      </w:tblGrid>
      <w:tr>
        <w:trPr>
          <w:trHeight w:val="39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 xml:space="preserve">внутризоновый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 xml:space="preserve">междугородный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операторлар желісінен</w:t>
            </w:r>
            <w:r>
              <w:br/>
            </w:r>
            <w:r>
              <w:rPr>
                <w:rFonts w:ascii="Times New Roman"/>
                <w:b w:val="false"/>
                <w:i w:val="false"/>
                <w:color w:val="000000"/>
                <w:sz w:val="20"/>
              </w:rPr>
              <w:t>
</w:t>
            </w:r>
            <w:r>
              <w:rPr>
                <w:rFonts w:ascii="Times New Roman"/>
                <w:b w:val="false"/>
                <w:i w:val="false"/>
                <w:color w:val="000000"/>
                <w:sz w:val="20"/>
              </w:rPr>
              <w:t>сети мобильных операторов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 байланыс операторлары</w:t>
            </w:r>
            <w:r>
              <w:br/>
            </w:r>
            <w:r>
              <w:rPr>
                <w:rFonts w:ascii="Times New Roman"/>
                <w:b w:val="false"/>
                <w:i w:val="false"/>
                <w:color w:val="000000"/>
                <w:sz w:val="20"/>
              </w:rPr>
              <w:t>
</w:t>
            </w:r>
            <w:r>
              <w:rPr>
                <w:rFonts w:ascii="Times New Roman"/>
                <w:b w:val="false"/>
                <w:i w:val="false"/>
                <w:color w:val="000000"/>
                <w:sz w:val="20"/>
              </w:rPr>
              <w:t xml:space="preserve">из них - операторы сотовой связи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w:t>
            </w:r>
          </w:p>
        </w:tc>
      </w:tr>
      <w:tr>
        <w:trPr>
          <w:trHeight w:val="2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операторлары үшін трафикті (интерконнект) өткізу бойынша қызметтердің көлемі </w:t>
            </w:r>
            <w:r>
              <w:br/>
            </w:r>
            <w:r>
              <w:rPr>
                <w:rFonts w:ascii="Times New Roman"/>
                <w:b w:val="false"/>
                <w:i w:val="false"/>
                <w:color w:val="000000"/>
                <w:sz w:val="20"/>
              </w:rPr>
              <w:t>
</w:t>
            </w:r>
            <w:r>
              <w:rPr>
                <w:rFonts w:ascii="Times New Roman"/>
                <w:b w:val="false"/>
                <w:i w:val="false"/>
                <w:color w:val="000000"/>
                <w:sz w:val="20"/>
              </w:rPr>
              <w:t xml:space="preserve">Объем услуг по пропуску трафика (интерконнект) для операторов связи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5" w:id="12"/>
    <w:p>
      <w:pPr>
        <w:spacing w:after="0"/>
        <w:ind w:left="0"/>
        <w:jc w:val="both"/>
      </w:pPr>
      <w:r>
        <w:rPr>
          <w:rFonts w:ascii="Times New Roman"/>
          <w:b w:val="false"/>
          <w:i w:val="false"/>
          <w:color w:val="000000"/>
          <w:sz w:val="28"/>
        </w:rPr>
        <w:t>
3. Қалааралық және халықаралық телефон байланысы қызметтерінің көлемі туралы ақпаратты көрсетіңіз, мың теңге</w:t>
      </w:r>
      <w:r>
        <w:br/>
      </w:r>
      <w:r>
        <w:rPr>
          <w:rFonts w:ascii="Times New Roman"/>
          <w:b w:val="false"/>
          <w:i w:val="false"/>
          <w:color w:val="000000"/>
          <w:sz w:val="28"/>
        </w:rPr>
        <w:t xml:space="preserve">
Укажите информацию об объемах услуг междугородной и международной телефонной связи, тысяч тенге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026"/>
        <w:gridCol w:w="2405"/>
        <w:gridCol w:w="2419"/>
        <w:gridCol w:w="1914"/>
        <w:gridCol w:w="2405"/>
      </w:tblGrid>
      <w:tr>
        <w:trPr>
          <w:trHeight w:val="30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междугородной и международной телефонной связи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6" w:id="13"/>
    <w:p>
      <w:pPr>
        <w:spacing w:after="0"/>
        <w:ind w:left="0"/>
        <w:jc w:val="both"/>
      </w:pPr>
      <w:r>
        <w:rPr>
          <w:rFonts w:ascii="Times New Roman"/>
          <w:b w:val="false"/>
          <w:i w:val="false"/>
          <w:color w:val="000000"/>
          <w:sz w:val="28"/>
        </w:rPr>
        <w:t>
4. Жергілікті телефон байланысы қызметтерінің көлемі туралы ақпаратты көрсетіңіз, мың теңге</w:t>
      </w:r>
      <w:r>
        <w:br/>
      </w:r>
      <w:r>
        <w:rPr>
          <w:rFonts w:ascii="Times New Roman"/>
          <w:b w:val="false"/>
          <w:i w:val="false"/>
          <w:color w:val="000000"/>
          <w:sz w:val="28"/>
        </w:rPr>
        <w:t xml:space="preserve">
Укажите информацию об объемах услуг местной телефонной связи, тысяч тенге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983"/>
        <w:gridCol w:w="2429"/>
        <w:gridCol w:w="2430"/>
        <w:gridCol w:w="1912"/>
        <w:gridCol w:w="2416"/>
      </w:tblGrid>
      <w:tr>
        <w:trPr>
          <w:trHeight w:val="39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местной телефонной связи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желісіне қосу бойынша</w:t>
            </w:r>
            <w:r>
              <w:br/>
            </w:r>
            <w:r>
              <w:rPr>
                <w:rFonts w:ascii="Times New Roman"/>
                <w:b w:val="false"/>
                <w:i w:val="false"/>
                <w:color w:val="000000"/>
                <w:sz w:val="20"/>
              </w:rPr>
              <w:t>
</w:t>
            </w:r>
            <w:r>
              <w:rPr>
                <w:rFonts w:ascii="Times New Roman"/>
                <w:b w:val="false"/>
                <w:i w:val="false"/>
                <w:color w:val="000000"/>
                <w:sz w:val="20"/>
              </w:rPr>
              <w:t>по подключению к фиксированной телефонной линии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байланысы қызметіне (абоненттік төлем)</w:t>
            </w:r>
            <w:r>
              <w:br/>
            </w:r>
            <w:r>
              <w:rPr>
                <w:rFonts w:ascii="Times New Roman"/>
                <w:b w:val="false"/>
                <w:i w:val="false"/>
                <w:color w:val="000000"/>
                <w:sz w:val="20"/>
              </w:rPr>
              <w:t>
</w:t>
            </w:r>
            <w:r>
              <w:rPr>
                <w:rFonts w:ascii="Times New Roman"/>
                <w:b w:val="false"/>
                <w:i w:val="false"/>
                <w:color w:val="000000"/>
                <w:sz w:val="20"/>
              </w:rPr>
              <w:t>за услуги фиксированной связи (абонентская плата)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сөйлесулерінің құнын уақыттық есептеуге ауыстырылғандар (жергілікті шақыруларынын (ҚУЕЖ-ға ауыстырылғандар))</w:t>
            </w:r>
            <w:r>
              <w:br/>
            </w:r>
            <w:r>
              <w:rPr>
                <w:rFonts w:ascii="Times New Roman"/>
                <w:b w:val="false"/>
                <w:i w:val="false"/>
                <w:color w:val="000000"/>
                <w:sz w:val="20"/>
              </w:rPr>
              <w:t>
</w:t>
            </w:r>
            <w:r>
              <w:rPr>
                <w:rFonts w:ascii="Times New Roman"/>
                <w:b w:val="false"/>
                <w:i w:val="false"/>
                <w:color w:val="000000"/>
                <w:sz w:val="20"/>
              </w:rPr>
              <w:t>переведенных на повременный учет стоимости местных телефонных разговоров (от местных вызовов (переведенных на СПУС))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төлем үшін ұсынылатындар</w:t>
            </w:r>
            <w:r>
              <w:br/>
            </w:r>
            <w:r>
              <w:rPr>
                <w:rFonts w:ascii="Times New Roman"/>
                <w:b w:val="false"/>
                <w:i w:val="false"/>
                <w:color w:val="000000"/>
                <w:sz w:val="20"/>
              </w:rPr>
              <w:t>
</w:t>
            </w:r>
            <w:r>
              <w:rPr>
                <w:rFonts w:ascii="Times New Roman"/>
                <w:b w:val="false"/>
                <w:i w:val="false"/>
                <w:color w:val="000000"/>
                <w:sz w:val="20"/>
              </w:rPr>
              <w:t>предоставляемых за дополнительную плату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 - мұнда және бұдан әрі - Тәуелсіз Мемлекеттер Достастығы.</w:t>
      </w:r>
      <w:r>
        <w:br/>
      </w:r>
      <w:r>
        <w:rPr>
          <w:rFonts w:ascii="Times New Roman"/>
          <w:b w:val="false"/>
          <w:i w:val="false"/>
          <w:color w:val="000000"/>
          <w:sz w:val="28"/>
        </w:rPr>
        <w:t>
СНГ - здесь и далее - Содружество Независимых Государств</w:t>
      </w:r>
    </w:p>
    <w:bookmarkStart w:name="z137" w:id="14"/>
    <w:p>
      <w:pPr>
        <w:spacing w:after="0"/>
        <w:ind w:left="0"/>
        <w:jc w:val="both"/>
      </w:pPr>
      <w:r>
        <w:rPr>
          <w:rFonts w:ascii="Times New Roman"/>
          <w:b w:val="false"/>
          <w:i w:val="false"/>
          <w:color w:val="000000"/>
          <w:sz w:val="28"/>
        </w:rPr>
        <w:t>
5. Ұтқыр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мобильной связи, тысяч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824"/>
        <w:gridCol w:w="1957"/>
        <w:gridCol w:w="2572"/>
        <w:gridCol w:w="2244"/>
        <w:gridCol w:w="2572"/>
      </w:tblGrid>
      <w:tr>
        <w:trPr>
          <w:trHeight w:val="39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других операторов сотовой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операторов фиксированной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подвижной радиотелефонной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жылжымалы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спутниковой подвижной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КУЕЖ - қосылудың уақыттық есепке алу жүйесі</w:t>
      </w:r>
      <w:r>
        <w:br/>
      </w:r>
      <w:r>
        <w:rPr>
          <w:rFonts w:ascii="Times New Roman"/>
          <w:b w:val="false"/>
          <w:i w:val="false"/>
          <w:color w:val="000000"/>
          <w:sz w:val="28"/>
        </w:rPr>
        <w:t>
СПУС - система повременного учета соединений</w:t>
      </w:r>
    </w:p>
    <w:bookmarkStart w:name="z138" w:id="15"/>
    <w:p>
      <w:pPr>
        <w:spacing w:after="0"/>
        <w:ind w:left="0"/>
        <w:jc w:val="both"/>
      </w:pPr>
      <w:r>
        <w:rPr>
          <w:rFonts w:ascii="Times New Roman"/>
          <w:b w:val="false"/>
          <w:i w:val="false"/>
          <w:color w:val="000000"/>
          <w:sz w:val="28"/>
        </w:rPr>
        <w:t>
6. Телекоммуникациялық желілер арқылы деректерді беру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передаче данных по сетям телекоммуникационным, тысяч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44"/>
        <w:gridCol w:w="2165"/>
        <w:gridCol w:w="2559"/>
        <w:gridCol w:w="1961"/>
        <w:gridCol w:w="2478"/>
      </w:tblGrid>
      <w:tr>
        <w:trPr>
          <w:trHeight w:val="39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телекоммуникациялық желілер арқылы деректерді беру бойынша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услуг по передаче данных по сетям телекоммуникационным проводным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 xml:space="preserve">услуги телеграфа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 xml:space="preserve">услуги электронной почты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 xml:space="preserve">услуги прочие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желілер арқылы деректерді беру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телекоммуникационным беспроводным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телеграф қызметтері </w:t>
            </w:r>
            <w:r>
              <w:br/>
            </w:r>
            <w:r>
              <w:rPr>
                <w:rFonts w:ascii="Times New Roman"/>
                <w:b w:val="false"/>
                <w:i w:val="false"/>
                <w:color w:val="000000"/>
                <w:sz w:val="20"/>
              </w:rPr>
              <w:t>
</w:t>
            </w:r>
            <w:r>
              <w:rPr>
                <w:rFonts w:ascii="Times New Roman"/>
                <w:b w:val="false"/>
                <w:i w:val="false"/>
                <w:color w:val="000000"/>
                <w:sz w:val="20"/>
              </w:rPr>
              <w:t xml:space="preserve">услуги телеграфа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 xml:space="preserve">услуги электронной почты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6"/>
    <w:p>
      <w:pPr>
        <w:spacing w:after="0"/>
        <w:ind w:left="0"/>
        <w:jc w:val="both"/>
      </w:pPr>
      <w:r>
        <w:rPr>
          <w:rFonts w:ascii="Times New Roman"/>
          <w:b w:val="false"/>
          <w:i w:val="false"/>
          <w:color w:val="000000"/>
          <w:sz w:val="28"/>
        </w:rPr>
        <w:t>
7. Телекоммуникациялық желілер бойынша Интернет желісі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сети Интернет по сетям телекоммуникационным, тысяч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537"/>
        <w:gridCol w:w="2244"/>
        <w:gridCol w:w="2572"/>
        <w:gridCol w:w="2244"/>
        <w:gridCol w:w="2572"/>
      </w:tblGrid>
      <w:tr>
        <w:trPr>
          <w:trHeight w:val="39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з них - сельская местность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проводные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проводные прочие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беспроводные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беспроводной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беспроводной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беспроводные прочие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бойынша магистральдық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 по сети Интернет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провайдерлеріне магистральдық желі арналарына қолжетімділікті ұсыну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предоставлению доступа к каналам магистральной сети провайдерам сети Интернет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пропуску трафика сети Интернет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0" w:id="17"/>
    <w:p>
      <w:pPr>
        <w:spacing w:after="0"/>
        <w:ind w:left="0"/>
        <w:jc w:val="both"/>
      </w:pPr>
      <w:r>
        <w:rPr>
          <w:rFonts w:ascii="Times New Roman"/>
          <w:b w:val="false"/>
          <w:i w:val="false"/>
          <w:color w:val="000000"/>
          <w:sz w:val="28"/>
        </w:rPr>
        <w:t>
8. Бағдарламаларды тарату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распространению программ, тысяч тенге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537"/>
        <w:gridCol w:w="2258"/>
        <w:gridCol w:w="2588"/>
        <w:gridCol w:w="2258"/>
        <w:gridCol w:w="2588"/>
      </w:tblGrid>
      <w:tr>
        <w:trPr>
          <w:trHeight w:val="39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инфрақұрылым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инфраструктуре кабельной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желілер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сетям беспроводным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Жерсерігі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через спутник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1" w:id="18"/>
    <w:p>
      <w:pPr>
        <w:spacing w:after="0"/>
        <w:ind w:left="0"/>
        <w:jc w:val="both"/>
      </w:pPr>
      <w:r>
        <w:rPr>
          <w:rFonts w:ascii="Times New Roman"/>
          <w:b w:val="false"/>
          <w:i w:val="false"/>
          <w:color w:val="000000"/>
          <w:sz w:val="28"/>
        </w:rPr>
        <w:t>
9. Өзге де телекоммуникациялық қызметтер көлемі туралы ақпаратты көрсетіңіз, мың теңге</w:t>
      </w:r>
      <w:r>
        <w:br/>
      </w:r>
      <w:r>
        <w:rPr>
          <w:rFonts w:ascii="Times New Roman"/>
          <w:b w:val="false"/>
          <w:i w:val="false"/>
          <w:color w:val="000000"/>
          <w:sz w:val="28"/>
        </w:rPr>
        <w:t xml:space="preserve">
Укажите информацию об объемах услуг телекоммуникационных прочих, тысяч тенге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3842"/>
        <w:gridCol w:w="2157"/>
        <w:gridCol w:w="2550"/>
        <w:gridCol w:w="2009"/>
        <w:gridCol w:w="2550"/>
      </w:tblGrid>
      <w:tr>
        <w:trPr>
          <w:trHeight w:val="39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телекоммуникациялық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телекоммуникационные прочие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телематикалық қызметтердің қызмет 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 связанные с предоставлением услуг телекоммуникаций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 не включенные в другие группировки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9"/>
    <w:p>
      <w:pPr>
        <w:spacing w:after="0"/>
        <w:ind w:left="0"/>
        <w:jc w:val="both"/>
      </w:pPr>
      <w:r>
        <w:rPr>
          <w:rFonts w:ascii="Times New Roman"/>
          <w:b w:val="false"/>
          <w:i w:val="false"/>
          <w:color w:val="000000"/>
          <w:sz w:val="28"/>
        </w:rPr>
        <w:t>
10. Тіркелген телефон желілерінің саны бойынша ақпаратты көрсетіңіз, бірлік</w:t>
      </w:r>
      <w:r>
        <w:br/>
      </w:r>
      <w:r>
        <w:rPr>
          <w:rFonts w:ascii="Times New Roman"/>
          <w:b w:val="false"/>
          <w:i w:val="false"/>
          <w:color w:val="000000"/>
          <w:sz w:val="28"/>
        </w:rPr>
        <w:t>
Укажите информацию по числу фиксированных телефонных линий, единиц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663"/>
        <w:gridCol w:w="2216"/>
        <w:gridCol w:w="2540"/>
        <w:gridCol w:w="2216"/>
        <w:gridCol w:w="2553"/>
      </w:tblGrid>
      <w:tr>
        <w:trPr>
          <w:trHeight w:val="9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 xml:space="preserve">Число фиксированных телефонных линий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аналогты тіркелген телефон желілері (ЖҚКТЖ</w:t>
            </w:r>
            <w:r>
              <w:rPr>
                <w:rFonts w:ascii="Times New Roman"/>
                <w:b w:val="false"/>
                <w:i w:val="false"/>
                <w:color w:val="000000"/>
                <w:vertAlign w:val="superscript"/>
              </w:rPr>
              <w:t>3</w:t>
            </w:r>
            <w:r>
              <w:rPr>
                <w:rFonts w:ascii="Times New Roman"/>
                <w:b w:val="false"/>
                <w:i w:val="false"/>
                <w:color w:val="000000"/>
                <w:sz w:val="20"/>
              </w:rPr>
              <w:t xml:space="preserve"> желілері) </w:t>
            </w:r>
            <w:r>
              <w:br/>
            </w:r>
            <w:r>
              <w:rPr>
                <w:rFonts w:ascii="Times New Roman"/>
                <w:b w:val="false"/>
                <w:i w:val="false"/>
                <w:color w:val="000000"/>
                <w:sz w:val="20"/>
              </w:rPr>
              <w:t>
</w:t>
            </w:r>
            <w:r>
              <w:rPr>
                <w:rFonts w:ascii="Times New Roman"/>
                <w:b w:val="false"/>
                <w:i w:val="false"/>
                <w:color w:val="000000"/>
                <w:sz w:val="20"/>
              </w:rPr>
              <w:t>аналоговые фиксированные телефонные линии (сети КТСОП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подключенных к цифровым телефонным станциям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VoIP</w:t>
            </w:r>
            <w:r>
              <w:rPr>
                <w:rFonts w:ascii="Times New Roman"/>
                <w:b w:val="false"/>
                <w:i w:val="false"/>
                <w:color w:val="000000"/>
                <w:vertAlign w:val="superscript"/>
              </w:rPr>
              <w:t>4</w:t>
            </w:r>
            <w:r>
              <w:rPr>
                <w:rFonts w:ascii="Times New Roman"/>
                <w:b w:val="false"/>
                <w:i w:val="false"/>
                <w:color w:val="000000"/>
                <w:sz w:val="20"/>
              </w:rPr>
              <w:t xml:space="preserve"> абоненттік желілері</w:t>
            </w:r>
            <w:r>
              <w:br/>
            </w:r>
            <w:r>
              <w:rPr>
                <w:rFonts w:ascii="Times New Roman"/>
                <w:b w:val="false"/>
                <w:i w:val="false"/>
                <w:color w:val="000000"/>
                <w:sz w:val="20"/>
              </w:rPr>
              <w:t>
</w:t>
            </w:r>
            <w:r>
              <w:rPr>
                <w:rFonts w:ascii="Times New Roman"/>
                <w:b w:val="false"/>
                <w:i w:val="false"/>
                <w:color w:val="000000"/>
                <w:sz w:val="20"/>
              </w:rPr>
              <w:t>абонентские линии VoIP</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таксофондар</w:t>
            </w:r>
            <w:r>
              <w:br/>
            </w:r>
            <w:r>
              <w:rPr>
                <w:rFonts w:ascii="Times New Roman"/>
                <w:b w:val="false"/>
                <w:i w:val="false"/>
                <w:color w:val="000000"/>
                <w:sz w:val="20"/>
              </w:rPr>
              <w:t>
</w:t>
            </w:r>
            <w:r>
              <w:rPr>
                <w:rFonts w:ascii="Times New Roman"/>
                <w:b w:val="false"/>
                <w:i w:val="false"/>
                <w:color w:val="000000"/>
                <w:sz w:val="20"/>
              </w:rPr>
              <w:t xml:space="preserve">таксофоны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ЖҚКТЖ - Жалпы қолданыстағы коммутацияланған телефон желілері</w:t>
      </w:r>
      <w:r>
        <w:br/>
      </w:r>
      <w:r>
        <w:rPr>
          <w:rFonts w:ascii="Times New Roman"/>
          <w:b w:val="false"/>
          <w:i w:val="false"/>
          <w:color w:val="000000"/>
          <w:sz w:val="28"/>
        </w:rPr>
        <w:t>
КТСОП - Коммутируемая телофонная сеть общего пользования</w:t>
      </w:r>
    </w:p>
    <w:bookmarkStart w:name="z143" w:id="20"/>
    <w:p>
      <w:pPr>
        <w:spacing w:after="0"/>
        <w:ind w:left="0"/>
        <w:jc w:val="both"/>
      </w:pPr>
      <w:r>
        <w:rPr>
          <w:rFonts w:ascii="Times New Roman"/>
          <w:b w:val="false"/>
          <w:i w:val="false"/>
          <w:color w:val="000000"/>
          <w:sz w:val="28"/>
        </w:rPr>
        <w:t>
11. Қалааралық телефон байланысының шақырулары бойынша 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992"/>
        <w:gridCol w:w="3523"/>
        <w:gridCol w:w="3648"/>
      </w:tblGrid>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VoIP - мұнда және бұдан әрі - Интернет желісі немесе кез-келген</w:t>
      </w:r>
      <w:r>
        <w:br/>
      </w:r>
      <w:r>
        <w:rPr>
          <w:rFonts w:ascii="Times New Roman"/>
          <w:b w:val="false"/>
          <w:i w:val="false"/>
          <w:color w:val="000000"/>
          <w:sz w:val="28"/>
        </w:rPr>
        <w:t>
IP-желілер бойынша сөздік сигналдарды жеткізуді қамтамасыз ететін</w:t>
      </w:r>
      <w:r>
        <w:br/>
      </w:r>
      <w:r>
        <w:rPr>
          <w:rFonts w:ascii="Times New Roman"/>
          <w:b w:val="false"/>
          <w:i w:val="false"/>
          <w:color w:val="000000"/>
          <w:sz w:val="28"/>
        </w:rPr>
        <w:t>
байланыс жүйесі</w:t>
      </w:r>
      <w:r>
        <w:br/>
      </w:r>
      <w:r>
        <w:rPr>
          <w:rFonts w:ascii="Times New Roman"/>
          <w:b w:val="false"/>
          <w:i w:val="false"/>
          <w:color w:val="000000"/>
          <w:sz w:val="28"/>
        </w:rPr>
        <w:t>
VoIP - здесь и далее - система связи, обеспечивающая передачу речевого сигнала по сети Интернет или по любым другим IP-сетям.</w:t>
      </w:r>
    </w:p>
    <w:bookmarkStart w:name="z144" w:id="21"/>
    <w:p>
      <w:pPr>
        <w:spacing w:after="0"/>
        <w:ind w:left="0"/>
        <w:jc w:val="both"/>
      </w:pPr>
      <w:r>
        <w:rPr>
          <w:rFonts w:ascii="Times New Roman"/>
          <w:b w:val="false"/>
          <w:i w:val="false"/>
          <w:color w:val="000000"/>
          <w:sz w:val="28"/>
        </w:rPr>
        <w:t>
12. Трафикті өткізу бойынша қызметтер туралы ақпаратты көрсетіңіз, мың минут</w:t>
      </w:r>
      <w:r>
        <w:br/>
      </w:r>
      <w:r>
        <w:rPr>
          <w:rFonts w:ascii="Times New Roman"/>
          <w:b w:val="false"/>
          <w:i w:val="false"/>
          <w:color w:val="000000"/>
          <w:sz w:val="28"/>
        </w:rPr>
        <w:t>
Укажите информацию об услугах по пропуску трафика, тысяч минут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451"/>
        <w:gridCol w:w="1207"/>
        <w:gridCol w:w="1322"/>
        <w:gridCol w:w="1450"/>
        <w:gridCol w:w="1565"/>
        <w:gridCol w:w="1466"/>
        <w:gridCol w:w="1566"/>
        <w:gridCol w:w="1622"/>
      </w:tblGrid>
      <w:tr>
        <w:trPr>
          <w:trHeight w:val="39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өткізу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 xml:space="preserve">междугородный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операторлар желісіне (нен)</w:t>
            </w:r>
            <w:r>
              <w:br/>
            </w:r>
            <w:r>
              <w:rPr>
                <w:rFonts w:ascii="Times New Roman"/>
                <w:b w:val="false"/>
                <w:i w:val="false"/>
                <w:color w:val="000000"/>
                <w:sz w:val="20"/>
              </w:rPr>
              <w:t>
</w:t>
            </w:r>
            <w:r>
              <w:rPr>
                <w:rFonts w:ascii="Times New Roman"/>
                <w:b w:val="false"/>
                <w:i w:val="false"/>
                <w:color w:val="000000"/>
                <w:sz w:val="20"/>
              </w:rPr>
              <w:t>на (с) сети мобильных операторов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 байланыс операторы</w:t>
            </w:r>
            <w:r>
              <w:br/>
            </w:r>
            <w:r>
              <w:rPr>
                <w:rFonts w:ascii="Times New Roman"/>
                <w:b w:val="false"/>
                <w:i w:val="false"/>
                <w:color w:val="000000"/>
                <w:sz w:val="20"/>
              </w:rPr>
              <w:t>
</w:t>
            </w:r>
            <w:r>
              <w:rPr>
                <w:rFonts w:ascii="Times New Roman"/>
                <w:b w:val="false"/>
                <w:i w:val="false"/>
                <w:color w:val="000000"/>
                <w:sz w:val="20"/>
              </w:rPr>
              <w:t>из них - операторы сотовой связи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келетін </w:t>
            </w:r>
            <w:r>
              <w:br/>
            </w:r>
            <w:r>
              <w:rPr>
                <w:rFonts w:ascii="Times New Roman"/>
                <w:b w:val="false"/>
                <w:i w:val="false"/>
                <w:color w:val="000000"/>
                <w:sz w:val="20"/>
              </w:rPr>
              <w:t>
</w:t>
            </w:r>
            <w:r>
              <w:rPr>
                <w:rFonts w:ascii="Times New Roman"/>
                <w:b w:val="false"/>
                <w:i w:val="false"/>
                <w:color w:val="000000"/>
                <w:sz w:val="20"/>
              </w:rPr>
              <w:t>входящие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w:t>
            </w:r>
            <w:r>
              <w:br/>
            </w:r>
            <w:r>
              <w:rPr>
                <w:rFonts w:ascii="Times New Roman"/>
                <w:b w:val="false"/>
                <w:i w:val="false"/>
                <w:color w:val="000000"/>
                <w:sz w:val="20"/>
              </w:rPr>
              <w:t>
</w:t>
            </w:r>
            <w:r>
              <w:rPr>
                <w:rFonts w:ascii="Times New Roman"/>
                <w:b w:val="false"/>
                <w:i w:val="false"/>
                <w:color w:val="000000"/>
                <w:sz w:val="20"/>
              </w:rPr>
              <w:t>транзитные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22"/>
    <w:p>
      <w:pPr>
        <w:spacing w:after="0"/>
        <w:ind w:left="0"/>
        <w:jc w:val="both"/>
      </w:pPr>
      <w:r>
        <w:rPr>
          <w:rFonts w:ascii="Times New Roman"/>
          <w:b w:val="false"/>
          <w:i w:val="false"/>
          <w:color w:val="000000"/>
          <w:sz w:val="28"/>
        </w:rPr>
        <w:t>
13. Тіркелген телефон байланысының трафигін өткізу бойынша ақпаратты көрсетіңіз, мың минут</w:t>
      </w:r>
      <w:r>
        <w:br/>
      </w:r>
      <w:r>
        <w:rPr>
          <w:rFonts w:ascii="Times New Roman"/>
          <w:b w:val="false"/>
          <w:i w:val="false"/>
          <w:color w:val="000000"/>
          <w:sz w:val="28"/>
        </w:rPr>
        <w:t>
Укажите информацию по пропуску трафика фиксированной телефонной связи, тысяч минут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681"/>
        <w:gridCol w:w="3217"/>
        <w:gridCol w:w="3054"/>
        <w:gridCol w:w="3218"/>
      </w:tblGrid>
      <w:tr>
        <w:trPr>
          <w:trHeight w:val="45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 xml:space="preserve">входящие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 xml:space="preserve">исходящие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 xml:space="preserve">транзитные </w:t>
            </w:r>
          </w:p>
        </w:tc>
      </w:tr>
      <w:tr>
        <w:trPr>
          <w:trHeight w:val="1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тіркелген телефон трафигі (құндық уақыттық есептеу жүйесі 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желісіне (желісінен)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(от) сети сотовой подвижной связи</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 xml:space="preserve">Международный телефонный трафик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VoIP трафигі</w:t>
            </w:r>
            <w:r>
              <w:br/>
            </w:r>
            <w:r>
              <w:rPr>
                <w:rFonts w:ascii="Times New Roman"/>
                <w:b w:val="false"/>
                <w:i w:val="false"/>
                <w:color w:val="000000"/>
                <w:sz w:val="20"/>
              </w:rPr>
              <w:t>
</w:t>
            </w:r>
            <w:r>
              <w:rPr>
                <w:rFonts w:ascii="Times New Roman"/>
                <w:b w:val="false"/>
                <w:i w:val="false"/>
                <w:color w:val="000000"/>
                <w:sz w:val="20"/>
              </w:rPr>
              <w:t>Трафик VoIP</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23"/>
    <w:p>
      <w:pPr>
        <w:spacing w:after="0"/>
        <w:ind w:left="0"/>
        <w:jc w:val="both"/>
      </w:pPr>
      <w:r>
        <w:rPr>
          <w:rFonts w:ascii="Times New Roman"/>
          <w:b w:val="false"/>
          <w:i w:val="false"/>
          <w:color w:val="000000"/>
          <w:sz w:val="28"/>
        </w:rPr>
        <w:t>
14. Ұялы байланыс операторларының трафигін өткізу бойынша ақпаратты көрсетіңіз</w:t>
      </w:r>
      <w:r>
        <w:br/>
      </w:r>
      <w:r>
        <w:rPr>
          <w:rFonts w:ascii="Times New Roman"/>
          <w:b w:val="false"/>
          <w:i w:val="false"/>
          <w:color w:val="000000"/>
          <w:sz w:val="28"/>
        </w:rPr>
        <w:t>
Укажите информацию по пропуску трафика операторов сотовой связи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391"/>
        <w:gridCol w:w="1910"/>
      </w:tblGrid>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Жылжымылы 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Ішкіжелілік трафик (жылжымалы ұялы байланыстың бір желідегі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жылжымалы ұялы байланыс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других операторов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жылжымалы ұялы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сети других операторов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операторлары желісінен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от сетей операторов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операторлары желісіне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 xml:space="preserve">Входящий международный трафик на сети операторов сотовой подвижной связи, тысяч минут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абоненттерінің (жылжымалы ұялы байланыстың ұлттық желілерінің шетелдегі абоненттері) халықаралық роуминг трафиктерінің көлемі,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подвижной связи, находящихся за рубежом),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байланысы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операторов фиксированной телефонный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сетей операторов фиксированной телефонный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елдердің жылжымалы ұялы байланысы желілеріндегі абоненттердің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подвижной связи других стран,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подвижной связи, тысяч единиц</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желілеріндегі шығыс мультимедия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подвижной связи, тысяч единиц</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Роумингтік келісімі бар елдер саны, бірлік</w:t>
            </w:r>
            <w:r>
              <w:rPr>
                <w:rFonts w:ascii="Times New Roman"/>
                <w:b w:val="false"/>
                <w:i w:val="false"/>
                <w:color w:val="000000"/>
                <w:vertAlign w:val="superscript"/>
              </w:rPr>
              <w:t>5</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Количество стран, с которыми имеется роуминговое соглашение, единиц</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Статистикалық нысан бойынша есепке елдердің тізбесі қосымша ұсынылады.</w:t>
      </w:r>
      <w:r>
        <w:br/>
      </w:r>
      <w:r>
        <w:rPr>
          <w:rFonts w:ascii="Times New Roman"/>
          <w:b w:val="false"/>
          <w:i w:val="false"/>
          <w:color w:val="000000"/>
          <w:sz w:val="28"/>
        </w:rPr>
        <w:t>
Дополнительно предоставляется перечень стран к отчету по данной статистической форме</w:t>
      </w:r>
    </w:p>
    <w:bookmarkStart w:name="z147" w:id="24"/>
    <w:p>
      <w:pPr>
        <w:spacing w:after="0"/>
        <w:ind w:left="0"/>
        <w:jc w:val="both"/>
      </w:pPr>
      <w:r>
        <w:rPr>
          <w:rFonts w:ascii="Times New Roman"/>
          <w:b w:val="false"/>
          <w:i w:val="false"/>
          <w:color w:val="000000"/>
          <w:sz w:val="28"/>
        </w:rPr>
        <w:t>
15. Ұтқыр байланыс абоненттерінің саны бойынша ақпаратты көрсетіңіз, бірлік</w:t>
      </w:r>
      <w:r>
        <w:br/>
      </w:r>
      <w:r>
        <w:rPr>
          <w:rFonts w:ascii="Times New Roman"/>
          <w:b w:val="false"/>
          <w:i w:val="false"/>
          <w:color w:val="000000"/>
          <w:sz w:val="28"/>
        </w:rPr>
        <w:t>
Укажите информацию по числу абонентов мобильной связи,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681"/>
        <w:gridCol w:w="2060"/>
        <w:gridCol w:w="1939"/>
        <w:gridCol w:w="1831"/>
        <w:gridCol w:w="1831"/>
        <w:gridCol w:w="1831"/>
      </w:tblGrid>
      <w:tr>
        <w:trPr>
          <w:trHeight w:val="37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сотовая связь</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 байланыс</w:t>
            </w:r>
            <w:r>
              <w:br/>
            </w:r>
            <w:r>
              <w:rPr>
                <w:rFonts w:ascii="Times New Roman"/>
                <w:b w:val="false"/>
                <w:i w:val="false"/>
                <w:color w:val="000000"/>
                <w:sz w:val="20"/>
              </w:rPr>
              <w:t>
</w:t>
            </w:r>
            <w:r>
              <w:rPr>
                <w:rFonts w:ascii="Times New Roman"/>
                <w:b w:val="false"/>
                <w:i w:val="false"/>
                <w:color w:val="000000"/>
                <w:sz w:val="20"/>
              </w:rPr>
              <w:t>пейджинговая связь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спутниковая подвижная связь</w:t>
            </w:r>
          </w:p>
        </w:tc>
      </w:tr>
      <w:tr>
        <w:trPr>
          <w:trHeight w:val="1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алдын ала төлем төлеген абоненттер</w:t>
            </w:r>
            <w:r>
              <w:br/>
            </w:r>
            <w:r>
              <w:rPr>
                <w:rFonts w:ascii="Times New Roman"/>
                <w:b w:val="false"/>
                <w:i w:val="false"/>
                <w:color w:val="000000"/>
                <w:sz w:val="20"/>
              </w:rPr>
              <w:t>
</w:t>
            </w:r>
            <w:r>
              <w:rPr>
                <w:rFonts w:ascii="Times New Roman"/>
                <w:b w:val="false"/>
                <w:i w:val="false"/>
                <w:color w:val="000000"/>
                <w:sz w:val="20"/>
              </w:rPr>
              <w:t>из них – абоненты с предоплатой</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желі абоненттерінің саны </w:t>
            </w:r>
            <w:r>
              <w:br/>
            </w:r>
            <w:r>
              <w:rPr>
                <w:rFonts w:ascii="Times New Roman"/>
                <w:b w:val="false"/>
                <w:i w:val="false"/>
                <w:color w:val="000000"/>
                <w:sz w:val="20"/>
              </w:rPr>
              <w:t>
</w:t>
            </w:r>
            <w:r>
              <w:rPr>
                <w:rFonts w:ascii="Times New Roman"/>
                <w:b w:val="false"/>
                <w:i w:val="false"/>
                <w:color w:val="000000"/>
                <w:sz w:val="20"/>
              </w:rPr>
              <w:t xml:space="preserve">Число абонентов цифровых сетей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5"/>
    <w:p>
      <w:pPr>
        <w:spacing w:after="0"/>
        <w:ind w:left="0"/>
        <w:jc w:val="both"/>
      </w:pPr>
      <w:r>
        <w:rPr>
          <w:rFonts w:ascii="Times New Roman"/>
          <w:b w:val="false"/>
          <w:i w:val="false"/>
          <w:color w:val="000000"/>
          <w:sz w:val="28"/>
        </w:rPr>
        <w:t xml:space="preserve">
15.1 Деректерді төмен және орташа жылдамдықты беруге қолжетімділігі бар ұялы байланыс абоненттерінің саны, бірлік </w:t>
      </w:r>
      <w:r>
        <w:br/>
      </w:r>
      <w:r>
        <w:rPr>
          <w:rFonts w:ascii="Times New Roman"/>
          <w:b w:val="false"/>
          <w:i w:val="false"/>
          <w:color w:val="000000"/>
          <w:sz w:val="28"/>
        </w:rPr>
        <w:t>
Число абонентов сотовой связи, имеющих доступ к низко- и среднескоростной передаче данных, единиц</w:t>
      </w:r>
    </w:p>
    <w:bookmarkEnd w:id="25"/>
    <w:bookmarkStart w:name="z149" w:id="26"/>
    <w:p>
      <w:pPr>
        <w:spacing w:after="0"/>
        <w:ind w:left="0"/>
        <w:jc w:val="both"/>
      </w:pPr>
      <w:r>
        <w:rPr>
          <w:rFonts w:ascii="Times New Roman"/>
          <w:b w:val="false"/>
          <w:i w:val="false"/>
          <w:color w:val="000000"/>
          <w:sz w:val="28"/>
        </w:rPr>
        <w:t>
15.2 Деректерді кең жолақты жоғарғы жылдамдықты беруге қолжетімділігі бар ұялы байланыс абоненттерінің саны, бірлік</w:t>
      </w:r>
      <w:r>
        <w:br/>
      </w:r>
      <w:r>
        <w:rPr>
          <w:rFonts w:ascii="Times New Roman"/>
          <w:b w:val="false"/>
          <w:i w:val="false"/>
          <w:color w:val="000000"/>
          <w:sz w:val="28"/>
        </w:rPr>
        <w:t>
Число абонентов сотовой связи, имеющих доступ к широкополосной высокоскоростной передаче данных, единиц</w:t>
      </w:r>
    </w:p>
    <w:bookmarkEnd w:id="26"/>
    <w:bookmarkStart w:name="z150" w:id="27"/>
    <w:p>
      <w:pPr>
        <w:spacing w:after="0"/>
        <w:ind w:left="0"/>
        <w:jc w:val="both"/>
      </w:pPr>
      <w:r>
        <w:rPr>
          <w:rFonts w:ascii="Times New Roman"/>
          <w:b w:val="false"/>
          <w:i w:val="false"/>
          <w:color w:val="000000"/>
          <w:sz w:val="28"/>
        </w:rPr>
        <w:t>
16. Жөнелтілген телеграммалар саны туралы ақпаратты көрсетіңіз, бірлік</w:t>
      </w:r>
      <w:r>
        <w:br/>
      </w:r>
      <w:r>
        <w:rPr>
          <w:rFonts w:ascii="Times New Roman"/>
          <w:b w:val="false"/>
          <w:i w:val="false"/>
          <w:color w:val="000000"/>
          <w:sz w:val="28"/>
        </w:rPr>
        <w:t xml:space="preserve">
Укажите информацию о количестве отправленных телеграмм, единиц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540"/>
        <w:gridCol w:w="2407"/>
        <w:gridCol w:w="2571"/>
        <w:gridCol w:w="2080"/>
        <w:gridCol w:w="2571"/>
      </w:tblGrid>
      <w:tr>
        <w:trPr>
          <w:trHeight w:val="9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28"/>
    <w:p>
      <w:pPr>
        <w:spacing w:after="0"/>
        <w:ind w:left="0"/>
        <w:jc w:val="both"/>
      </w:pPr>
      <w:r>
        <w:rPr>
          <w:rFonts w:ascii="Times New Roman"/>
          <w:b w:val="false"/>
          <w:i w:val="false"/>
          <w:color w:val="000000"/>
          <w:sz w:val="28"/>
        </w:rPr>
        <w:t>
17. Тіркелген (сымды) Интернет желісінің абоненттері туралы ақпаратты көрсетіңіз, бірлік</w:t>
      </w:r>
      <w:r>
        <w:br/>
      </w:r>
      <w:r>
        <w:rPr>
          <w:rFonts w:ascii="Times New Roman"/>
          <w:b w:val="false"/>
          <w:i w:val="false"/>
          <w:color w:val="000000"/>
          <w:sz w:val="28"/>
        </w:rPr>
        <w:t>
Укажите информацию об абонентах фиксированной (проводной) сети Интернет, единиц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965"/>
        <w:gridCol w:w="2302"/>
        <w:gridCol w:w="2303"/>
        <w:gridCol w:w="2468"/>
        <w:gridCol w:w="3064"/>
      </w:tblGrid>
      <w:tr>
        <w:trPr>
          <w:trHeight w:val="9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терумен (коммутациялық қолжетімділік)</w:t>
            </w:r>
            <w:r>
              <w:br/>
            </w:r>
            <w:r>
              <w:rPr>
                <w:rFonts w:ascii="Times New Roman"/>
                <w:b w:val="false"/>
                <w:i w:val="false"/>
                <w:color w:val="000000"/>
                <w:sz w:val="20"/>
              </w:rPr>
              <w:t>
</w:t>
            </w:r>
            <w:r>
              <w:rPr>
                <w:rFonts w:ascii="Times New Roman"/>
                <w:b w:val="false"/>
                <w:i w:val="false"/>
                <w:color w:val="000000"/>
                <w:sz w:val="20"/>
              </w:rPr>
              <w:t>с набором номера (коммутируемый доступ)</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жылдамдықты кең жолақты қолжетімділікті пайдаланумен </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Интернет желілерінің 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 линий сети Интернет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ғимаратқа) талшықты –оптикалық қосылуды (FTTH/B)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волоконно-оптического подключения к дому (зданию) (FTTH/B)</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29"/>
    <w:p>
      <w:pPr>
        <w:spacing w:after="0"/>
        <w:ind w:left="0"/>
        <w:jc w:val="both"/>
      </w:pPr>
      <w:r>
        <w:rPr>
          <w:rFonts w:ascii="Times New Roman"/>
          <w:b w:val="false"/>
          <w:i w:val="false"/>
          <w:color w:val="000000"/>
          <w:sz w:val="28"/>
        </w:rPr>
        <w:t>
18. Жылдамдығы бойынша жоғары жылдамдықты кең жолақты қолжетімділікті пайдаланумен тіркелген (сымды) Интернет желісі абоненттерінің саны</w:t>
      </w:r>
      <w:r>
        <w:br/>
      </w:r>
      <w:r>
        <w:rPr>
          <w:rFonts w:ascii="Times New Roman"/>
          <w:b w:val="false"/>
          <w:i w:val="false"/>
          <w:color w:val="000000"/>
          <w:sz w:val="28"/>
        </w:rPr>
        <w:t>
туралы ақпаратты көрсетіңіз, бірлік</w:t>
      </w:r>
      <w:r>
        <w:br/>
      </w:r>
      <w:r>
        <w:rPr>
          <w:rFonts w:ascii="Times New Roman"/>
          <w:b w:val="false"/>
          <w:i w:val="false"/>
          <w:color w:val="000000"/>
          <w:sz w:val="28"/>
        </w:rPr>
        <w:t>
Укажите информацию о количестве абонентов фиксированной (проводной) сети Интернет с использованием высокоскоростного широкополосного доступа по</w:t>
      </w:r>
      <w:r>
        <w:br/>
      </w:r>
      <w:r>
        <w:rPr>
          <w:rFonts w:ascii="Times New Roman"/>
          <w:b w:val="false"/>
          <w:i w:val="false"/>
          <w:color w:val="000000"/>
          <w:sz w:val="28"/>
        </w:rPr>
        <w:t xml:space="preserve">
скорости, единиц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875"/>
        <w:gridCol w:w="1678"/>
        <w:gridCol w:w="1791"/>
        <w:gridCol w:w="2627"/>
        <w:gridCol w:w="3133"/>
      </w:tblGrid>
      <w:tr>
        <w:trPr>
          <w:trHeight w:val="375"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кбит/с</w:t>
            </w:r>
            <w:r>
              <w:rPr>
                <w:rFonts w:ascii="Times New Roman"/>
                <w:b w:val="false"/>
                <w:i w:val="false"/>
                <w:color w:val="000000"/>
                <w:vertAlign w:val="superscript"/>
              </w:rPr>
              <w:t>6</w:t>
            </w:r>
            <w:r>
              <w:rPr>
                <w:rFonts w:ascii="Times New Roman"/>
                <w:b w:val="false"/>
                <w:i w:val="false"/>
                <w:color w:val="000000"/>
                <w:sz w:val="20"/>
              </w:rPr>
              <w:t xml:space="preserve"> – тан 2 Мбит/с</w:t>
            </w:r>
            <w:r>
              <w:rPr>
                <w:rFonts w:ascii="Times New Roman"/>
                <w:b w:val="false"/>
                <w:i w:val="false"/>
                <w:color w:val="000000"/>
                <w:vertAlign w:val="superscript"/>
              </w:rPr>
              <w:t>7</w:t>
            </w:r>
            <w:r>
              <w:rPr>
                <w:rFonts w:ascii="Times New Roman"/>
                <w:b w:val="false"/>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256 кбит/с до менее 2 Мбит/с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Мбит/с – тан 10 Мбит/с-қа дейін</w:t>
            </w:r>
            <w:r>
              <w:br/>
            </w:r>
            <w:r>
              <w:rPr>
                <w:rFonts w:ascii="Times New Roman"/>
                <w:b w:val="false"/>
                <w:i w:val="false"/>
                <w:color w:val="000000"/>
                <w:sz w:val="20"/>
              </w:rPr>
              <w:t>
</w:t>
            </w:r>
            <w:r>
              <w:rPr>
                <w:rFonts w:ascii="Times New Roman"/>
                <w:b w:val="false"/>
                <w:i w:val="false"/>
                <w:color w:val="000000"/>
                <w:sz w:val="20"/>
              </w:rPr>
              <w:t xml:space="preserve">от 2 Мбит/с до менее 10 Мбит/с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Мбит/с – тан 100 Мбит/с-қа дейін</w:t>
            </w:r>
            <w:r>
              <w:br/>
            </w:r>
            <w:r>
              <w:rPr>
                <w:rFonts w:ascii="Times New Roman"/>
                <w:b w:val="false"/>
                <w:i w:val="false"/>
                <w:color w:val="000000"/>
                <w:sz w:val="20"/>
              </w:rPr>
              <w:t>
</w:t>
            </w:r>
            <w:r>
              <w:rPr>
                <w:rFonts w:ascii="Times New Roman"/>
                <w:b w:val="false"/>
                <w:i w:val="false"/>
                <w:color w:val="000000"/>
                <w:sz w:val="20"/>
              </w:rPr>
              <w:t>от 10 Мбит/с до менее 100 Мбит/с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Мбит/с – тан 1 Гбит/с</w:t>
            </w:r>
            <w:r>
              <w:rPr>
                <w:rFonts w:ascii="Times New Roman"/>
                <w:b w:val="false"/>
                <w:i w:val="false"/>
                <w:color w:val="000000"/>
                <w:vertAlign w:val="superscript"/>
              </w:rPr>
              <w:t>8</w:t>
            </w:r>
            <w:r>
              <w:rPr>
                <w:rFonts w:ascii="Times New Roman"/>
                <w:b w:val="false"/>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100 Мбит/с до менее 1 Гбит/с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Гбит/с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Кбит/с, мбит/с - мұнда және бұдан әрі - килобит секундына, мегабит секундына</w:t>
      </w:r>
      <w:r>
        <w:br/>
      </w:r>
      <w:r>
        <w:rPr>
          <w:rFonts w:ascii="Times New Roman"/>
          <w:b w:val="false"/>
          <w:i w:val="false"/>
          <w:color w:val="000000"/>
          <w:sz w:val="28"/>
        </w:rPr>
        <w:t>
Кбит/с, мбит/с - здесь и далее - килобит в секунду, мегабит в секунду.</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Мбит/с - мұнда және бұдан әрі - мегабит секундына</w:t>
      </w:r>
      <w:r>
        <w:br/>
      </w:r>
      <w:r>
        <w:rPr>
          <w:rFonts w:ascii="Times New Roman"/>
          <w:b w:val="false"/>
          <w:i w:val="false"/>
          <w:color w:val="000000"/>
          <w:sz w:val="28"/>
        </w:rPr>
        <w:t>
Мбит/с - здесь и далее - мегабит в секунду.</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Гбит/с - мұнда және бұдан әрі - гигабит секундына</w:t>
      </w:r>
      <w:r>
        <w:br/>
      </w:r>
      <w:r>
        <w:rPr>
          <w:rFonts w:ascii="Times New Roman"/>
          <w:b w:val="false"/>
          <w:i w:val="false"/>
          <w:color w:val="000000"/>
          <w:sz w:val="28"/>
        </w:rPr>
        <w:t>
Гбит/с - здесь и далее - гигабит секунду.</w:t>
      </w:r>
    </w:p>
    <w:bookmarkStart w:name="z153" w:id="30"/>
    <w:p>
      <w:pPr>
        <w:spacing w:after="0"/>
        <w:ind w:left="0"/>
        <w:jc w:val="both"/>
      </w:pPr>
      <w:r>
        <w:rPr>
          <w:rFonts w:ascii="Times New Roman"/>
          <w:b w:val="false"/>
          <w:i w:val="false"/>
          <w:color w:val="000000"/>
          <w:sz w:val="28"/>
        </w:rPr>
        <w:t>
19. Интернет желісін сымсыз кең жолақты қолжетімділік арқылы пайдаланатын абоненттердің саны туралы ақпаратты көрсетіңіз, бірлік</w:t>
      </w:r>
      <w:r>
        <w:br/>
      </w:r>
      <w:r>
        <w:rPr>
          <w:rFonts w:ascii="Times New Roman"/>
          <w:b w:val="false"/>
          <w:i w:val="false"/>
          <w:color w:val="000000"/>
          <w:sz w:val="28"/>
        </w:rPr>
        <w:t xml:space="preserve">
Укажите информацию о количестве абонентов сети Интернет с использованием беспроводного широкополосного доступа, единиц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130"/>
        <w:gridCol w:w="1654"/>
        <w:gridCol w:w="2308"/>
        <w:gridCol w:w="1611"/>
        <w:gridCol w:w="2417"/>
      </w:tblGrid>
      <w:tr>
        <w:trPr>
          <w:trHeight w:val="48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жерсеріктік желілерді пайдаланумен </w:t>
            </w:r>
            <w:r>
              <w:br/>
            </w:r>
            <w:r>
              <w:rPr>
                <w:rFonts w:ascii="Times New Roman"/>
                <w:b w:val="false"/>
                <w:i w:val="false"/>
                <w:color w:val="000000"/>
                <w:sz w:val="20"/>
              </w:rPr>
              <w:t>
</w:t>
            </w:r>
            <w:r>
              <w:rPr>
                <w:rFonts w:ascii="Times New Roman"/>
                <w:b w:val="false"/>
                <w:i w:val="false"/>
                <w:color w:val="000000"/>
                <w:sz w:val="20"/>
              </w:rPr>
              <w:t xml:space="preserve">с использованием спутниковых линий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фиксированной беспроводной связи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подвижной беспроводной связи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байланыстың және деректерді кең жолақты жылдамдықта берудің стандартты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стандартных линий подвижной связи и передачи данных на широкополосных скоростях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беруге арналған жылжымалы байланыстың мамандандырылған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специализированных линий подвижной связи для передачи данных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31"/>
    <w:p>
      <w:pPr>
        <w:spacing w:after="0"/>
        <w:ind w:left="0"/>
        <w:jc w:val="both"/>
      </w:pPr>
      <w:r>
        <w:rPr>
          <w:rFonts w:ascii="Times New Roman"/>
          <w:b w:val="false"/>
          <w:i w:val="false"/>
          <w:color w:val="000000"/>
          <w:sz w:val="28"/>
        </w:rPr>
        <w:t>
20.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880"/>
        <w:gridCol w:w="3593"/>
        <w:gridCol w:w="3690"/>
      </w:tblGrid>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терумен тіркелген қолжетілімді Интернет желісінің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доступа к сети Интернет с набором номера, тысяч минут</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(сымды) кең жолақты қолжетімді Интернет желісінің трафигі, МБайт</w:t>
            </w:r>
            <w:r>
              <w:rPr>
                <w:rFonts w:ascii="Times New Roman"/>
                <w:b w:val="false"/>
                <w:i w:val="false"/>
                <w:color w:val="000000"/>
                <w:vertAlign w:val="superscript"/>
              </w:rPr>
              <w:t>9</w:t>
            </w:r>
            <w:r>
              <w:br/>
            </w:r>
            <w:r>
              <w:rPr>
                <w:rFonts w:ascii="Times New Roman"/>
                <w:b w:val="false"/>
                <w:i w:val="false"/>
                <w:color w:val="000000"/>
                <w:sz w:val="20"/>
              </w:rPr>
              <w:t>
</w:t>
            </w:r>
            <w:r>
              <w:rPr>
                <w:rFonts w:ascii="Times New Roman"/>
                <w:b w:val="false"/>
                <w:i w:val="false"/>
                <w:color w:val="000000"/>
                <w:sz w:val="20"/>
              </w:rPr>
              <w:t xml:space="preserve">Трафик фиксированного (проводного) широкополосного доступа к сети Интернет, МБайт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 сыртқы трафик </w:t>
            </w:r>
            <w:r>
              <w:br/>
            </w:r>
            <w:r>
              <w:rPr>
                <w:rFonts w:ascii="Times New Roman"/>
                <w:b w:val="false"/>
                <w:i w:val="false"/>
                <w:color w:val="000000"/>
                <w:sz w:val="20"/>
              </w:rPr>
              <w:t>
</w:t>
            </w:r>
            <w:r>
              <w:rPr>
                <w:rFonts w:ascii="Times New Roman"/>
                <w:b w:val="false"/>
                <w:i w:val="false"/>
                <w:color w:val="000000"/>
                <w:sz w:val="20"/>
              </w:rPr>
              <w:t>из них - внешний трафик</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кең жолақты қолжетімді Интернет желісінің трафигі, МБайт</w:t>
            </w:r>
            <w:r>
              <w:br/>
            </w:r>
            <w:r>
              <w:rPr>
                <w:rFonts w:ascii="Times New Roman"/>
                <w:b w:val="false"/>
                <w:i w:val="false"/>
                <w:color w:val="000000"/>
                <w:sz w:val="20"/>
              </w:rPr>
              <w:t>
</w:t>
            </w:r>
            <w:r>
              <w:rPr>
                <w:rFonts w:ascii="Times New Roman"/>
                <w:b w:val="false"/>
                <w:i w:val="false"/>
                <w:color w:val="000000"/>
                <w:sz w:val="20"/>
              </w:rPr>
              <w:t xml:space="preserve">Трафик беспроводного широкополосного доступа к сети Интернет, МБайт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Ұтқыр Интернет трафигі, МБайт </w:t>
            </w:r>
            <w:r>
              <w:br/>
            </w:r>
            <w:r>
              <w:rPr>
                <w:rFonts w:ascii="Times New Roman"/>
                <w:b w:val="false"/>
                <w:i w:val="false"/>
                <w:color w:val="000000"/>
                <w:sz w:val="20"/>
              </w:rPr>
              <w:t>
</w:t>
            </w:r>
            <w:r>
              <w:rPr>
                <w:rFonts w:ascii="Times New Roman"/>
                <w:b w:val="false"/>
                <w:i w:val="false"/>
                <w:color w:val="000000"/>
                <w:sz w:val="20"/>
              </w:rPr>
              <w:t xml:space="preserve">Трафик мобильного Интернета, МБайт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 сети Интернет, Мбит/с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исходящая международная полоса пропускания сети Интернет, Мбит/с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входящая международная полоса пропускания сети Интернет, Мбит/с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МБайт - мұнда және бұдан әрі - мегабайт</w:t>
      </w:r>
      <w:r>
        <w:br/>
      </w:r>
      <w:r>
        <w:rPr>
          <w:rFonts w:ascii="Times New Roman"/>
          <w:b w:val="false"/>
          <w:i w:val="false"/>
          <w:color w:val="000000"/>
          <w:sz w:val="28"/>
        </w:rPr>
        <w:t>
МБайт - здесь и далее - мегабайт</w:t>
      </w:r>
    </w:p>
    <w:bookmarkStart w:name="z155" w:id="32"/>
    <w:p>
      <w:pPr>
        <w:spacing w:after="0"/>
        <w:ind w:left="0"/>
        <w:jc w:val="both"/>
      </w:pPr>
      <w:r>
        <w:rPr>
          <w:rFonts w:ascii="Times New Roman"/>
          <w:b w:val="false"/>
          <w:i w:val="false"/>
          <w:color w:val="000000"/>
          <w:sz w:val="28"/>
        </w:rPr>
        <w:t>
21. Кабельді теледидар жүйелері мен абоненттерінің саны туралы ақпаратты көрсетіңіз, бірлік</w:t>
      </w:r>
      <w:r>
        <w:br/>
      </w:r>
      <w:r>
        <w:rPr>
          <w:rFonts w:ascii="Times New Roman"/>
          <w:b w:val="false"/>
          <w:i w:val="false"/>
          <w:color w:val="000000"/>
          <w:sz w:val="28"/>
        </w:rPr>
        <w:t>
Укажите информацию о количестве систем и абонентах кабельного телевидения, единиц</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550"/>
        <w:gridCol w:w="2241"/>
        <w:gridCol w:w="2569"/>
        <w:gridCol w:w="2241"/>
        <w:gridCol w:w="2569"/>
      </w:tblGrid>
      <w:tr>
        <w:trPr>
          <w:trHeight w:val="9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теледидар 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 кабельного телевидения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теледидар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интерактивті</w:t>
            </w:r>
            <w:r>
              <w:br/>
            </w:r>
            <w:r>
              <w:rPr>
                <w:rFonts w:ascii="Times New Roman"/>
                <w:b w:val="false"/>
                <w:i w:val="false"/>
                <w:color w:val="000000"/>
                <w:sz w:val="20"/>
              </w:rPr>
              <w:t>
</w:t>
            </w:r>
            <w:r>
              <w:rPr>
                <w:rFonts w:ascii="Times New Roman"/>
                <w:b w:val="false"/>
                <w:i w:val="false"/>
                <w:color w:val="000000"/>
                <w:sz w:val="20"/>
              </w:rPr>
              <w:t xml:space="preserve">из них – интерактивного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33"/>
    <w:p>
      <w:pPr>
        <w:spacing w:after="0"/>
        <w:ind w:left="0"/>
        <w:jc w:val="both"/>
      </w:pPr>
      <w:r>
        <w:rPr>
          <w:rFonts w:ascii="Times New Roman"/>
          <w:b w:val="false"/>
          <w:i w:val="false"/>
          <w:color w:val="000000"/>
          <w:sz w:val="28"/>
        </w:rPr>
        <w:t>
22. Аумақты жылжымалы ұялы байланыс желісімен және сандық эфирлі телехабарлармен қамту туралы ақпаратты көрсетіңіз</w:t>
      </w:r>
      <w:r>
        <w:br/>
      </w:r>
      <w:r>
        <w:rPr>
          <w:rFonts w:ascii="Times New Roman"/>
          <w:b w:val="false"/>
          <w:i w:val="false"/>
          <w:color w:val="000000"/>
          <w:sz w:val="28"/>
        </w:rPr>
        <w:t>
Укажите информацию об охвате территории сетью подвижной сотовой связи и эфирным цифровым телевещанием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492"/>
        <w:gridCol w:w="3079"/>
        <w:gridCol w:w="3598"/>
      </w:tblGrid>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жылжымалы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 xml:space="preserve">Процент охвата территории сетью подвижной сотовой связи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- 3G/4G желілерімен</w:t>
            </w:r>
            <w:r>
              <w:br/>
            </w:r>
            <w:r>
              <w:rPr>
                <w:rFonts w:ascii="Times New Roman"/>
                <w:b w:val="false"/>
                <w:i w:val="false"/>
                <w:color w:val="000000"/>
                <w:sz w:val="20"/>
              </w:rPr>
              <w:t>
</w:t>
            </w:r>
            <w:r>
              <w:rPr>
                <w:rFonts w:ascii="Times New Roman"/>
                <w:b w:val="false"/>
                <w:i w:val="false"/>
                <w:color w:val="000000"/>
                <w:sz w:val="20"/>
              </w:rPr>
              <w:t>из них – сетями 3G/4G</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эфирлі сандық телерадиохабарлармен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34"/>
    <w:p>
      <w:pPr>
        <w:spacing w:after="0"/>
        <w:ind w:left="0"/>
        <w:jc w:val="both"/>
      </w:pPr>
      <w:r>
        <w:rPr>
          <w:rFonts w:ascii="Times New Roman"/>
          <w:b w:val="false"/>
          <w:i w:val="false"/>
          <w:color w:val="000000"/>
          <w:sz w:val="28"/>
        </w:rPr>
        <w:t>
23.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348"/>
        <w:gridCol w:w="3036"/>
        <w:gridCol w:w="3588"/>
      </w:tblGrid>
      <w:tr>
        <w:trPr>
          <w:trHeight w:val="6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10</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ЭҚЖЖ - Экономикалық қызмет түрлерінің жалпы жіктеуіші (статистика органдарының қызметкері толтырады)</w:t>
      </w:r>
      <w:r>
        <w:br/>
      </w:r>
      <w:r>
        <w:rPr>
          <w:rFonts w:ascii="Times New Roman"/>
          <w:b w:val="false"/>
          <w:i w:val="false"/>
          <w:color w:val="000000"/>
          <w:sz w:val="28"/>
        </w:rPr>
        <w:t>
ОКЭД - Общий классификатор видов экономической деятельности (заполняется работником органа статистики)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_________________________________________      ______________________</w:t>
      </w:r>
    </w:p>
    <w:p>
      <w:pPr>
        <w:spacing w:after="0"/>
        <w:ind w:left="0"/>
        <w:jc w:val="both"/>
      </w:pPr>
      <w:r>
        <w:rPr>
          <w:rFonts w:ascii="Times New Roman"/>
          <w:b w:val="false"/>
          <w:i w:val="false"/>
          <w:color w:val="000000"/>
          <w:sz w:val="28"/>
        </w:rPr>
        <w:t>                                          Электрондық пошта мекенжайы</w:t>
      </w:r>
      <w:r>
        <w:br/>
      </w:r>
      <w:r>
        <w:rPr>
          <w:rFonts w:ascii="Times New Roman"/>
          <w:b w:val="false"/>
          <w:i w:val="false"/>
          <w:color w:val="000000"/>
          <w:sz w:val="28"/>
        </w:rPr>
        <w:t>
Телефон _________________________________ Адрес электронной почты</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58"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293 бұйрығына 4-қосымша    </w:t>
      </w:r>
    </w:p>
    <w:bookmarkEnd w:id="35"/>
    <w:bookmarkStart w:name="z159" w:id="36"/>
    <w:p>
      <w:pPr>
        <w:spacing w:after="0"/>
        <w:ind w:left="0"/>
        <w:jc w:val="left"/>
      </w:pPr>
      <w:r>
        <w:rPr>
          <w:rFonts w:ascii="Times New Roman"/>
          <w:b/>
          <w:i w:val="false"/>
          <w:color w:val="000000"/>
        </w:rPr>
        <w:t xml:space="preserve"> 
«Байланыс қызметтері туралы есеп» жалпымемлекеттік</w:t>
      </w:r>
      <w:r>
        <w:br/>
      </w:r>
      <w:r>
        <w:rPr>
          <w:rFonts w:ascii="Times New Roman"/>
          <w:b/>
          <w:i w:val="false"/>
          <w:color w:val="000000"/>
        </w:rPr>
        <w:t>
статистикалық байқаудың статистикалық нысанын</w:t>
      </w:r>
      <w:r>
        <w:br/>
      </w:r>
      <w:r>
        <w:rPr>
          <w:rFonts w:ascii="Times New Roman"/>
          <w:b/>
          <w:i w:val="false"/>
          <w:color w:val="000000"/>
        </w:rPr>
        <w:t>
(коды 0891104, индексі 2-байланыс, кезеңділігі жылдық) толтыру</w:t>
      </w:r>
      <w:r>
        <w:br/>
      </w:r>
      <w:r>
        <w:rPr>
          <w:rFonts w:ascii="Times New Roman"/>
          <w:b/>
          <w:i w:val="false"/>
          <w:color w:val="000000"/>
        </w:rPr>
        <w:t>
жөніндегі нұсқаулық</w:t>
      </w:r>
    </w:p>
    <w:bookmarkEnd w:id="36"/>
    <w:p>
      <w:pPr>
        <w:spacing w:after="0"/>
        <w:ind w:left="0"/>
        <w:jc w:val="both"/>
      </w:pPr>
      <w:r>
        <w:rPr>
          <w:rFonts w:ascii="Times New Roman"/>
          <w:b w:val="false"/>
          <w:i w:val="false"/>
          <w:color w:val="ff0000"/>
          <w:sz w:val="28"/>
        </w:rPr>
        <w:t>      Ескерту. 4-қосымша жаңа редакцияда - ҚР Статистика агенттігі төрағасының 12.08.2013 </w:t>
      </w:r>
      <w:r>
        <w:rPr>
          <w:rFonts w:ascii="Times New Roman"/>
          <w:b w:val="false"/>
          <w:i w:val="false"/>
          <w:color w:val="ff0000"/>
          <w:sz w:val="28"/>
        </w:rPr>
        <w:t>№ 187</w:t>
      </w:r>
      <w:r>
        <w:rPr>
          <w:rFonts w:ascii="Times New Roman"/>
          <w:b w:val="false"/>
          <w:i w:val="false"/>
          <w:color w:val="ff0000"/>
          <w:sz w:val="28"/>
        </w:rPr>
        <w:t> бұйрығымен (01.01.2014 бастап қолданысқа енгізіледі).</w:t>
      </w:r>
    </w:p>
    <w:bookmarkStart w:name="z160" w:id="37"/>
    <w:p>
      <w:pPr>
        <w:spacing w:after="0"/>
        <w:ind w:left="0"/>
        <w:jc w:val="both"/>
      </w:pPr>
      <w:r>
        <w:rPr>
          <w:rFonts w:ascii="Times New Roman"/>
          <w:b w:val="false"/>
          <w:i w:val="false"/>
          <w:color w:val="000000"/>
          <w:sz w:val="28"/>
        </w:rPr>
        <w:t>
      1. Осы «Байланыс қызметтері туралы есеп» (коды 0891104, индексі 2–байланыс,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«Байланыс қызметтері туралы есеп» (коды 0891104, индексі 2–байланыс,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абонент - бұл байланыс қызметін көрсету мақсаттары үшін абоненттік желі, абоненттік нөмір және (немесе) сәйкестендіру кодын бөлумен байланыс қызметін көрсетуге шарт жасалған жеке немесе заңды тұлғалар;</w:t>
      </w:r>
      <w:r>
        <w:br/>
      </w:r>
      <w:r>
        <w:rPr>
          <w:rFonts w:ascii="Times New Roman"/>
          <w:b w:val="false"/>
          <w:i w:val="false"/>
          <w:color w:val="000000"/>
          <w:sz w:val="28"/>
        </w:rPr>
        <w:t>
</w:t>
      </w:r>
      <w:r>
        <w:rPr>
          <w:rFonts w:ascii="Times New Roman"/>
          <w:b w:val="false"/>
          <w:i w:val="false"/>
          <w:color w:val="000000"/>
          <w:sz w:val="28"/>
        </w:rPr>
        <w:t xml:space="preserve">
      2) қалааралық телефон байланысы - жергілікті телефон байланысын қоспағанда, Қазақстан Республикасы аумағында орналасқан байланыс қызметтерін пайдаланушылар арасындағы телефон байланысы; </w:t>
      </w:r>
      <w:r>
        <w:br/>
      </w:r>
      <w:r>
        <w:rPr>
          <w:rFonts w:ascii="Times New Roman"/>
          <w:b w:val="false"/>
          <w:i w:val="false"/>
          <w:color w:val="000000"/>
          <w:sz w:val="28"/>
        </w:rPr>
        <w:t>
</w:t>
      </w:r>
      <w:r>
        <w:rPr>
          <w:rFonts w:ascii="Times New Roman"/>
          <w:b w:val="false"/>
          <w:i w:val="false"/>
          <w:color w:val="000000"/>
          <w:sz w:val="28"/>
        </w:rPr>
        <w:t>
      3) трафик - байланыс құралдарына жүктеме жасайтын шақырулар, хабарламалар мен сигналдар ағымы;</w:t>
      </w:r>
      <w:r>
        <w:br/>
      </w:r>
      <w:r>
        <w:rPr>
          <w:rFonts w:ascii="Times New Roman"/>
          <w:b w:val="false"/>
          <w:i w:val="false"/>
          <w:color w:val="000000"/>
          <w:sz w:val="28"/>
        </w:rPr>
        <w:t>
</w:t>
      </w:r>
      <w:r>
        <w:rPr>
          <w:rFonts w:ascii="Times New Roman"/>
          <w:b w:val="false"/>
          <w:i w:val="false"/>
          <w:color w:val="000000"/>
          <w:sz w:val="28"/>
        </w:rPr>
        <w:t>
      4)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r>
        <w:br/>
      </w:r>
      <w:r>
        <w:rPr>
          <w:rFonts w:ascii="Times New Roman"/>
          <w:b w:val="false"/>
          <w:i w:val="false"/>
          <w:color w:val="000000"/>
          <w:sz w:val="28"/>
        </w:rPr>
        <w:t>
</w:t>
      </w:r>
      <w:r>
        <w:rPr>
          <w:rFonts w:ascii="Times New Roman"/>
          <w:b w:val="false"/>
          <w:i w:val="false"/>
          <w:color w:val="000000"/>
          <w:sz w:val="28"/>
        </w:rPr>
        <w:t>
      5)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xml:space="preserve">
      6) электр байланысы (телекоммуникация) – сым, радио-, оптикалық немесе басқа электрмагниттік жүйелер бойынша белгілерді, сигналдарды, дауыс арқылы берілетін жазбаша мәтіндерді, бейнелер мен дыбыстарды беру және қабылдау; </w:t>
      </w:r>
      <w:r>
        <w:br/>
      </w:r>
      <w:r>
        <w:rPr>
          <w:rFonts w:ascii="Times New Roman"/>
          <w:b w:val="false"/>
          <w:i w:val="false"/>
          <w:color w:val="000000"/>
          <w:sz w:val="28"/>
        </w:rPr>
        <w:t>
</w:t>
      </w:r>
      <w:r>
        <w:rPr>
          <w:rFonts w:ascii="Times New Roman"/>
          <w:b w:val="false"/>
          <w:i w:val="false"/>
          <w:color w:val="000000"/>
          <w:sz w:val="28"/>
        </w:rPr>
        <w:t xml:space="preserve">
      3. Есептіліктің құндық көріністегі барлық көрсеткіштері қосылған құнға салықты есепке алусыз, бір ондық белгісімен мың теңгеде көрсетіледі. </w:t>
      </w:r>
      <w:r>
        <w:br/>
      </w:r>
      <w:r>
        <w:rPr>
          <w:rFonts w:ascii="Times New Roman"/>
          <w:b w:val="false"/>
          <w:i w:val="false"/>
          <w:color w:val="000000"/>
          <w:sz w:val="28"/>
        </w:rPr>
        <w:t>
</w:t>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4. 1-бөлімде кәсіпорынның байланыс қызметтерінің негізгі және қайталама түрлері бойынша көрсетілген қызметтер көлеміне құндық көріністе есепті кезеңде көрсетілген қызметтерге төлем мерзіміне қарамастан халыққа, кәсіпорындарға және ұйымдарға оларға көрсетілген байланыс қызметтерінен түскен қаражат түсімдері қосылады.</w:t>
      </w:r>
      <w:r>
        <w:br/>
      </w:r>
      <w:r>
        <w:rPr>
          <w:rFonts w:ascii="Times New Roman"/>
          <w:b w:val="false"/>
          <w:i w:val="false"/>
          <w:color w:val="000000"/>
          <w:sz w:val="28"/>
        </w:rPr>
        <w:t>
</w:t>
      </w:r>
      <w:r>
        <w:rPr>
          <w:rFonts w:ascii="Times New Roman"/>
          <w:b w:val="false"/>
          <w:i w:val="false"/>
          <w:color w:val="000000"/>
          <w:sz w:val="28"/>
        </w:rPr>
        <w:t xml:space="preserve">
      Қызметтің негізгі түрі деп қосылған құны кәсіпорын жүзеге асыратын кез келген қызмет түрінің қосылған құнынан асып кететін қызмет түрі танылады, ал қызметтің қосалқы түрі деп негізгіден басқа үшінші тұлғалар үшін өнімді (жұмыс, қызмет көрсетуді) өндіру мақсатында жүзеге асырылатын қызмет түрі танылады. </w:t>
      </w:r>
      <w:r>
        <w:br/>
      </w:r>
      <w:r>
        <w:rPr>
          <w:rFonts w:ascii="Times New Roman"/>
          <w:b w:val="false"/>
          <w:i w:val="false"/>
          <w:color w:val="000000"/>
          <w:sz w:val="28"/>
        </w:rPr>
        <w:t>
</w:t>
      </w:r>
      <w:r>
        <w:rPr>
          <w:rFonts w:ascii="Times New Roman"/>
          <w:b w:val="false"/>
          <w:i w:val="false"/>
          <w:color w:val="000000"/>
          <w:sz w:val="28"/>
        </w:rPr>
        <w:t xml:space="preserve">
      Құндық көріністегі халыққа көрсетілген байланыс қызметтерінің көлеміне азаматтарға олардың қаражаттары үшін көрсетілген қызметтерден алынған негізгі және қайталама қызмет түрлерінен түскен қаражаттар қамтылады. </w:t>
      </w:r>
      <w:r>
        <w:br/>
      </w:r>
      <w:r>
        <w:rPr>
          <w:rFonts w:ascii="Times New Roman"/>
          <w:b w:val="false"/>
          <w:i w:val="false"/>
          <w:color w:val="000000"/>
          <w:sz w:val="28"/>
        </w:rPr>
        <w:t>
</w:t>
      </w:r>
      <w:r>
        <w:rPr>
          <w:rFonts w:ascii="Times New Roman"/>
          <w:b w:val="false"/>
          <w:i w:val="false"/>
          <w:color w:val="000000"/>
          <w:sz w:val="28"/>
        </w:rPr>
        <w:t>
      Байланыс қызметтерінің барлық түрлерінен қызметтер көлеміне таксофондарға арналған смарткарталарды өткізуден, сондай-ақ: халықаралық, қалааралық телефон байланыс қызметтерінен, жергілікті телефон байланысынан, байланыс арналарын жалға беруден, деректерді беруден, сымсыз байланыстан, телеграфтық байланыстан, байланыстың өзге де қызметтерінен түскен табыстар кіреді.</w:t>
      </w:r>
      <w:r>
        <w:br/>
      </w:r>
      <w:r>
        <w:rPr>
          <w:rFonts w:ascii="Times New Roman"/>
          <w:b w:val="false"/>
          <w:i w:val="false"/>
          <w:color w:val="000000"/>
          <w:sz w:val="28"/>
        </w:rPr>
        <w:t>
</w:t>
      </w:r>
      <w:r>
        <w:rPr>
          <w:rFonts w:ascii="Times New Roman"/>
          <w:b w:val="false"/>
          <w:i w:val="false"/>
          <w:color w:val="000000"/>
          <w:sz w:val="28"/>
        </w:rPr>
        <w:t>
      5. 2-бөлімде байланыс операторлары үшін трафикті (интерконнект) өткізу бойынша қызметтері көлеміне құндық көріністе байланыс операторларынан трафикті өткізу қызметтерінің келесі түрлері бойынша түскен қаражаттар кіреді: жергілікті, аймақішілік, қалааралық, халықаралық, ұтқыр операторлар желісінен/не және IP-телефония (Интернет-телефония) операторлары. Интерконнект – бұл операторлардың арасындағы желіаралық байланыс. Интерконнект мөлшерлемесі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r>
        <w:br/>
      </w:r>
      <w:r>
        <w:rPr>
          <w:rFonts w:ascii="Times New Roman"/>
          <w:b w:val="false"/>
          <w:i w:val="false"/>
          <w:color w:val="000000"/>
          <w:sz w:val="28"/>
        </w:rPr>
        <w:t>
</w:t>
      </w:r>
      <w:r>
        <w:rPr>
          <w:rFonts w:ascii="Times New Roman"/>
          <w:b w:val="false"/>
          <w:i w:val="false"/>
          <w:color w:val="000000"/>
          <w:sz w:val="28"/>
        </w:rPr>
        <w:t>
      Жергілікті деңгейде қосылу - телекоммуникацияның бір желісін екіншісіне қосу, бұл ретте қосылатын желі (желі фрагменті) қосуды жүзеге асыратын жергілікті желінің нөмірлеу жоспарына енгізіледі.</w:t>
      </w:r>
      <w:r>
        <w:br/>
      </w:r>
      <w:r>
        <w:rPr>
          <w:rFonts w:ascii="Times New Roman"/>
          <w:b w:val="false"/>
          <w:i w:val="false"/>
          <w:color w:val="000000"/>
          <w:sz w:val="28"/>
        </w:rPr>
        <w:t>
</w:t>
      </w:r>
      <w:r>
        <w:rPr>
          <w:rFonts w:ascii="Times New Roman"/>
          <w:b w:val="false"/>
          <w:i w:val="false"/>
          <w:color w:val="000000"/>
          <w:sz w:val="28"/>
        </w:rPr>
        <w:t>
      Аймақішілік деңгейде қосылу - телекоммуникацияның бір желісін екіншісіне қосу, бұл ретте қосылатын желі қосатын желінің автоматты қалааралық телефон станциясына (бұдан әрі - АҚТС) қосылатын желіге аймақішілік нөмірлеудің «ab» кодын меншіктеумен қосылады.</w:t>
      </w:r>
      <w:r>
        <w:br/>
      </w:r>
      <w:r>
        <w:rPr>
          <w:rFonts w:ascii="Times New Roman"/>
          <w:b w:val="false"/>
          <w:i w:val="false"/>
          <w:color w:val="000000"/>
          <w:sz w:val="28"/>
        </w:rPr>
        <w:t>
</w:t>
      </w:r>
      <w:r>
        <w:rPr>
          <w:rFonts w:ascii="Times New Roman"/>
          <w:b w:val="false"/>
          <w:i w:val="false"/>
          <w:color w:val="000000"/>
          <w:sz w:val="28"/>
        </w:rPr>
        <w:t>
      Қалааралық деңгейде қосылу - телекоммуникацияның бір желісін екіншісіне қосу, бұл ретте қосылатын желі қосатын желінің нөмірлеу аймағына айналады, немесе егер қосылатын желіге «DEF» коды бөлінсе, қосылатын желі қалааралық транзиттік торапқа (ҚаТТ) немесе қосатын желінің АҚТС-на қосылады.</w:t>
      </w:r>
      <w:r>
        <w:br/>
      </w:r>
      <w:r>
        <w:rPr>
          <w:rFonts w:ascii="Times New Roman"/>
          <w:b w:val="false"/>
          <w:i w:val="false"/>
          <w:color w:val="000000"/>
          <w:sz w:val="28"/>
        </w:rPr>
        <w:t>
</w:t>
      </w:r>
      <w:r>
        <w:rPr>
          <w:rFonts w:ascii="Times New Roman"/>
          <w:b w:val="false"/>
          <w:i w:val="false"/>
          <w:color w:val="000000"/>
          <w:sz w:val="28"/>
        </w:rPr>
        <w:t>
      Халықаралық деңгейде қосылу - қалааралық және халықаралық байланыс операторларының телекоммуникация желілерінің, халықаралық коммутация орталықтары (бұдан әрі - ХКО) арқылы халықаралық байланыстың өзара іс-қимылын ұйымдастыру.</w:t>
      </w:r>
      <w:r>
        <w:br/>
      </w:r>
      <w:r>
        <w:rPr>
          <w:rFonts w:ascii="Times New Roman"/>
          <w:b w:val="false"/>
          <w:i w:val="false"/>
          <w:color w:val="000000"/>
          <w:sz w:val="28"/>
        </w:rPr>
        <w:t>
</w:t>
      </w:r>
      <w:r>
        <w:rPr>
          <w:rFonts w:ascii="Times New Roman"/>
          <w:b w:val="false"/>
          <w:i w:val="false"/>
          <w:color w:val="000000"/>
          <w:sz w:val="28"/>
        </w:rPr>
        <w:t>
      Қосатын және қосылатын операторлардың арасындағы өзара есеп айырысу трафигін жергіліктіге (кіріс, шығыс, транзитті); қалааралыққа (аймақішілік) (кіріс, шығыс, транзитті); халықаралыққа (кіріс, шығыс, транзитті); ұтқыр операторлар желісіне (нен); IP-телефония (Интернет-телефония) операторларының өткізу қызметтері үшін жүргізіледі.</w:t>
      </w:r>
      <w:r>
        <w:br/>
      </w:r>
      <w:r>
        <w:rPr>
          <w:rFonts w:ascii="Times New Roman"/>
          <w:b w:val="false"/>
          <w:i w:val="false"/>
          <w:color w:val="000000"/>
          <w:sz w:val="28"/>
        </w:rPr>
        <w:t>
</w:t>
      </w:r>
      <w:r>
        <w:rPr>
          <w:rFonts w:ascii="Times New Roman"/>
          <w:b w:val="false"/>
          <w:i w:val="false"/>
          <w:color w:val="000000"/>
          <w:sz w:val="28"/>
        </w:rPr>
        <w:t>
      6. 3-бөлімнің 1-жолында қалааралық телефон байланысы қызметінің көлемі алдын ала тапсырыс беру бойынша қалааралық және халықаралық телефондық сөйлесулерді, жедел тариф бойынша сөйлесулер, таксофон арқылы сөйлесулерді, қосымша қызметтерді (сөйлесу пунктіне шақыру туралы абоненттің мекенжайы немесе телефоны бойынша хабарламаларды, басқа қаладағы телефон нөмірі туралы анықтамаларды беру, сөйлесулерді басқа мекенжайға жолдау және тағы басқа) ұсыну бойынша қызмет көрсетулерді қамтиды.</w:t>
      </w:r>
      <w:r>
        <w:br/>
      </w:r>
      <w:r>
        <w:rPr>
          <w:rFonts w:ascii="Times New Roman"/>
          <w:b w:val="false"/>
          <w:i w:val="false"/>
          <w:color w:val="000000"/>
          <w:sz w:val="28"/>
        </w:rPr>
        <w:t>
</w:t>
      </w:r>
      <w:r>
        <w:rPr>
          <w:rFonts w:ascii="Times New Roman"/>
          <w:b w:val="false"/>
          <w:i w:val="false"/>
          <w:color w:val="000000"/>
          <w:sz w:val="28"/>
        </w:rPr>
        <w:t>
      7. 4-бөлімнің 1-жолында жергілікті телефон байланысы желілерінің көрсеткен қызметтерінің көлемі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қызмет көрсетулер телефонды жеке және ұжымдық (сәйкес төлемақымен) пайдалануды қарастырады. Сонымен қатар,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жергілікті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және тағы басқа) қызметтер жатқызылады.</w:t>
      </w:r>
      <w:r>
        <w:br/>
      </w:r>
      <w:r>
        <w:rPr>
          <w:rFonts w:ascii="Times New Roman"/>
          <w:b w:val="false"/>
          <w:i w:val="false"/>
          <w:color w:val="000000"/>
          <w:sz w:val="28"/>
        </w:rPr>
        <w:t>
</w:t>
      </w:r>
      <w:r>
        <w:rPr>
          <w:rFonts w:ascii="Times New Roman"/>
          <w:b w:val="false"/>
          <w:i w:val="false"/>
          <w:color w:val="000000"/>
          <w:sz w:val="28"/>
        </w:rPr>
        <w:t>
      Жергілікті телефон байланысына Қазақстан Республикасының аумағында орналасқан бір елді мекендегі абоненттер арасындағы телефон байланысы жатады.</w:t>
      </w:r>
      <w:r>
        <w:br/>
      </w:r>
      <w:r>
        <w:rPr>
          <w:rFonts w:ascii="Times New Roman"/>
          <w:b w:val="false"/>
          <w:i w:val="false"/>
          <w:color w:val="000000"/>
          <w:sz w:val="28"/>
        </w:rPr>
        <w:t>
</w:t>
      </w:r>
      <w:r>
        <w:rPr>
          <w:rFonts w:ascii="Times New Roman"/>
          <w:b w:val="false"/>
          <w:i w:val="false"/>
          <w:color w:val="000000"/>
          <w:sz w:val="28"/>
        </w:rPr>
        <w:t>
      8. 5-бөлімінде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басқа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r>
        <w:br/>
      </w:r>
      <w:r>
        <w:rPr>
          <w:rFonts w:ascii="Times New Roman"/>
          <w:b w:val="false"/>
          <w:i w:val="false"/>
          <w:color w:val="000000"/>
          <w:sz w:val="28"/>
        </w:rPr>
        <w:t>
</w:t>
      </w: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Ұтқыр байланыстың қызметтер көлемiнде транкингтік байланыс қызметтерінің көлемі, яғни топтық шақыру режимінде қызмет ететін радиобайланыс белгіленеді. </w:t>
      </w:r>
      <w:r>
        <w:br/>
      </w:r>
      <w:r>
        <w:rPr>
          <w:rFonts w:ascii="Times New Roman"/>
          <w:b w:val="false"/>
          <w:i w:val="false"/>
          <w:color w:val="000000"/>
          <w:sz w:val="28"/>
        </w:rPr>
        <w:t>
</w:t>
      </w:r>
      <w:r>
        <w:rPr>
          <w:rFonts w:ascii="Times New Roman"/>
          <w:b w:val="false"/>
          <w:i w:val="false"/>
          <w:color w:val="000000"/>
          <w:sz w:val="28"/>
        </w:rPr>
        <w:t>
      9. 6-бөлімінде деректерді беру үшін байланыс желілерінің қызмет көрсету көлеміне әртүрлі немесе бірдей сызбалы жабдықтары (құрылғылары) бар түпкілікті пункттер (абоненттер)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 Деректерді берумен есептеу құралдары деп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r>
        <w:br/>
      </w:r>
      <w:r>
        <w:rPr>
          <w:rFonts w:ascii="Times New Roman"/>
          <w:b w:val="false"/>
          <w:i w:val="false"/>
          <w:color w:val="000000"/>
          <w:sz w:val="28"/>
        </w:rPr>
        <w:t>
</w:t>
      </w:r>
      <w:r>
        <w:rPr>
          <w:rFonts w:ascii="Times New Roman"/>
          <w:b w:val="false"/>
          <w:i w:val="false"/>
          <w:color w:val="000000"/>
          <w:sz w:val="28"/>
        </w:rPr>
        <w:t>
      Сонымен қатар, жеделхаттарды қабылдау, жеткізу бойынша, телеграф қызметтері, телефаксимильді қызметтер, телемәтіндік байланыс және өзге де телеграфтық қызметтер, электрондық почта қызметтері, яғни келер алдында есептеуіш техника құралдарымен дайындалған немесе өңделетін ақпаратты электронды почта жәшіктерінде аралық жинаумен байланыс арналары арқылы жоғары жылдамдықпен беру жатады. Электрондық почта деп Интернет желісіне қосылған екі компьютер арасында мәтіндік хабарламаларды және салынған файлдарды беру арнасы танылады.</w:t>
      </w:r>
      <w:r>
        <w:br/>
      </w:r>
      <w:r>
        <w:rPr>
          <w:rFonts w:ascii="Times New Roman"/>
          <w:b w:val="false"/>
          <w:i w:val="false"/>
          <w:color w:val="000000"/>
          <w:sz w:val="28"/>
        </w:rPr>
        <w:t>
</w:t>
      </w: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r>
        <w:br/>
      </w:r>
      <w:r>
        <w:rPr>
          <w:rFonts w:ascii="Times New Roman"/>
          <w:b w:val="false"/>
          <w:i w:val="false"/>
          <w:color w:val="000000"/>
          <w:sz w:val="28"/>
        </w:rPr>
        <w:t>
</w:t>
      </w:r>
      <w:r>
        <w:rPr>
          <w:rFonts w:ascii="Times New Roman"/>
          <w:b w:val="false"/>
          <w:i w:val="false"/>
          <w:color w:val="000000"/>
          <w:sz w:val="28"/>
        </w:rPr>
        <w:t>
      10. 9-бөлімде өзге де телекоммуникациялық қызметтер көлемі мыналарды қамтиды:</w:t>
      </w:r>
      <w:r>
        <w:br/>
      </w:r>
      <w:r>
        <w:rPr>
          <w:rFonts w:ascii="Times New Roman"/>
          <w:b w:val="false"/>
          <w:i w:val="false"/>
          <w:color w:val="000000"/>
          <w:sz w:val="28"/>
        </w:rPr>
        <w:t>
</w:t>
      </w:r>
      <w:r>
        <w:rPr>
          <w:rFonts w:ascii="Times New Roman"/>
          <w:b w:val="false"/>
          <w:i w:val="false"/>
          <w:color w:val="000000"/>
          <w:sz w:val="28"/>
        </w:rPr>
        <w:t>
      1) телематикалық қызметтері;</w:t>
      </w:r>
      <w:r>
        <w:br/>
      </w:r>
      <w:r>
        <w:rPr>
          <w:rFonts w:ascii="Times New Roman"/>
          <w:b w:val="false"/>
          <w:i w:val="false"/>
          <w:color w:val="000000"/>
          <w:sz w:val="28"/>
        </w:rPr>
        <w:t>
</w:t>
      </w:r>
      <w:r>
        <w:rPr>
          <w:rFonts w:ascii="Times New Roman"/>
          <w:b w:val="false"/>
          <w:i w:val="false"/>
          <w:color w:val="000000"/>
          <w:sz w:val="28"/>
        </w:rPr>
        <w:t xml:space="preserve">
      20 IP-телефония, яғни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w:t>
      </w:r>
      <w:r>
        <w:br/>
      </w:r>
      <w:r>
        <w:rPr>
          <w:rFonts w:ascii="Times New Roman"/>
          <w:b w:val="false"/>
          <w:i w:val="false"/>
          <w:color w:val="000000"/>
          <w:sz w:val="28"/>
        </w:rPr>
        <w:t>
</w:t>
      </w:r>
      <w:r>
        <w:rPr>
          <w:rFonts w:ascii="Times New Roman"/>
          <w:b w:val="false"/>
          <w:i w:val="false"/>
          <w:color w:val="000000"/>
          <w:sz w:val="28"/>
        </w:rPr>
        <w:t>
      3) зияткерлік желілер;</w:t>
      </w:r>
      <w:r>
        <w:br/>
      </w:r>
      <w:r>
        <w:rPr>
          <w:rFonts w:ascii="Times New Roman"/>
          <w:b w:val="false"/>
          <w:i w:val="false"/>
          <w:color w:val="000000"/>
          <w:sz w:val="28"/>
        </w:rPr>
        <w:t>
</w:t>
      </w:r>
      <w:r>
        <w:rPr>
          <w:rFonts w:ascii="Times New Roman"/>
          <w:b w:val="false"/>
          <w:i w:val="false"/>
          <w:color w:val="000000"/>
          <w:sz w:val="28"/>
        </w:rPr>
        <w:t>
      4) телекоммуникацияларды басқа байланыс операторлары;</w:t>
      </w:r>
      <w:r>
        <w:br/>
      </w:r>
      <w:r>
        <w:rPr>
          <w:rFonts w:ascii="Times New Roman"/>
          <w:b w:val="false"/>
          <w:i w:val="false"/>
          <w:color w:val="000000"/>
          <w:sz w:val="28"/>
        </w:rPr>
        <w:t>
</w:t>
      </w:r>
      <w:r>
        <w:rPr>
          <w:rFonts w:ascii="Times New Roman"/>
          <w:b w:val="false"/>
          <w:i w:val="false"/>
          <w:color w:val="000000"/>
          <w:sz w:val="28"/>
        </w:rPr>
        <w:t>
      5) технологиялық тұрғыданбасқа байланыс операторларының телекоммуникация желісіне қосу және жалғау бойынша телекоммуникация қызметтерін ұсынумен байланысты қызметтер;</w:t>
      </w:r>
      <w:r>
        <w:br/>
      </w:r>
      <w:r>
        <w:rPr>
          <w:rFonts w:ascii="Times New Roman"/>
          <w:b w:val="false"/>
          <w:i w:val="false"/>
          <w:color w:val="000000"/>
          <w:sz w:val="28"/>
        </w:rPr>
        <w:t>
</w:t>
      </w:r>
      <w:r>
        <w:rPr>
          <w:rFonts w:ascii="Times New Roman"/>
          <w:b w:val="false"/>
          <w:i w:val="false"/>
          <w:color w:val="000000"/>
          <w:sz w:val="28"/>
        </w:rPr>
        <w:t xml:space="preserve">
      6) телекоммуникация желісіне абоненттік қолжетімділікті ұйымдастыру бойынша қызметтер; </w:t>
      </w:r>
      <w:r>
        <w:br/>
      </w:r>
      <w:r>
        <w:rPr>
          <w:rFonts w:ascii="Times New Roman"/>
          <w:b w:val="false"/>
          <w:i w:val="false"/>
          <w:color w:val="000000"/>
          <w:sz w:val="28"/>
        </w:rPr>
        <w:t>
</w:t>
      </w:r>
      <w:r>
        <w:rPr>
          <w:rFonts w:ascii="Times New Roman"/>
          <w:b w:val="false"/>
          <w:i w:val="false"/>
          <w:color w:val="000000"/>
          <w:sz w:val="28"/>
        </w:rPr>
        <w:t>
      7) жалға алынған арналарды ұсыну қызметтері;</w:t>
      </w:r>
      <w:r>
        <w:br/>
      </w:r>
      <w:r>
        <w:rPr>
          <w:rFonts w:ascii="Times New Roman"/>
          <w:b w:val="false"/>
          <w:i w:val="false"/>
          <w:color w:val="000000"/>
          <w:sz w:val="28"/>
        </w:rPr>
        <w:t>
</w:t>
      </w:r>
      <w:r>
        <w:rPr>
          <w:rFonts w:ascii="Times New Roman"/>
          <w:b w:val="false"/>
          <w:i w:val="false"/>
          <w:color w:val="000000"/>
          <w:sz w:val="28"/>
        </w:rPr>
        <w:t>
      8) техникалық қызмет көрсету және жөндеу бойынша қызметтер (телекоммуникациялық жабдықты, желінің инфрақұрылымы элементтерін, өзге де жабдықты);</w:t>
      </w:r>
      <w:r>
        <w:br/>
      </w:r>
      <w:r>
        <w:rPr>
          <w:rFonts w:ascii="Times New Roman"/>
          <w:b w:val="false"/>
          <w:i w:val="false"/>
          <w:color w:val="000000"/>
          <w:sz w:val="28"/>
        </w:rPr>
        <w:t>
</w:t>
      </w:r>
      <w:r>
        <w:rPr>
          <w:rFonts w:ascii="Times New Roman"/>
          <w:b w:val="false"/>
          <w:i w:val="false"/>
          <w:color w:val="000000"/>
          <w:sz w:val="28"/>
        </w:rPr>
        <w:t>
      9) жабдықты (телекоммуникациялық жабдықты, желінің инфрақұрылымы элементтерін, өзге де жабдықты) жалға беру бойынша қызметтер;</w:t>
      </w:r>
      <w:r>
        <w:br/>
      </w:r>
      <w:r>
        <w:rPr>
          <w:rFonts w:ascii="Times New Roman"/>
          <w:b w:val="false"/>
          <w:i w:val="false"/>
          <w:color w:val="000000"/>
          <w:sz w:val="28"/>
        </w:rPr>
        <w:t>
</w:t>
      </w:r>
      <w:r>
        <w:rPr>
          <w:rFonts w:ascii="Times New Roman"/>
          <w:b w:val="false"/>
          <w:i w:val="false"/>
          <w:color w:val="000000"/>
          <w:sz w:val="28"/>
        </w:rPr>
        <w:t xml:space="preserve">
      10) байланыс операторларының көлік желісі арналарына қолжетімділікті ұсыну бойынша. </w:t>
      </w:r>
      <w:r>
        <w:br/>
      </w:r>
      <w:r>
        <w:rPr>
          <w:rFonts w:ascii="Times New Roman"/>
          <w:b w:val="false"/>
          <w:i w:val="false"/>
          <w:color w:val="000000"/>
          <w:sz w:val="28"/>
        </w:rPr>
        <w:t>
</w:t>
      </w:r>
      <w:r>
        <w:rPr>
          <w:rFonts w:ascii="Times New Roman"/>
          <w:b w:val="false"/>
          <w:i w:val="false"/>
          <w:color w:val="000000"/>
          <w:sz w:val="28"/>
        </w:rPr>
        <w:t>
      11. 10-бөлімнің 1-жолында есепті жылдың соңына тіркелген телефон желілерінің саны көрсетіледі (негізгі телефон желісі), яғни абоненттің соңғы қондырғыларын жалпы қолданыстағы коммутацияланатын желімен қоса алатын, коммутациялық жүйелер қондырғысына бөлінген порты бар, соның ішінде сымсыз қолжетімділік жүйелерін (әр алуан стандарттардағы жерсеріктік және жер үсті сымсыз жүйелері) және IP-технологиядан жоғары жүйелерді пайдаланатын абоненттік желілер. Тіркелген телефон желісінің көрсеткіші абонентке бекітілген, биллингті жүргізу үшін қажетті шығатын нөмірлер деректерінен және оларға кіретін трафикке барлық виртуалды нөмірлерді ескере отырып, қолжетімділік технологиясына қарамастан жергілікті телефон байланысы операторының нөмірлеу жоспарындағы желіге қосылған телефон нөмірін есепке алады және оған: негізгі телефондар, қосарланған телефондар, сөйлесу кабиналары, үкіметтік нөмірлер, қызметтік нөмірлер, радиоұзартқыштар құралдары бойынша ұсынылатын нөмірлер, сериялық нөмірлер (ішкі нөмірлерге айналатын қонақ үй, кеңселердегі және өзге де автоматтандырылған телефон станциялары (АТС) үшін жергілікті телефон байланысы операторларының бөлінген 6-7 санды нөмірлерін қоса), нөмірді сақтай отырып брондау, абоненттік радиоқолжетімділік терминалдары, жергілікті телефон байланысының нөмірлеу жоспарымен ұтқыр радиоқолжетімділік терминалдары, SIP-технология (Session Initiation Protocol – қосылуды орнату протоколы) бойынша қосылған терминалдар, ағымдарға қосылған нөмірлер (Е1 – бұл мәліметтерді берудің сандық ағымы, BRI (Basic Rate Interface) – секундына 144 килобит (әрі қарай - Кбит/с) өткізу қабілеттілігімен негізгі стандартты интерфейс, PRI (Primari Rate Interface) – бұл интерфейс бірнеше арналарды қосады, қолжетімділіктің әр алуан технологияларын пайдалану арқылы қосылған өзге де терминалдар кіреді.</w:t>
      </w:r>
      <w:r>
        <w:br/>
      </w:r>
      <w:r>
        <w:rPr>
          <w:rFonts w:ascii="Times New Roman"/>
          <w:b w:val="false"/>
          <w:i w:val="false"/>
          <w:color w:val="000000"/>
          <w:sz w:val="28"/>
        </w:rPr>
        <w:t>
</w:t>
      </w:r>
      <w:r>
        <w:rPr>
          <w:rFonts w:ascii="Times New Roman"/>
          <w:b w:val="false"/>
          <w:i w:val="false"/>
          <w:color w:val="000000"/>
          <w:sz w:val="28"/>
        </w:rPr>
        <w:t>
      1.1-жолда аналогты тіркелген телефон желілерінің саны көрсетіледі (жылдың соңына қосылу пункттері). Жалпы қолданылатын коммутацияланған телефон желілерінің тікелей қызметтері (ЖҚКТЖ) жалпы қолданылатын электрбайланыс желісімен осы тұтынушыны қосатын, тұтынушы тікелей электрбайланыс операторына қосылған ахуал болып анықталады.</w:t>
      </w:r>
      <w:r>
        <w:br/>
      </w:r>
      <w:r>
        <w:rPr>
          <w:rFonts w:ascii="Times New Roman"/>
          <w:b w:val="false"/>
          <w:i w:val="false"/>
          <w:color w:val="000000"/>
          <w:sz w:val="28"/>
        </w:rPr>
        <w:t>
</w:t>
      </w:r>
      <w:r>
        <w:rPr>
          <w:rFonts w:ascii="Times New Roman"/>
          <w:b w:val="false"/>
          <w:i w:val="false"/>
          <w:color w:val="000000"/>
          <w:sz w:val="28"/>
        </w:rPr>
        <w:t>
      1.2-жолда есепті жылдың соңына сандық телефон станцияларына қосылған тіркелген телефон желілерінің саны көрсетіледі.</w:t>
      </w:r>
      <w:r>
        <w:br/>
      </w:r>
      <w:r>
        <w:rPr>
          <w:rFonts w:ascii="Times New Roman"/>
          <w:b w:val="false"/>
          <w:i w:val="false"/>
          <w:color w:val="000000"/>
          <w:sz w:val="28"/>
        </w:rPr>
        <w:t>
</w:t>
      </w:r>
      <w:r>
        <w:rPr>
          <w:rFonts w:ascii="Times New Roman"/>
          <w:b w:val="false"/>
          <w:i w:val="false"/>
          <w:color w:val="000000"/>
          <w:sz w:val="28"/>
        </w:rPr>
        <w:t>
      1.3-жолда IP (VoIP) хаттамасы бойынша сөйлеуді жеткізу үшін тіркелген желідегі абоненттер саны көрсетіледі. Кіріс және шығыс қоңырауларының трафигін қамтамасыз ететін VoIP тіркелген телефон желісінің абоненттер санын көрсетеді. Мұнда тіркелген сымсыз байланыс арқылы қосылған VoIP абоненттері, сандық абоненттік желілер (САЖ), кабельдер және Интернет-протокол негізінде тіркелген телефон байланысын қамтамасыз ететін, бірақ VoIP бағдарламалық қамтамасыз ету базасында (VoIP, Skype қолданатын, (VoIP) компьютерлер арасында Интернет желісі арқылы видеобайланыс және шифрленген дауыс байланысын қамтамасыз ететін, жабық кодты проприетарлық ақысыз бағдарламалық қамтамасыз ету болып табылатын, сондай-ақ тұрақты және ұтқыр телефондардың қоңырауларына ақылы қызметтер, hotmail немесе yahoo – іздестіру жүйелері) қосымшалары үшін қоспағанда басқа да тіркелген интернет-платформалары қосылады.</w:t>
      </w:r>
      <w:r>
        <w:br/>
      </w:r>
      <w:r>
        <w:rPr>
          <w:rFonts w:ascii="Times New Roman"/>
          <w:b w:val="false"/>
          <w:i w:val="false"/>
          <w:color w:val="000000"/>
          <w:sz w:val="28"/>
        </w:rPr>
        <w:t>
</w:t>
      </w:r>
      <w:r>
        <w:rPr>
          <w:rFonts w:ascii="Times New Roman"/>
          <w:b w:val="false"/>
          <w:i w:val="false"/>
          <w:color w:val="000000"/>
          <w:sz w:val="28"/>
        </w:rPr>
        <w:t>
      1.4-жолда жалпы қолданылатын барлық түрлі жалпы таксофондар саны, оның ішінде карта немесе тиынмен төленетін, сондай-ақ сөйлесу пунктеріндегі жалпы қолданыстағы таксофондар көрсетіледі. Таксофон деп бір рет сөйлесуге төлем төлеу құрылғысы бар телефон аппараты ұғынылады, байланыстың алыстығы мен ұзақтығына байланысты сөйлесудің құнын есептеу құрылғысымен болуы мүмкін.</w:t>
      </w:r>
      <w:r>
        <w:br/>
      </w:r>
      <w:r>
        <w:rPr>
          <w:rFonts w:ascii="Times New Roman"/>
          <w:b w:val="false"/>
          <w:i w:val="false"/>
          <w:color w:val="000000"/>
          <w:sz w:val="28"/>
        </w:rPr>
        <w:t>
</w:t>
      </w:r>
      <w:r>
        <w:rPr>
          <w:rFonts w:ascii="Times New Roman"/>
          <w:b w:val="false"/>
          <w:i w:val="false"/>
          <w:color w:val="000000"/>
          <w:sz w:val="28"/>
        </w:rPr>
        <w:t>
      12. 11-бөлімнің 1-жолында есепті жылдың соңында шақырған абоненттің жауап беруімен аяқталған және сөйлескен болып тарифтелетін автоматтандырылған қалааралық телефон байланысы бойынша шыққан, сөйлесумен аяқталған шақырулар саны көрсетіледі.</w:t>
      </w:r>
      <w:r>
        <w:br/>
      </w:r>
      <w:r>
        <w:rPr>
          <w:rFonts w:ascii="Times New Roman"/>
          <w:b w:val="false"/>
          <w:i w:val="false"/>
          <w:color w:val="000000"/>
          <w:sz w:val="28"/>
        </w:rPr>
        <w:t>
</w:t>
      </w:r>
      <w:r>
        <w:rPr>
          <w:rFonts w:ascii="Times New Roman"/>
          <w:b w:val="false"/>
          <w:i w:val="false"/>
          <w:color w:val="000000"/>
          <w:sz w:val="28"/>
        </w:rPr>
        <w:t>
      13. 12-бөлімде өткізу трафигінің түрлері бөлінісінде (жергілікті, қалааралық, аймақішілік, халықаралық және ұтқыр операторлар желісіне (нен), IP-телефония операторлары) өткізудің кіріс, шығыс және транзиттік трафиктері мың минутта көрсетіледі.</w:t>
      </w:r>
      <w:r>
        <w:br/>
      </w:r>
      <w:r>
        <w:rPr>
          <w:rFonts w:ascii="Times New Roman"/>
          <w:b w:val="false"/>
          <w:i w:val="false"/>
          <w:color w:val="000000"/>
          <w:sz w:val="28"/>
        </w:rPr>
        <w:t>
</w:t>
      </w:r>
      <w:r>
        <w:rPr>
          <w:rFonts w:ascii="Times New Roman"/>
          <w:b w:val="false"/>
          <w:i w:val="false"/>
          <w:color w:val="000000"/>
          <w:sz w:val="28"/>
        </w:rPr>
        <w:t>
      14. 13-бөлімнің 1-жолында тіркелген жергілікті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қоңырау шалса, аймақ ішіндегі жергілікті тариф бойынша төлей алатын аудан.</w:t>
      </w:r>
      <w:r>
        <w:br/>
      </w:r>
      <w:r>
        <w:rPr>
          <w:rFonts w:ascii="Times New Roman"/>
          <w:b w:val="false"/>
          <w:i w:val="false"/>
          <w:color w:val="000000"/>
          <w:sz w:val="28"/>
        </w:rPr>
        <w:t>
</w:t>
      </w:r>
      <w:r>
        <w:rPr>
          <w:rFonts w:ascii="Times New Roman"/>
          <w:b w:val="false"/>
          <w:i w:val="false"/>
          <w:color w:val="000000"/>
          <w:sz w:val="28"/>
        </w:rPr>
        <w:t>
      2-жолда есепті жылы тіркелген байланыс желісінің пайдаланушыларынан шығатын (ақылы ішкі аймақтық қалааралық және халықаралық) жылжымалы байланыс желісінің кіріс трафигі минуттарының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xml:space="preserve">
      3-жолда есепті жылы минуттағы ел ішіндегі тіркелген және жылжымалы байланыс абоненттеріне тіркелген байланыс абоненттерінің трафигін қоса,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 </w:t>
      </w:r>
      <w:r>
        <w:br/>
      </w:r>
      <w:r>
        <w:rPr>
          <w:rFonts w:ascii="Times New Roman"/>
          <w:b w:val="false"/>
          <w:i w:val="false"/>
          <w:color w:val="000000"/>
          <w:sz w:val="28"/>
        </w:rPr>
        <w:t>
</w:t>
      </w:r>
      <w:r>
        <w:rPr>
          <w:rFonts w:ascii="Times New Roman"/>
          <w:b w:val="false"/>
          <w:i w:val="false"/>
          <w:color w:val="000000"/>
          <w:sz w:val="28"/>
        </w:rPr>
        <w:t>
      4-жолда тіркелген халықаралық шығыс және кіріс телефон трафигінің нақты (аяқталған) мөлшері есепті жылы минутта көрсетіледі.</w:t>
      </w:r>
      <w:r>
        <w:br/>
      </w:r>
      <w:r>
        <w:rPr>
          <w:rFonts w:ascii="Times New Roman"/>
          <w:b w:val="false"/>
          <w:i w:val="false"/>
          <w:color w:val="000000"/>
          <w:sz w:val="28"/>
        </w:rPr>
        <w:t>
</w:t>
      </w:r>
      <w:r>
        <w:rPr>
          <w:rFonts w:ascii="Times New Roman"/>
          <w:b w:val="false"/>
          <w:i w:val="false"/>
          <w:color w:val="000000"/>
          <w:sz w:val="28"/>
        </w:rPr>
        <w:t>
      4.1-жолдың 2-бағанында есепті жылы бір елден осы елдің шегінен тыс бағыттарда ТМД елдеріне шығатын, нақты (аяқталған) халықаралық тіркелген телефон трафигі көрсетіледі, кіріс трафигі осыған ұқсас – ТМД елдерінен осы елге.</w:t>
      </w:r>
      <w:r>
        <w:br/>
      </w:r>
      <w:r>
        <w:rPr>
          <w:rFonts w:ascii="Times New Roman"/>
          <w:b w:val="false"/>
          <w:i w:val="false"/>
          <w:color w:val="000000"/>
          <w:sz w:val="28"/>
        </w:rPr>
        <w:t>
</w:t>
      </w:r>
      <w:r>
        <w:rPr>
          <w:rFonts w:ascii="Times New Roman"/>
          <w:b w:val="false"/>
          <w:i w:val="false"/>
          <w:color w:val="000000"/>
          <w:sz w:val="28"/>
        </w:rPr>
        <w:t>
      4.2-жолдың 2-бағанында есепті жылы бір елден осы елдің шегінен тыс бағыттарда ТМД-дан тыс елдеріне шығатын, нақты (аяқталған) халықаралық тіркелген телефон трафигі көрсетіледі, кіріс трафигі осыған ұқсас - ТМД-дан тыс елдерінен осы елге.</w:t>
      </w:r>
      <w:r>
        <w:br/>
      </w:r>
      <w:r>
        <w:rPr>
          <w:rFonts w:ascii="Times New Roman"/>
          <w:b w:val="false"/>
          <w:i w:val="false"/>
          <w:color w:val="000000"/>
          <w:sz w:val="28"/>
        </w:rPr>
        <w:t>
</w:t>
      </w:r>
      <w:r>
        <w:rPr>
          <w:rFonts w:ascii="Times New Roman"/>
          <w:b w:val="false"/>
          <w:i w:val="false"/>
          <w:color w:val="000000"/>
          <w:sz w:val="28"/>
        </w:rPr>
        <w:t>
      5-жолда VoIP трафигі тіркелген телефонның басқаруын қолданумен Интернет IP (VoIP) хаттамасы бойынша дыбысты беру трафиктерінің минут санын көрсетіледі.</w:t>
      </w:r>
      <w:r>
        <w:br/>
      </w:r>
      <w:r>
        <w:rPr>
          <w:rFonts w:ascii="Times New Roman"/>
          <w:b w:val="false"/>
          <w:i w:val="false"/>
          <w:color w:val="000000"/>
          <w:sz w:val="28"/>
        </w:rPr>
        <w:t>
</w:t>
      </w:r>
      <w:r>
        <w:rPr>
          <w:rFonts w:ascii="Times New Roman"/>
          <w:b w:val="false"/>
          <w:i w:val="false"/>
          <w:color w:val="000000"/>
          <w:sz w:val="28"/>
        </w:rPr>
        <w:t>
      15. 14-бөлімнің 1-жолында есепті жылы ұялы жылжымалы байланыс желісі абоненттері (жылжымалы, сондай-ақ тіркелген байланыс абоненттері сияқты)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Осы бөлімнің жолдарында көрсетіледі:</w:t>
      </w:r>
      <w:r>
        <w:br/>
      </w:r>
      <w:r>
        <w:rPr>
          <w:rFonts w:ascii="Times New Roman"/>
          <w:b w:val="false"/>
          <w:i w:val="false"/>
          <w:color w:val="000000"/>
          <w:sz w:val="28"/>
        </w:rPr>
        <w:t>
</w:t>
      </w:r>
      <w:r>
        <w:rPr>
          <w:rFonts w:ascii="Times New Roman"/>
          <w:b w:val="false"/>
          <w:i w:val="false"/>
          <w:color w:val="000000"/>
          <w:sz w:val="28"/>
        </w:rPr>
        <w:t>
      1) 2-жолда есепті жылы жылжымалы ұялы байланыстың бір желідегі абоненттері арасындағы трафигінің көлемі;</w:t>
      </w:r>
      <w:r>
        <w:br/>
      </w:r>
      <w:r>
        <w:rPr>
          <w:rFonts w:ascii="Times New Roman"/>
          <w:b w:val="false"/>
          <w:i w:val="false"/>
          <w:color w:val="000000"/>
          <w:sz w:val="28"/>
        </w:rPr>
        <w:t>
</w:t>
      </w:r>
      <w:r>
        <w:rPr>
          <w:rFonts w:ascii="Times New Roman"/>
          <w:b w:val="false"/>
          <w:i w:val="false"/>
          <w:color w:val="000000"/>
          <w:sz w:val="28"/>
        </w:rPr>
        <w:t>
      2) 3-жолда есепті жылы ұялы жылжымалы байланыс желісі абоненттерінің басқа да жылжымалы ұялы байланыс операторлары желісіне шығыс трафигінің көлемі;</w:t>
      </w:r>
      <w:r>
        <w:br/>
      </w:r>
      <w:r>
        <w:rPr>
          <w:rFonts w:ascii="Times New Roman"/>
          <w:b w:val="false"/>
          <w:i w:val="false"/>
          <w:color w:val="000000"/>
          <w:sz w:val="28"/>
        </w:rPr>
        <w:t>
</w:t>
      </w:r>
      <w:r>
        <w:rPr>
          <w:rFonts w:ascii="Times New Roman"/>
          <w:b w:val="false"/>
          <w:i w:val="false"/>
          <w:color w:val="000000"/>
          <w:sz w:val="28"/>
        </w:rPr>
        <w:t>
      3) 4- жолда есепті жылы ұялы жылжымалы байланыс желісі абоненттеріне басқа да жылжымалы ұялы байланыс операторлары желісінен кіріс трафигінің көлемі;</w:t>
      </w:r>
      <w:r>
        <w:br/>
      </w:r>
      <w:r>
        <w:rPr>
          <w:rFonts w:ascii="Times New Roman"/>
          <w:b w:val="false"/>
          <w:i w:val="false"/>
          <w:color w:val="000000"/>
          <w:sz w:val="28"/>
        </w:rPr>
        <w:t>
</w:t>
      </w:r>
      <w:r>
        <w:rPr>
          <w:rFonts w:ascii="Times New Roman"/>
          <w:b w:val="false"/>
          <w:i w:val="false"/>
          <w:color w:val="000000"/>
          <w:sz w:val="28"/>
        </w:rPr>
        <w:t>
      4) 5-жолда есепті жылы елден тыс бағытталған ұялы жылжымалы байланыс желісі абоненттерінің шығыс трафигінің көлемі;</w:t>
      </w:r>
      <w:r>
        <w:br/>
      </w:r>
      <w:r>
        <w:rPr>
          <w:rFonts w:ascii="Times New Roman"/>
          <w:b w:val="false"/>
          <w:i w:val="false"/>
          <w:color w:val="000000"/>
          <w:sz w:val="28"/>
        </w:rPr>
        <w:t>
</w:t>
      </w:r>
      <w:r>
        <w:rPr>
          <w:rFonts w:ascii="Times New Roman"/>
          <w:b w:val="false"/>
          <w:i w:val="false"/>
          <w:color w:val="000000"/>
          <w:sz w:val="28"/>
        </w:rPr>
        <w:t>
      5) 6-жолда есепті жылы жылжымалы ұялы байланыс операторлары желісіне халықаралық кіріс трафигінің көлемі;</w:t>
      </w:r>
      <w:r>
        <w:br/>
      </w:r>
      <w:r>
        <w:rPr>
          <w:rFonts w:ascii="Times New Roman"/>
          <w:b w:val="false"/>
          <w:i w:val="false"/>
          <w:color w:val="000000"/>
          <w:sz w:val="28"/>
        </w:rPr>
        <w:t>
</w:t>
      </w:r>
      <w:r>
        <w:rPr>
          <w:rFonts w:ascii="Times New Roman"/>
          <w:b w:val="false"/>
          <w:i w:val="false"/>
          <w:color w:val="000000"/>
          <w:sz w:val="28"/>
        </w:rPr>
        <w:t>
      6) 7-жолда есепті жылы шетелде болған кезеңінде ұялы жылжымалы байланыстың ұлттық желісі абоненттерімен құрылған трафиктің (шығыс және кіріс) көлемі;</w:t>
      </w:r>
      <w:r>
        <w:br/>
      </w:r>
      <w:r>
        <w:rPr>
          <w:rFonts w:ascii="Times New Roman"/>
          <w:b w:val="false"/>
          <w:i w:val="false"/>
          <w:color w:val="000000"/>
          <w:sz w:val="28"/>
        </w:rPr>
        <w:t>
</w:t>
      </w:r>
      <w:r>
        <w:rPr>
          <w:rFonts w:ascii="Times New Roman"/>
          <w:b w:val="false"/>
          <w:i w:val="false"/>
          <w:color w:val="000000"/>
          <w:sz w:val="28"/>
        </w:rPr>
        <w:t>
      7) 8-жолда есепті жылы ұялы жылжымалы байланыс желісі абоненттерінің тіркелген телефон байланысы операторлары желісіне шығыс трафигінің көлемі;</w:t>
      </w:r>
      <w:r>
        <w:br/>
      </w:r>
      <w:r>
        <w:rPr>
          <w:rFonts w:ascii="Times New Roman"/>
          <w:b w:val="false"/>
          <w:i w:val="false"/>
          <w:color w:val="000000"/>
          <w:sz w:val="28"/>
        </w:rPr>
        <w:t>
</w:t>
      </w:r>
      <w:r>
        <w:rPr>
          <w:rFonts w:ascii="Times New Roman"/>
          <w:b w:val="false"/>
          <w:i w:val="false"/>
          <w:color w:val="000000"/>
          <w:sz w:val="28"/>
        </w:rPr>
        <w:t>
      8) 9-жолда есепті жылы ұялы жылжымалы байланыс желісі абоненттеріне тіркелген телефон байланысы операторлары желісінен кіріс трафигінің көлемі;</w:t>
      </w:r>
      <w:r>
        <w:br/>
      </w:r>
      <w:r>
        <w:rPr>
          <w:rFonts w:ascii="Times New Roman"/>
          <w:b w:val="false"/>
          <w:i w:val="false"/>
          <w:color w:val="000000"/>
          <w:sz w:val="28"/>
        </w:rPr>
        <w:t>
</w:t>
      </w:r>
      <w:r>
        <w:rPr>
          <w:rFonts w:ascii="Times New Roman"/>
          <w:b w:val="false"/>
          <w:i w:val="false"/>
          <w:color w:val="000000"/>
          <w:sz w:val="28"/>
        </w:rPr>
        <w:t>
      9) 10-жолда есепті жылы басқа елдердің ұялы жылжымалы байланыс желісі абоненттерінің олардың осы елде болған кезеңінде шығыс және кіріс трафигінің көлемі;</w:t>
      </w:r>
      <w:r>
        <w:br/>
      </w:r>
      <w:r>
        <w:rPr>
          <w:rFonts w:ascii="Times New Roman"/>
          <w:b w:val="false"/>
          <w:i w:val="false"/>
          <w:color w:val="000000"/>
          <w:sz w:val="28"/>
        </w:rPr>
        <w:t>
</w:t>
      </w:r>
      <w:r>
        <w:rPr>
          <w:rFonts w:ascii="Times New Roman"/>
          <w:b w:val="false"/>
          <w:i w:val="false"/>
          <w:color w:val="000000"/>
          <w:sz w:val="28"/>
        </w:rPr>
        <w:t>
      10) 11-жолда есепті жылы ұлттық және халықаралық бағытта жөнелтілген SMS (Short Message Service) саны;</w:t>
      </w:r>
      <w:r>
        <w:br/>
      </w:r>
      <w:r>
        <w:rPr>
          <w:rFonts w:ascii="Times New Roman"/>
          <w:b w:val="false"/>
          <w:i w:val="false"/>
          <w:color w:val="000000"/>
          <w:sz w:val="28"/>
        </w:rPr>
        <w:t>
</w:t>
      </w:r>
      <w:r>
        <w:rPr>
          <w:rFonts w:ascii="Times New Roman"/>
          <w:b w:val="false"/>
          <w:i w:val="false"/>
          <w:color w:val="000000"/>
          <w:sz w:val="28"/>
        </w:rPr>
        <w:t>
      11) 12-жолда есепті жылы ұлттық және халықаралық бағытта жөнелтілген MMS (Multimedia messaging service) саны;</w:t>
      </w:r>
      <w:r>
        <w:br/>
      </w:r>
      <w:r>
        <w:rPr>
          <w:rFonts w:ascii="Times New Roman"/>
          <w:b w:val="false"/>
          <w:i w:val="false"/>
          <w:color w:val="000000"/>
          <w:sz w:val="28"/>
        </w:rPr>
        <w:t>
</w:t>
      </w:r>
      <w:r>
        <w:rPr>
          <w:rFonts w:ascii="Times New Roman"/>
          <w:b w:val="false"/>
          <w:i w:val="false"/>
          <w:color w:val="000000"/>
          <w:sz w:val="28"/>
        </w:rPr>
        <w:t>
      12) 13-жолда осы статистикалық нысанға елдердің тізбесін ұсынумен, роуминг туралы келісімі бар елдердің жалпы саны.</w:t>
      </w:r>
      <w:r>
        <w:br/>
      </w:r>
      <w:r>
        <w:rPr>
          <w:rFonts w:ascii="Times New Roman"/>
          <w:b w:val="false"/>
          <w:i w:val="false"/>
          <w:color w:val="000000"/>
          <w:sz w:val="28"/>
        </w:rPr>
        <w:t>
</w:t>
      </w:r>
      <w:r>
        <w:rPr>
          <w:rFonts w:ascii="Times New Roman"/>
          <w:b w:val="false"/>
          <w:i w:val="false"/>
          <w:color w:val="000000"/>
          <w:sz w:val="28"/>
        </w:rPr>
        <w:t>
      16. 15-бөлімнің 1-бағаны 1-жолында есепті жылдың соңына сандық сондай-ақ, аналогтық барлық стандарттардың ұялы жылжымалы байланыс операторлары абоненттерінің саны көрсетіледі.</w:t>
      </w:r>
      <w:r>
        <w:br/>
      </w:r>
      <w:r>
        <w:rPr>
          <w:rFonts w:ascii="Times New Roman"/>
          <w:b w:val="false"/>
          <w:i w:val="false"/>
          <w:color w:val="000000"/>
          <w:sz w:val="28"/>
        </w:rPr>
        <w:t xml:space="preserve">
Есеп жылжымалы байланыс операторларымен жасалған шарттар саны бойынша, GSM стандарты үшін абоненттер есебі SIM – карталар саны бойынша жүргізіледі (соңғы жыл ішінде бір рет болсын байланысты пайдаланғандар). </w:t>
      </w:r>
      <w:r>
        <w:br/>
      </w:r>
      <w:r>
        <w:rPr>
          <w:rFonts w:ascii="Times New Roman"/>
          <w:b w:val="false"/>
          <w:i w:val="false"/>
          <w:color w:val="000000"/>
          <w:sz w:val="28"/>
        </w:rPr>
        <w:t>
</w:t>
      </w:r>
      <w:r>
        <w:rPr>
          <w:rFonts w:ascii="Times New Roman"/>
          <w:b w:val="false"/>
          <w:i w:val="false"/>
          <w:color w:val="000000"/>
          <w:sz w:val="28"/>
        </w:rPr>
        <w:t>
      1-бағанның 1.1-жолында алдын ала төлем карточкаларын пайдаланатын жылжымалы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 Бұл жүйені қолданатын, тек қана белсенді пайдаланатын абоненттер қосылады.</w:t>
      </w:r>
      <w:r>
        <w:br/>
      </w:r>
      <w:r>
        <w:rPr>
          <w:rFonts w:ascii="Times New Roman"/>
          <w:b w:val="false"/>
          <w:i w:val="false"/>
          <w:color w:val="000000"/>
          <w:sz w:val="28"/>
        </w:rPr>
        <w:t>
</w:t>
      </w:r>
      <w:r>
        <w:rPr>
          <w:rFonts w:ascii="Times New Roman"/>
          <w:b w:val="false"/>
          <w:i w:val="false"/>
          <w:color w:val="000000"/>
          <w:sz w:val="28"/>
        </w:rPr>
        <w:t xml:space="preserve">
      1-бағанның 2-жолында сандық ұялы байланыстың (GSM/D/AMPS, TDMA, CDMA) алдын ала төлемді және кейінгі төлемдерді пайдаланатын абоненттер саны қосылуы тиіс. </w:t>
      </w:r>
      <w:r>
        <w:br/>
      </w:r>
      <w:r>
        <w:rPr>
          <w:rFonts w:ascii="Times New Roman"/>
          <w:b w:val="false"/>
          <w:i w:val="false"/>
          <w:color w:val="000000"/>
          <w:sz w:val="28"/>
        </w:rPr>
        <w:t>
</w:t>
      </w:r>
      <w:r>
        <w:rPr>
          <w:rFonts w:ascii="Times New Roman"/>
          <w:b w:val="false"/>
          <w:i w:val="false"/>
          <w:color w:val="000000"/>
          <w:sz w:val="28"/>
        </w:rPr>
        <w:t>
      15.1-бөлімде 256 кбит/с кем (GPRS, CDMA 1x (0 нұсқасы) және тағы басқасы) төмен жылдамдықпен деректерді жеткізуге (Интернет желісіне) қолжетімділігі бар жылжымалы ұялы байланыс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 – 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r>
        <w:br/>
      </w:r>
      <w:r>
        <w:rPr>
          <w:rFonts w:ascii="Times New Roman"/>
          <w:b w:val="false"/>
          <w:i w:val="false"/>
          <w:color w:val="000000"/>
          <w:sz w:val="28"/>
        </w:rPr>
        <w:t>
</w:t>
      </w:r>
      <w:r>
        <w:rPr>
          <w:rFonts w:ascii="Times New Roman"/>
          <w:b w:val="false"/>
          <w:i w:val="false"/>
          <w:color w:val="000000"/>
          <w:sz w:val="28"/>
        </w:rPr>
        <w:t>
      Пакетті радиобайланыстың жалпы қызметі (GPRS) – 2,5G жылжымалы байланыстың стандарты, оны GSM – (ұтқыр ұялы байланысы үшін ғаламдық сандық стандарт) операторлары 3G (ағыл.тілінен third generation – үшінші буын) ауысу кезеңі, i-mode – WAP шегінде WML (Wireless Markup Languag «сымсыз белгілеу тілі») тілдің орнына пайдаланылатын сымсыз құрылғылар үшін белгілеудің ықшам тілі (CWML – SOUTH Wales Miners Librari) деректерді көрсету үшін пайдаланылатын деректерді сымсыз табыстаудың пакетті құрылғысы, CDMA 1x (0 нұсқасы) (Code Division Multiple Access - арналардың кодтық бөлінуімен көптеген қолжетімділік) – IMT-2000 (International Mobile Telecommunikations 2000) стандарттар жүйесінің бөлігі CDMA пайдаланушыларына 256 кбит/с-тан аспайтын жұмыстың анағұрлым жоғарғы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хаттамамен ұғынылады.</w:t>
      </w:r>
      <w:r>
        <w:br/>
      </w:r>
      <w:r>
        <w:rPr>
          <w:rFonts w:ascii="Times New Roman"/>
          <w:b w:val="false"/>
          <w:i w:val="false"/>
          <w:color w:val="000000"/>
          <w:sz w:val="28"/>
        </w:rPr>
        <w:t>
</w:t>
      </w: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пайдаланушысы болып табылады.</w:t>
      </w:r>
      <w:r>
        <w:br/>
      </w:r>
      <w:r>
        <w:rPr>
          <w:rFonts w:ascii="Times New Roman"/>
          <w:b w:val="false"/>
          <w:i w:val="false"/>
          <w:color w:val="000000"/>
          <w:sz w:val="28"/>
        </w:rPr>
        <w:t>
</w:t>
      </w:r>
      <w:r>
        <w:rPr>
          <w:rFonts w:ascii="Times New Roman"/>
          <w:b w:val="false"/>
          <w:i w:val="false"/>
          <w:color w:val="000000"/>
          <w:sz w:val="28"/>
        </w:rPr>
        <w:t>
      15.2-бөлімде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ұялы жылжымалы байланыс желісі абоненттерінің саны көрсетіледі; WCDMA, HSDPA, CDMA2000 1xEV-DO, CDMA 2000 1xEV-DV. Мұндай қызметтер 3G немесе 3,5G қызметтер деп аталады және оларға:</w:t>
      </w:r>
      <w:r>
        <w:br/>
      </w:r>
      <w:r>
        <w:rPr>
          <w:rFonts w:ascii="Times New Roman"/>
          <w:b w:val="false"/>
          <w:i w:val="false"/>
          <w:color w:val="000000"/>
          <w:sz w:val="28"/>
        </w:rPr>
        <w:t>
</w:t>
      </w:r>
      <w:r>
        <w:rPr>
          <w:rFonts w:ascii="Times New Roman"/>
          <w:b w:val="false"/>
          <w:i w:val="false"/>
          <w:color w:val="000000"/>
          <w:sz w:val="28"/>
        </w:rPr>
        <w:t>
      кең жолақты CDMA (W-CDMA) – қазіргі уақытта 384 кбит/с–қа дейін жылдамдықпен пакеттердің коммутациясымен деректерді беруді, ал іске толық енгізуде 2 Мбит/с–қа дейін жүзеге асыруға мүмкіндік беретін CDMA базасында IMT-2000 3G жылжымалы байланыс желісінің технологиясы.</w:t>
      </w:r>
      <w:r>
        <w:br/>
      </w:r>
      <w:r>
        <w:rPr>
          <w:rFonts w:ascii="Times New Roman"/>
          <w:b w:val="false"/>
          <w:i w:val="false"/>
          <w:color w:val="000000"/>
          <w:sz w:val="28"/>
        </w:rPr>
        <w:t>
</w:t>
      </w:r>
      <w:r>
        <w:rPr>
          <w:rFonts w:ascii="Times New Roman"/>
          <w:b w:val="false"/>
          <w:i w:val="false"/>
          <w:color w:val="000000"/>
          <w:sz w:val="28"/>
        </w:rPr>
        <w:t>
      WCDMA-ға желі бойынша төмен деректерді беру барысында жылдамдықты 8–10 Мбит/с-қа дейін арттыруға мүмкіндік беретін бәсеңдетілген арнада (HSDPA) жоғары жылдамдықты беру пакетіне қолжетімділік кіреді. Шамасы 5 Мбит/с-қа дейін көтерілу желісінде жылдамдықты қамтамасыз ететін жоғарғы арнаға (HSDPA) жоғары жылдамдықты беру пакетіне қолжетімділікпен толықтырады.</w:t>
      </w:r>
      <w:r>
        <w:br/>
      </w:r>
      <w:r>
        <w:rPr>
          <w:rFonts w:ascii="Times New Roman"/>
          <w:b w:val="false"/>
          <w:i w:val="false"/>
          <w:color w:val="000000"/>
          <w:sz w:val="28"/>
        </w:rPr>
        <w:t>
</w:t>
      </w:r>
      <w:r>
        <w:rPr>
          <w:rFonts w:ascii="Times New Roman"/>
          <w:b w:val="false"/>
          <w:i w:val="false"/>
          <w:color w:val="000000"/>
          <w:sz w:val="28"/>
        </w:rPr>
        <w:t xml:space="preserve">
      CDMA2000 1xEV-DO (Evolution, Data Optimised) – CDMA базасында IMT-2000 3G жылжымалы байланыс желісінің технологиясы, бұл 4,9 Мбит/с-қа дейін жылдамдықпен пакеттер коммутациясы мен деректерді беруді жүзеге асыруға мүмкіндік береді. </w:t>
      </w:r>
      <w:r>
        <w:br/>
      </w:r>
      <w:r>
        <w:rPr>
          <w:rFonts w:ascii="Times New Roman"/>
          <w:b w:val="false"/>
          <w:i w:val="false"/>
          <w:color w:val="000000"/>
          <w:sz w:val="28"/>
        </w:rPr>
        <w:t>
</w:t>
      </w:r>
      <w:r>
        <w:rPr>
          <w:rFonts w:ascii="Times New Roman"/>
          <w:b w:val="false"/>
          <w:i w:val="false"/>
          <w:color w:val="000000"/>
          <w:sz w:val="28"/>
        </w:rPr>
        <w:t>
      Абонент соңғы 3 ай ішінде бір рет болсын кең жолақты жоғары жылдамдықты деректерді беру қызметін пайдаланса, онда ол пайдаланушы болып саналады, бұл биллингтік жүйе деректерінің талдауында көрсетіледі. Егер абонент соңғы 3 ай ішінде ең болмаса бір рет төмен – және орта жылдамдықты, сондай-ақ кең жолақты жоғары жылдамдықты деректер беру қолжетімділігі қызметін пайдаланса, оны кең жолақты жоғары жылдамдықты деректер беру қызметін пайдаланушы абонент деп санау қажет.</w:t>
      </w:r>
      <w:r>
        <w:br/>
      </w:r>
      <w:r>
        <w:rPr>
          <w:rFonts w:ascii="Times New Roman"/>
          <w:b w:val="false"/>
          <w:i w:val="false"/>
          <w:color w:val="000000"/>
          <w:sz w:val="28"/>
        </w:rPr>
        <w:t>
</w:t>
      </w:r>
      <w:r>
        <w:rPr>
          <w:rFonts w:ascii="Times New Roman"/>
          <w:b w:val="false"/>
          <w:i w:val="false"/>
          <w:color w:val="000000"/>
          <w:sz w:val="28"/>
        </w:rPr>
        <w:t xml:space="preserve">
      17. 16-бөлімнің 1-жолында есепті жылдың соңына ішкі және халықаралық, шығыс және кіріс жеделхаттар көрсетіледі. </w:t>
      </w:r>
      <w:r>
        <w:br/>
      </w:r>
      <w:r>
        <w:rPr>
          <w:rFonts w:ascii="Times New Roman"/>
          <w:b w:val="false"/>
          <w:i w:val="false"/>
          <w:color w:val="000000"/>
          <w:sz w:val="28"/>
        </w:rPr>
        <w:t>
</w:t>
      </w:r>
      <w:r>
        <w:rPr>
          <w:rFonts w:ascii="Times New Roman"/>
          <w:b w:val="false"/>
          <w:i w:val="false"/>
          <w:color w:val="000000"/>
          <w:sz w:val="28"/>
        </w:rPr>
        <w:t>
      18. 17-бөлімнің 1-жолында нөмірді терумен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Осы жүйені жеткілікті уақыт кезеңінде пайдаланған тек белсенді абоненттер қосылады.</w:t>
      </w:r>
      <w:r>
        <w:br/>
      </w:r>
      <w:r>
        <w:rPr>
          <w:rFonts w:ascii="Times New Roman"/>
          <w:b w:val="false"/>
          <w:i w:val="false"/>
          <w:color w:val="000000"/>
          <w:sz w:val="28"/>
        </w:rPr>
        <w:t>
</w:t>
      </w:r>
      <w:r>
        <w:rPr>
          <w:rFonts w:ascii="Times New Roman"/>
          <w:b w:val="false"/>
          <w:i w:val="false"/>
          <w:color w:val="000000"/>
          <w:sz w:val="28"/>
        </w:rPr>
        <w:t>
      1.1-жолда нөмірді терумен Интернет желісі абоненттерінің саны көрсетіледі. Нөмірді теру Интернетке модем және телефон желісі арқылы қосылуды білдіреді. Бұл үшін модемнің Интернет желісін қолжетімділік қажет болған жағдайда белгілі телефон нөмірін теруі талап етіледі.</w:t>
      </w:r>
      <w:r>
        <w:br/>
      </w:r>
      <w:r>
        <w:rPr>
          <w:rFonts w:ascii="Times New Roman"/>
          <w:b w:val="false"/>
          <w:i w:val="false"/>
          <w:color w:val="000000"/>
          <w:sz w:val="28"/>
        </w:rPr>
        <w:t>
</w:t>
      </w:r>
      <w:r>
        <w:rPr>
          <w:rFonts w:ascii="Times New Roman"/>
          <w:b w:val="false"/>
          <w:i w:val="false"/>
          <w:color w:val="000000"/>
          <w:sz w:val="28"/>
        </w:rPr>
        <w:t>
      1.2-жолда бір немесе екі бағытта 256 кбит/с немесе одан да жоғары жылдамдықпен жалпы пайдаланудағы Интернет желісіне жоғары жылдамдықты қолжетімділік үшін (ТСР/IP қосылуы) төлейтін кең жолақты Интернет абоненттерінің жалпы саны көрсетіледі. Осы көрсеткішке кабельді модем, сандық абоненттік желілер, үйге (ғимаратқа) талшықты-оптикалық қосу және тағы басқа кең жолақты байланыстың тіркелген абоненттік желілері кіреді. Бұл жалпы сан төлеу әдiсіне тәуелсiз анықталады. Оған жылжымалы ұялы байланыс желісі (Интернет желісі) арқылы деректердi беруге қолжетімділігі бар абоненттер кірмейді.</w:t>
      </w:r>
      <w:r>
        <w:br/>
      </w:r>
      <w:r>
        <w:rPr>
          <w:rFonts w:ascii="Times New Roman"/>
          <w:b w:val="false"/>
          <w:i w:val="false"/>
          <w:color w:val="000000"/>
          <w:sz w:val="28"/>
        </w:rPr>
        <w:t>
</w:t>
      </w:r>
      <w:r>
        <w:rPr>
          <w:rFonts w:ascii="Times New Roman"/>
          <w:b w:val="false"/>
          <w:i w:val="false"/>
          <w:color w:val="000000"/>
          <w:sz w:val="28"/>
        </w:rPr>
        <w:t>
      1.2.1-жолда кабельді теледидар желілеріне қосылған модемдерді пайдаланатын Интернет желісі абоненттері көрсетіледі. Қолжетімділік бір немесе екі бағытта 256 кбит/с немесе жоғары жылдамдықты құрайды.</w:t>
      </w:r>
      <w:r>
        <w:br/>
      </w:r>
      <w:r>
        <w:rPr>
          <w:rFonts w:ascii="Times New Roman"/>
          <w:b w:val="false"/>
          <w:i w:val="false"/>
          <w:color w:val="000000"/>
          <w:sz w:val="28"/>
        </w:rPr>
        <w:t>
</w:t>
      </w:r>
      <w:r>
        <w:rPr>
          <w:rFonts w:ascii="Times New Roman"/>
          <w:b w:val="false"/>
          <w:i w:val="false"/>
          <w:color w:val="000000"/>
          <w:sz w:val="28"/>
        </w:rPr>
        <w:t xml:space="preserve">
      1.2.2-жолда САЖ технологиясын пайдаланатын Интернет абоненттері көрсетіледі. САЖ технологиясы ақпараттың кәдімгі мыс телефон желісі бойынша үйлерге және шағын кәсіпорындарға ақпаратты кең жолақты беруді қамтамасыз етуге мүмкіндік береді. Қатынау жылдамдығы бір немесе бірнеше бағыттарда 256 кбит/с немесе жоғарыны құрайды. </w:t>
      </w:r>
      <w:r>
        <w:br/>
      </w:r>
      <w:r>
        <w:rPr>
          <w:rFonts w:ascii="Times New Roman"/>
          <w:b w:val="false"/>
          <w:i w:val="false"/>
          <w:color w:val="000000"/>
          <w:sz w:val="28"/>
        </w:rPr>
        <w:t>
</w:t>
      </w:r>
      <w:r>
        <w:rPr>
          <w:rFonts w:ascii="Times New Roman"/>
          <w:b w:val="false"/>
          <w:i w:val="false"/>
          <w:color w:val="000000"/>
          <w:sz w:val="28"/>
        </w:rPr>
        <w:t>
      1.2.3-жолда жалға алынған Интернет желілеріндегі абоненттер көрсетіледі.</w:t>
      </w:r>
      <w:r>
        <w:br/>
      </w:r>
      <w:r>
        <w:rPr>
          <w:rFonts w:ascii="Times New Roman"/>
          <w:b w:val="false"/>
          <w:i w:val="false"/>
          <w:color w:val="000000"/>
          <w:sz w:val="28"/>
        </w:rPr>
        <w:t>
</w:t>
      </w:r>
      <w:r>
        <w:rPr>
          <w:rFonts w:ascii="Times New Roman"/>
          <w:b w:val="false"/>
          <w:i w:val="false"/>
          <w:color w:val="000000"/>
          <w:sz w:val="28"/>
        </w:rPr>
        <w:t>
      1.2.4-жолда үйге/ғимаратқа талшықты-оптикалық қосылуды (FTTH(B)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дабылдың тасымалдаушы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r>
        <w:br/>
      </w:r>
      <w:r>
        <w:rPr>
          <w:rFonts w:ascii="Times New Roman"/>
          <w:b w:val="false"/>
          <w:i w:val="false"/>
          <w:color w:val="000000"/>
          <w:sz w:val="28"/>
        </w:rPr>
        <w:t>
</w:t>
      </w:r>
      <w:r>
        <w:rPr>
          <w:rFonts w:ascii="Times New Roman"/>
          <w:b w:val="false"/>
          <w:i w:val="false"/>
          <w:color w:val="000000"/>
          <w:sz w:val="28"/>
        </w:rPr>
        <w:t>
      1.2.5-жолда 256 кбит/с-қа тең немесе асатын бәсеңдейтін жылдамдықпен бағытталған Интернет желісіне тіркелген (сымды) кең жолақты қатынаудың (САЖ, кабельді модем,талшықты-оптикалық қосылу және жалға алынған желілерден басқа) басқа да технологияларын пайдаланатын Интернет желісі абоненттері көрсетіледі. Оларға мұндай байланыстың Ethernet жергілікті желісі және (BPL ) электр берiлiсi желiлерi бойынша кең жолақты қолжетімділік технологиялары кiредi. Ethernet жергiлiктi желісі арқылы абоненттiк қосулар – бұл IEEE 802.3 технологиясы бойынша абоненттiк қосулар. BPL абонентік қосулар – бұл электр желісінің желілері бойынша деректерді берудің кең жолақты қызметін пайдаланумен қосылу. Аталған көрсеткішке уақытша кең жолақты қолжетімділікті пайдаланушылар (PWLAN қатынаудың нүктелері арасындағы роуминг), WiMах пайдаланушылары және жылжымалы ұялы байланыс желісі бойынша Интернетке қатынаудың пайдаланушылары қосылмайды.</w:t>
      </w:r>
      <w:r>
        <w:br/>
      </w:r>
      <w:r>
        <w:rPr>
          <w:rFonts w:ascii="Times New Roman"/>
          <w:b w:val="false"/>
          <w:i w:val="false"/>
          <w:color w:val="000000"/>
          <w:sz w:val="28"/>
        </w:rPr>
        <w:t>
</w:t>
      </w:r>
      <w:r>
        <w:rPr>
          <w:rFonts w:ascii="Times New Roman"/>
          <w:b w:val="false"/>
          <w:i w:val="false"/>
          <w:color w:val="000000"/>
          <w:sz w:val="28"/>
        </w:rPr>
        <w:t>
      19. 18-бөлімнің 1-жолында 256 кбит/с немесе 2 Мбит/с жоғары немесе төмен жылдамдығымен Интернетке кең жолақты қолжетімділіктің барлық тіркелген (сымды) желілер; 2-жолда 2 Мбит/с немесе 10 Мбит/с жоғары немесе төмен жылдамдығымен Интернетке кең жолақты қолжетімділіктің барлық тіркелген (сымды) желілері; 3-жолда 10 Мбит/с немесе 100 Мбит/с жоғары немесе төмен жылдамдығымен интернетке кең жолақты қолжетімділіктің барлық тіркелген (сымды) желілері; 4-жолда 100 Мбит/с немесе 1 Гбит/с жоғары немесе төмен жылдамдығымен интернетке кең жолақты қолжетімділіктің барлық тіркелген (сымды) желілері; 5-жолда 1 Гбит/с жоғары жылдамдығымен интернетке кең жолақты қолжетімділіктің барлық тіркелген (сымды) желілері көрсетіледі.</w:t>
      </w:r>
      <w:r>
        <w:br/>
      </w:r>
      <w:r>
        <w:rPr>
          <w:rFonts w:ascii="Times New Roman"/>
          <w:b w:val="false"/>
          <w:i w:val="false"/>
          <w:color w:val="000000"/>
          <w:sz w:val="28"/>
        </w:rPr>
        <w:t>
</w:t>
      </w:r>
      <w:r>
        <w:rPr>
          <w:rFonts w:ascii="Times New Roman"/>
          <w:b w:val="false"/>
          <w:i w:val="false"/>
          <w:color w:val="000000"/>
          <w:sz w:val="28"/>
        </w:rPr>
        <w:t>
      20. 19-бөлімнің 1-жолында сымсыз кең жолақты Интернет желісіне қолжетімділікті жерсеріктік желілер пайдаланумен, тіркелген сымсыз жер үсті және жылжымалы сымсыз байланыс жер үсті желілерін пайдаланатын абоненттерін қосқанда, сымсыз кең жолақты Интернет желісіне қолжетімділікті пайдаланумен барлық абоненттер саны көрсетіледі.</w:t>
      </w:r>
      <w:r>
        <w:br/>
      </w:r>
      <w:r>
        <w:rPr>
          <w:rFonts w:ascii="Times New Roman"/>
          <w:b w:val="false"/>
          <w:i w:val="false"/>
          <w:color w:val="000000"/>
          <w:sz w:val="28"/>
        </w:rPr>
        <w:t>
</w:t>
      </w:r>
      <w:r>
        <w:rPr>
          <w:rFonts w:ascii="Times New Roman"/>
          <w:b w:val="false"/>
          <w:i w:val="false"/>
          <w:color w:val="000000"/>
          <w:sz w:val="28"/>
        </w:rPr>
        <w:t>
      1.1-жолда берілген жүктеу жылдамдығы 256 кбит/с кем емес жерсеріктік қолжетімділігі бар Интернет желісі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xml:space="preserve">
      1.2-жолда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 </w:t>
      </w:r>
      <w:r>
        <w:br/>
      </w:r>
      <w:r>
        <w:rPr>
          <w:rFonts w:ascii="Times New Roman"/>
          <w:b w:val="false"/>
          <w:i w:val="false"/>
          <w:color w:val="000000"/>
          <w:sz w:val="28"/>
        </w:rPr>
        <w:t>
</w:t>
      </w:r>
      <w:r>
        <w:rPr>
          <w:rFonts w:ascii="Times New Roman"/>
          <w:b w:val="false"/>
          <w:i w:val="false"/>
          <w:color w:val="000000"/>
          <w:sz w:val="28"/>
        </w:rPr>
        <w:t>
      1.3-жолда деректерді беру үшін арнайы жылжымалы байланыс желілері және жылжымалы кең жолақты белсенді желілерінің қосындысы көрсетіледі.</w:t>
      </w:r>
      <w:r>
        <w:br/>
      </w:r>
      <w:r>
        <w:rPr>
          <w:rFonts w:ascii="Times New Roman"/>
          <w:b w:val="false"/>
          <w:i w:val="false"/>
          <w:color w:val="000000"/>
          <w:sz w:val="28"/>
        </w:rPr>
        <w:t>
</w:t>
      </w:r>
      <w:r>
        <w:rPr>
          <w:rFonts w:ascii="Times New Roman"/>
          <w:b w:val="false"/>
          <w:i w:val="false"/>
          <w:color w:val="000000"/>
          <w:sz w:val="28"/>
        </w:rPr>
        <w:t>
      1.3.1-жолда жылжымалы байланыстың стандартты желілері көрсетіледі (тек қана белсенді қолданылатын желілерді қосқанда): IP негізінде Интернет желісі деректеріне қосылу үшін өткен үш ай ағымында қолданылған, деректерді беру жылдамдығы 256 кбит/с немесе жоғары жылжымалы байланыс желілерін қамтиды. Желіні көрсеткішке қосу үшін ол HTTP технологиясы арқылы Интернет желісіне қолжетімділікті қамтамасыз етуі тиіс, және IP негізінде өткен үш ай ағымында деректерді беру үшін қолданылуы тиісті. Стандартты SMS және MMS қысқа жолдау хаттары IP негізінде жіберілсе де, Интернет желісі деректерін белсенді тарату болып саналмайды.</w:t>
      </w:r>
      <w:r>
        <w:br/>
      </w:r>
      <w:r>
        <w:rPr>
          <w:rFonts w:ascii="Times New Roman"/>
          <w:b w:val="false"/>
          <w:i w:val="false"/>
          <w:color w:val="000000"/>
          <w:sz w:val="28"/>
        </w:rPr>
        <w:t>
</w:t>
      </w:r>
      <w:r>
        <w:rPr>
          <w:rFonts w:ascii="Times New Roman"/>
          <w:b w:val="false"/>
          <w:i w:val="false"/>
          <w:color w:val="000000"/>
          <w:sz w:val="28"/>
        </w:rPr>
        <w:t>
      1.3.2-жолда сөйлеулерді беру қызметтерінен бөлек сатып алынатын, немесе бөлек қызмет ретінде (модем/аппараттық кілт) не қосымша келісімшартты жасауды керек ететін, сөйлеулерді беру бойынша қызметтерге қосымша пакет ретінде жылжымалы байланыс желісі арқылы деректерді беру бойынша мамандандырылған қызметтер желілері көрсетіледі. Мерзімді абоненттік төлемі бар деректерді беру үшін барлық мамандандырылған жылжымалы байланыс желілері нақты қолдануына қарамастан, «деректерді берудің белсенді желілері» ретінде қосылады. Егер абоненттік төлем ай сайын алынбаса, алдын ала төлеулі кең жолақты жылжымалы байланыс режимдері желілерді белсенді қолдануды керек етеді. WiMax жылжымалы байланыс технологиясын қолданатын желілер де қосылуы мүмкін.</w:t>
      </w:r>
      <w:r>
        <w:br/>
      </w:r>
      <w:r>
        <w:rPr>
          <w:rFonts w:ascii="Times New Roman"/>
          <w:b w:val="false"/>
          <w:i w:val="false"/>
          <w:color w:val="000000"/>
          <w:sz w:val="28"/>
        </w:rPr>
        <w:t>
</w:t>
      </w:r>
      <w:r>
        <w:rPr>
          <w:rFonts w:ascii="Times New Roman"/>
          <w:b w:val="false"/>
          <w:i w:val="false"/>
          <w:color w:val="000000"/>
          <w:sz w:val="28"/>
        </w:rPr>
        <w:t>
      21. 20-бөлімнің 1-жолында Интернет желісіне қолжетімділікті алу үшін жалпы қолданыстағы коммутациялық телефон желілерінде нөмірді терумен байланысты сеанстарда қолданылған минуттардың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сыртқы да, iшкi де қорлардың тіркелген Интернет желісі трафигі көлемінің жалпы саны МБайт - та көрсетіледі.</w:t>
      </w:r>
      <w:r>
        <w:br/>
      </w:r>
      <w:r>
        <w:rPr>
          <w:rFonts w:ascii="Times New Roman"/>
          <w:b w:val="false"/>
          <w:i w:val="false"/>
          <w:color w:val="000000"/>
          <w:sz w:val="28"/>
        </w:rPr>
        <w:t>
</w:t>
      </w:r>
      <w:r>
        <w:rPr>
          <w:rFonts w:ascii="Times New Roman"/>
          <w:b w:val="false"/>
          <w:i w:val="false"/>
          <w:color w:val="000000"/>
          <w:sz w:val="28"/>
        </w:rPr>
        <w:t>
      2.1-жолда сыртқы да қорлардың тіркелген Интернет желісі трафигінің көлемінің жалпы саны МБайт - та көрсетіледі.</w:t>
      </w:r>
      <w:r>
        <w:br/>
      </w:r>
      <w:r>
        <w:rPr>
          <w:rFonts w:ascii="Times New Roman"/>
          <w:b w:val="false"/>
          <w:i w:val="false"/>
          <w:color w:val="000000"/>
          <w:sz w:val="28"/>
        </w:rPr>
        <w:t>
</w:t>
      </w:r>
      <w:r>
        <w:rPr>
          <w:rFonts w:ascii="Times New Roman"/>
          <w:b w:val="false"/>
          <w:i w:val="false"/>
          <w:color w:val="000000"/>
          <w:sz w:val="28"/>
        </w:rPr>
        <w:t>
      3-жолда сымсыз кең жолақты Интернет желісі бойынша трафигінің көлемінің жалпы саны МБайт - та көрсетіледі.</w:t>
      </w:r>
      <w:r>
        <w:br/>
      </w:r>
      <w:r>
        <w:rPr>
          <w:rFonts w:ascii="Times New Roman"/>
          <w:b w:val="false"/>
          <w:i w:val="false"/>
          <w:color w:val="000000"/>
          <w:sz w:val="28"/>
        </w:rPr>
        <w:t>
</w:t>
      </w:r>
      <w:r>
        <w:rPr>
          <w:rFonts w:ascii="Times New Roman"/>
          <w:b w:val="false"/>
          <w:i w:val="false"/>
          <w:color w:val="000000"/>
          <w:sz w:val="28"/>
        </w:rPr>
        <w:t>
      4-жолда ұтқыр Интернет желісінің трафигі көрсетіледі.</w:t>
      </w:r>
      <w:r>
        <w:br/>
      </w:r>
      <w:r>
        <w:rPr>
          <w:rFonts w:ascii="Times New Roman"/>
          <w:b w:val="false"/>
          <w:i w:val="false"/>
          <w:color w:val="000000"/>
          <w:sz w:val="28"/>
        </w:rPr>
        <w:t>
</w:t>
      </w:r>
      <w:r>
        <w:rPr>
          <w:rFonts w:ascii="Times New Roman"/>
          <w:b w:val="false"/>
          <w:i w:val="false"/>
          <w:color w:val="000000"/>
          <w:sz w:val="28"/>
        </w:rPr>
        <w:t xml:space="preserve">
      5-жолда Интернет желісінің секундына (Мбит/с) мегабайттағы халықаралық өткізу қабілеттілігінің жалпы көлемі көрсетіледі. Асимметриялық көлем жағдайында (яғни кіретін көлем шығатын көлемнен көбірек) кіріс көлемі туралы деректер ұсынылады. </w:t>
      </w:r>
      <w:r>
        <w:br/>
      </w:r>
      <w:r>
        <w:rPr>
          <w:rFonts w:ascii="Times New Roman"/>
          <w:b w:val="false"/>
          <w:i w:val="false"/>
          <w:color w:val="000000"/>
          <w:sz w:val="28"/>
        </w:rPr>
        <w:t>
</w:t>
      </w:r>
      <w:r>
        <w:rPr>
          <w:rFonts w:ascii="Times New Roman"/>
          <w:b w:val="false"/>
          <w:i w:val="false"/>
          <w:color w:val="000000"/>
          <w:sz w:val="28"/>
        </w:rPr>
        <w:t>
      5.1-жолда Интернет желісінің секундына мегабиттағы халықаралық өткізу қабілетінің жалпы шығыс көлемі көрсетіледі. Бұл көрсеткіш халықаралық өткiзу жолағымен қамтамасыз етiлетiн Интернет желісіне барлық алмасу көлемдерінің жиыны ретінде өлшенедi.</w:t>
      </w:r>
      <w:r>
        <w:br/>
      </w:r>
      <w:r>
        <w:rPr>
          <w:rFonts w:ascii="Times New Roman"/>
          <w:b w:val="false"/>
          <w:i w:val="false"/>
          <w:color w:val="000000"/>
          <w:sz w:val="28"/>
        </w:rPr>
        <w:t>
</w:t>
      </w:r>
      <w:r>
        <w:rPr>
          <w:rFonts w:ascii="Times New Roman"/>
          <w:b w:val="false"/>
          <w:i w:val="false"/>
          <w:color w:val="000000"/>
          <w:sz w:val="28"/>
        </w:rPr>
        <w:t>
      5.2-жолда Интернет желісінің секундына мегабиттағы халықаралық өткізу қабілетінің жалпы кіріс көлемі көрсетіледі. Бұл көрсеткіш халықаралық өткiзу жолағымен қамтамасыз етiлетiн Интернет желісіне барлық алмасу көлемдерінің жиыны ретінде өлшенедi.</w:t>
      </w:r>
      <w:r>
        <w:br/>
      </w:r>
      <w:r>
        <w:rPr>
          <w:rFonts w:ascii="Times New Roman"/>
          <w:b w:val="false"/>
          <w:i w:val="false"/>
          <w:color w:val="000000"/>
          <w:sz w:val="28"/>
        </w:rPr>
        <w:t>
</w:t>
      </w:r>
      <w:r>
        <w:rPr>
          <w:rFonts w:ascii="Times New Roman"/>
          <w:b w:val="false"/>
          <w:i w:val="false"/>
          <w:color w:val="000000"/>
          <w:sz w:val="28"/>
        </w:rPr>
        <w:t>
      22. 21-бөлімнің 1-жолында есепті жылдың соңында қызмет көрсетілетін абоненттер санына қарамастан кабельді телевизия жүйелерінің саны көрсетіледі. Көрсеткішке жер үсті жүйелердің көп арналы кабельді телевизия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сондай-ақ байланыстың сымсыз арналары бойынша дабылды бөлу жүйесі қосылады.</w:t>
      </w:r>
      <w:r>
        <w:br/>
      </w:r>
      <w:r>
        <w:rPr>
          <w:rFonts w:ascii="Times New Roman"/>
          <w:b w:val="false"/>
          <w:i w:val="false"/>
          <w:color w:val="000000"/>
          <w:sz w:val="28"/>
        </w:rPr>
        <w:t>
</w:t>
      </w:r>
      <w:r>
        <w:rPr>
          <w:rFonts w:ascii="Times New Roman"/>
          <w:b w:val="false"/>
          <w:i w:val="false"/>
          <w:color w:val="000000"/>
          <w:sz w:val="28"/>
        </w:rPr>
        <w:t xml:space="preserve">
      2-жолда есепті жылдың соңында тіркелген байланыс желісінің (коаксиальді немесе оптоталшықты кабель) көмегімен жеткізілетін көп арналы телевизия пайдаланушыларының саны көрсетіледі. </w:t>
      </w:r>
      <w:r>
        <w:br/>
      </w:r>
      <w:r>
        <w:rPr>
          <w:rFonts w:ascii="Times New Roman"/>
          <w:b w:val="false"/>
          <w:i w:val="false"/>
          <w:color w:val="000000"/>
          <w:sz w:val="28"/>
        </w:rPr>
        <w:t>
</w:t>
      </w:r>
      <w:r>
        <w:rPr>
          <w:rFonts w:ascii="Times New Roman"/>
          <w:b w:val="false"/>
          <w:i w:val="false"/>
          <w:color w:val="000000"/>
          <w:sz w:val="28"/>
        </w:rPr>
        <w:t xml:space="preserve">
      2.1-жолда есепті жылдың соңына сұрау бойынша телебағдарламаларды қоса алатын интерактивті телевизия абоненттерінің саны көрсетіледі. </w:t>
      </w:r>
      <w:r>
        <w:br/>
      </w:r>
      <w:r>
        <w:rPr>
          <w:rFonts w:ascii="Times New Roman"/>
          <w:b w:val="false"/>
          <w:i w:val="false"/>
          <w:color w:val="000000"/>
          <w:sz w:val="28"/>
        </w:rPr>
        <w:t>
</w:t>
      </w:r>
      <w:r>
        <w:rPr>
          <w:rFonts w:ascii="Times New Roman"/>
          <w:b w:val="false"/>
          <w:i w:val="false"/>
          <w:color w:val="000000"/>
          <w:sz w:val="28"/>
        </w:rPr>
        <w:t>
      23. 22-бөлімнің 1-жолында жылжымалы ұялы байланыспен тұтастай қамтылған аумақтың пайыздық үлесі көрсетіледі. Бұл көрсеткіш жылжымалы ұялы байланыс сигналымен қамтылған аумақты жалпы аумаққа бөлу жолымен есептеледі.</w:t>
      </w:r>
      <w:r>
        <w:br/>
      </w:r>
      <w:r>
        <w:rPr>
          <w:rFonts w:ascii="Times New Roman"/>
          <w:b w:val="false"/>
          <w:i w:val="false"/>
          <w:color w:val="000000"/>
          <w:sz w:val="28"/>
        </w:rPr>
        <w:t>
      2-жолда жалпы эфирлі цифрлық телехабарлармен қамтылған аумақтың үлестік пайызы көрсетіледі. Бұл көрсеткіш эфирлі цифрлық телехабарлармен қамтылған аумақты жалпы аумаққа бөлу жолымен есептелінеді.</w:t>
      </w:r>
      <w:r>
        <w:br/>
      </w:r>
      <w:r>
        <w:rPr>
          <w:rFonts w:ascii="Times New Roman"/>
          <w:b w:val="false"/>
          <w:i w:val="false"/>
          <w:color w:val="000000"/>
          <w:sz w:val="28"/>
        </w:rPr>
        <w:t>
      24. 23-бөлімінде Экономикалық қызмет түрлерінің номенклатурасына сәйкес (бұдан әрі – ЭҚЖЖ) 5 таңбалы бөлінісіндегі қызметтің қайталама түрлерінің атаулары, ал «ЭҚЖЖ-нің коды» бағынында – ЭҚЖЖ-ға сәйкес саланың 5 таңбаға дейін коды көрсетіледі.</w:t>
      </w:r>
      <w:r>
        <w:br/>
      </w:r>
      <w:r>
        <w:rPr>
          <w:rFonts w:ascii="Times New Roman"/>
          <w:b w:val="false"/>
          <w:i w:val="false"/>
          <w:color w:val="000000"/>
          <w:sz w:val="28"/>
        </w:rPr>
        <w:t>
</w:t>
      </w:r>
      <w:r>
        <w:rPr>
          <w:rFonts w:ascii="Times New Roman"/>
          <w:b w:val="false"/>
          <w:i w:val="false"/>
          <w:color w:val="000000"/>
          <w:sz w:val="28"/>
        </w:rPr>
        <w:t>
      25.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26.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«Байланыс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w:t>
      </w:r>
      <w:r>
        <w:rPr>
          <w:rFonts w:ascii="Times New Roman"/>
          <w:b w:val="false"/>
          <w:i w:val="false"/>
          <w:color w:val="000000"/>
          <w:sz w:val="28"/>
        </w:rPr>
        <w:t>
      2) 3-бөлім «Қалааралық және халықаралық телефон байланысы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4-бөлім «Жергілікті телефон байланысы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барлық бағандар бойынша 1.1 –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5-бөлім «Ұтқыр телефон байланысы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6-бөлім «Телекоммуникациялық желілер арқылы деректерді беру бойынша қызметтердің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1.2,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1.1-жол = әрбір бағандар үшін 1.1.1 – 1.1.3-жолдардың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әрбір бағандар үшін 2.1, 2.2,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2.1-жол = әрбір бағандар үшін 2.1.1 – 2.1.3-жолдардың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7-бөлім «Телекоммуникациялық желілер бойынша Интернет желісі қызметтерінің көлемі»: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 </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әрбір бағандар үшін 2.1 –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3, 4-бағандар бойынша 3.1, 3.2-жолдардың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8-бөлім «Бағдарламаларды тарату бойынша қызметтердің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w:t>
      </w:r>
      <w:r>
        <w:rPr>
          <w:rFonts w:ascii="Times New Roman"/>
          <w:b w:val="false"/>
          <w:i w:val="false"/>
          <w:color w:val="000000"/>
          <w:sz w:val="28"/>
        </w:rPr>
        <w:t>
      8) 9-бөлім «Өзге де телекоммуникациялық қызметтер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барлық бағандар бойынша 1.1 – 1.5-жолдары + 1.6-жол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1.5-жол = барлық бағандар бойынша 1.5.1 – 1.5.3-жолдардың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10-бөлім «Тіркелген телефон желілерінің саны»: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 </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 </w:t>
      </w:r>
      <w:r>
        <w:br/>
      </w:r>
      <w:r>
        <w:rPr>
          <w:rFonts w:ascii="Times New Roman"/>
          <w:b w:val="false"/>
          <w:i w:val="false"/>
          <w:color w:val="000000"/>
          <w:sz w:val="28"/>
        </w:rPr>
        <w:t xml:space="preserve">
      1-жол = әрбір бағандар үшін 1.1 –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11-бөлім «Қалааралық телефон байланысының шақырулары бойынша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1-жол = барлық бағандар бойынша 1.1 –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13-бөлім «Тіркелген телефон байланысының трафигін өткізу бойынша ақпарат»: </w:t>
      </w:r>
      <w:r>
        <w:br/>
      </w:r>
      <w:r>
        <w:rPr>
          <w:rFonts w:ascii="Times New Roman"/>
          <w:b w:val="false"/>
          <w:i w:val="false"/>
          <w:color w:val="000000"/>
          <w:sz w:val="28"/>
        </w:rPr>
        <w:t xml:space="preserve">
      4-жол = әрбір бағандар үшін 4.1 – 4.2-жолдардың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15-бөлім «Ұтқыр байланыс абоненттерінің саны»: </w:t>
      </w:r>
      <w:r>
        <w:br/>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1-жолдан;</w:t>
      </w:r>
      <w:r>
        <w:br/>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1-жолдан; </w:t>
      </w:r>
      <w:r>
        <w:br/>
      </w:r>
      <w:r>
        <w:rPr>
          <w:rFonts w:ascii="Times New Roman"/>
          <w:b w:val="false"/>
          <w:i w:val="false"/>
          <w:color w:val="000000"/>
          <w:sz w:val="28"/>
        </w:rPr>
        <w:t xml:space="preserve">
      15.1-бөлімнің деректері </w:t>
      </w:r>
      <w:r>
        <w:rPr>
          <w:rFonts w:ascii="Times New Roman"/>
          <w:b w:val="false"/>
          <w:i w:val="false"/>
          <w:color w:val="000000"/>
          <w:sz w:val="28"/>
          <w:u w:val="single"/>
        </w:rPr>
        <w:t>&lt;</w:t>
      </w:r>
      <w:r>
        <w:rPr>
          <w:rFonts w:ascii="Times New Roman"/>
          <w:b w:val="false"/>
          <w:i w:val="false"/>
          <w:color w:val="000000"/>
          <w:sz w:val="28"/>
        </w:rPr>
        <w:t xml:space="preserve"> 15-бөлімнің 1-бағаны бойынша 1-жолға;</w:t>
      </w:r>
      <w:r>
        <w:br/>
      </w:r>
      <w:r>
        <w:rPr>
          <w:rFonts w:ascii="Times New Roman"/>
          <w:b w:val="false"/>
          <w:i w:val="false"/>
          <w:color w:val="000000"/>
          <w:sz w:val="28"/>
        </w:rPr>
        <w:t xml:space="preserve">
      15.2-бөлімнің деректері </w:t>
      </w:r>
      <w:r>
        <w:rPr>
          <w:rFonts w:ascii="Times New Roman"/>
          <w:b w:val="false"/>
          <w:i w:val="false"/>
          <w:color w:val="000000"/>
          <w:sz w:val="28"/>
          <w:u w:val="single"/>
        </w:rPr>
        <w:t>&lt;</w:t>
      </w:r>
      <w:r>
        <w:rPr>
          <w:rFonts w:ascii="Times New Roman"/>
          <w:b w:val="false"/>
          <w:i w:val="false"/>
          <w:color w:val="000000"/>
          <w:sz w:val="28"/>
        </w:rPr>
        <w:t xml:space="preserve"> 15-бөлімнің 1-бағаны бойынша 1-жолға;</w:t>
      </w:r>
      <w:r>
        <w:br/>
      </w:r>
      <w:r>
        <w:rPr>
          <w:rFonts w:ascii="Times New Roman"/>
          <w:b w:val="false"/>
          <w:i w:val="false"/>
          <w:color w:val="000000"/>
          <w:sz w:val="28"/>
        </w:rPr>
        <w:t>
</w:t>
      </w:r>
      <w:r>
        <w:rPr>
          <w:rFonts w:ascii="Times New Roman"/>
          <w:b w:val="false"/>
          <w:i w:val="false"/>
          <w:color w:val="000000"/>
          <w:sz w:val="28"/>
        </w:rPr>
        <w:t xml:space="preserve">
      13) 16-бөлім «Жөнелтілген телеграммалар саны»: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17-бөлім «Тіркелген (сымды) Интернет желісінің абоненттері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1.2-жолдар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1.2-жол = әрбір бағандар үшін 1.2.1-1.2.5-жолдар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15) 18-бөлім «Жылдамдығы бойынша жоғары жылдамдықты кең жолақты қолжетімділікті пайдаланумен тіркелген (сымды) Интернет желісі абоненттерінің саны туралы ақпарат»: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w:t>
      </w:r>
      <w:r>
        <w:rPr>
          <w:rFonts w:ascii="Times New Roman"/>
          <w:b w:val="false"/>
          <w:i w:val="false"/>
          <w:color w:val="000000"/>
          <w:sz w:val="28"/>
        </w:rPr>
        <w:t>
      16) 19-бөлім «Интернет желісін сымсыз кең жолақты қолжетімділік арқылы пайдаланатын абоненттердің саны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1.3-жол = әрбір бағандар үшін 1.3.1 – 1.3.2-жолдар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20-бөлім «Интернет желілеріндегі трафиктер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барлық бағандар бойынша 2-жолдан;</w:t>
      </w:r>
      <w:r>
        <w:br/>
      </w:r>
      <w:r>
        <w:rPr>
          <w:rFonts w:ascii="Times New Roman"/>
          <w:b w:val="false"/>
          <w:i w:val="false"/>
          <w:color w:val="000000"/>
          <w:sz w:val="28"/>
        </w:rPr>
        <w:t>
</w:t>
      </w:r>
      <w:r>
        <w:rPr>
          <w:rFonts w:ascii="Times New Roman"/>
          <w:b w:val="false"/>
          <w:i w:val="false"/>
          <w:color w:val="000000"/>
          <w:sz w:val="28"/>
        </w:rPr>
        <w:t>
      18) 21-бөлім. «Кабельді теледидар жүйелері мен абоненттерінің саны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барлық бағандар бойынша 2-жолдан;</w:t>
      </w:r>
      <w:r>
        <w:br/>
      </w:r>
      <w:r>
        <w:rPr>
          <w:rFonts w:ascii="Times New Roman"/>
          <w:b w:val="false"/>
          <w:i w:val="false"/>
          <w:color w:val="000000"/>
          <w:sz w:val="28"/>
        </w:rPr>
        <w:t>
</w:t>
      </w:r>
      <w:r>
        <w:rPr>
          <w:rFonts w:ascii="Times New Roman"/>
          <w:b w:val="false"/>
          <w:i w:val="false"/>
          <w:color w:val="000000"/>
          <w:sz w:val="28"/>
        </w:rPr>
        <w:t>
      19) 22-бөлім «Аумақты жылжымалы ұялы байланыс желісімен және сандық эфирлі телехабарлармен қамту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w:t>
      </w:r>
      <w:r>
        <w:rPr>
          <w:rFonts w:ascii="Times New Roman"/>
          <w:b w:val="false"/>
          <w:i w:val="false"/>
          <w:color w:val="000000"/>
          <w:sz w:val="28"/>
        </w:rPr>
        <w:t>
      20) 23-бөлім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xml:space="preserve">
      1-жол = барлық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бөлімдер арасындағы бақылау:</w:t>
      </w:r>
      <w:r>
        <w:br/>
      </w:r>
      <w:r>
        <w:rPr>
          <w:rFonts w:ascii="Times New Roman"/>
          <w:b w:val="false"/>
          <w:i w:val="false"/>
          <w:color w:val="000000"/>
          <w:sz w:val="28"/>
        </w:rPr>
        <w:t>
</w:t>
      </w:r>
      <w:r>
        <w:rPr>
          <w:rFonts w:ascii="Times New Roman"/>
          <w:b w:val="false"/>
          <w:i w:val="false"/>
          <w:color w:val="000000"/>
          <w:sz w:val="28"/>
        </w:rPr>
        <w:t xml:space="preserve">
      1-бөлім 1-бағанның 1-жолы = 3, 4-бөлімдерінің 1-бағанының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 бөлімнің 1-бағанының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1-бағанының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1-бағанының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1-бағанының 1-3 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+ 9-бөлімнің 1-бағанының 1-жолы;</w:t>
      </w:r>
      <w:r>
        <w:br/>
      </w:r>
      <w:r>
        <w:rPr>
          <w:rFonts w:ascii="Times New Roman"/>
          <w:b w:val="false"/>
          <w:i w:val="false"/>
          <w:color w:val="000000"/>
          <w:sz w:val="28"/>
        </w:rPr>
        <w:t>
</w:t>
      </w:r>
      <w:r>
        <w:rPr>
          <w:rFonts w:ascii="Times New Roman"/>
          <w:b w:val="false"/>
          <w:i w:val="false"/>
          <w:color w:val="000000"/>
          <w:sz w:val="28"/>
        </w:rPr>
        <w:t xml:space="preserve">
      1-бөлім 2-бағанның 1-жолы = 3, 4-бөлімдерінің 2-бағанының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+ 5-бөлімнің 2-бағанының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2-бағанының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2-бағанының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2-бағанының 1-3-жолдарының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+ 9-бөлімнің 2-бағанының 1-жолы;</w:t>
      </w:r>
      <w:r>
        <w:br/>
      </w:r>
      <w:r>
        <w:rPr>
          <w:rFonts w:ascii="Times New Roman"/>
          <w:b w:val="false"/>
          <w:i w:val="false"/>
          <w:color w:val="000000"/>
          <w:sz w:val="28"/>
        </w:rPr>
        <w:t>
</w:t>
      </w:r>
      <w:r>
        <w:rPr>
          <w:rFonts w:ascii="Times New Roman"/>
          <w:b w:val="false"/>
          <w:i w:val="false"/>
          <w:color w:val="000000"/>
          <w:sz w:val="28"/>
        </w:rPr>
        <w:t xml:space="preserve">
      1-бөлім 3-бағанның 1-жолы = 2-бөлімнің 1-жолының 1-5, 7-бағандарының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 4-бөлімдерінің 3-бағанының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+ 5-бөлімнің 3-бағанының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3-бағанының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3-бағанының 1, 2, 3-жолдарының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3-бағанының 1-3-жолдарының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+ 9-бөлімнің 3-бағанының 1-жолы;</w:t>
      </w:r>
      <w:r>
        <w:br/>
      </w:r>
      <w:r>
        <w:rPr>
          <w:rFonts w:ascii="Times New Roman"/>
          <w:b w:val="false"/>
          <w:i w:val="false"/>
          <w:color w:val="000000"/>
          <w:sz w:val="28"/>
        </w:rPr>
        <w:t>
</w:t>
      </w:r>
      <w:r>
        <w:rPr>
          <w:rFonts w:ascii="Times New Roman"/>
          <w:b w:val="false"/>
          <w:i w:val="false"/>
          <w:color w:val="000000"/>
          <w:sz w:val="28"/>
        </w:rPr>
        <w:t xml:space="preserve">
      1-бөлім 4-бағанның 1-жолы = 3, 4-бөлімдерінің 4-бағанының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+ 5-бөлімнің 4-бағанының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4-бағанының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4-бағанының 1, 2, 3-жолының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4-бағанының 1-3 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+ 9-бөлімнің 4-бағанының 1-жолы.      </w:t>
      </w:r>
    </w:p>
    <w:bookmarkEnd w:id="37"/>
    <w:bookmarkStart w:name="z356" w:id="38"/>
    <w:p>
      <w:pPr>
        <w:spacing w:after="0"/>
        <w:ind w:left="0"/>
        <w:jc w:val="both"/>
      </w:pPr>
      <w:r>
        <w:rPr>
          <w:rFonts w:ascii="Times New Roman"/>
          <w:b w:val="false"/>
          <w:i w:val="false"/>
          <w:color w:val="ff0000"/>
          <w:sz w:val="28"/>
        </w:rPr>
        <w:t>
      Ескерту. 5-қосымша жаңа редакцияда - ҚР Статистика агенттігі төрағасының 12.08.2013 </w:t>
      </w:r>
      <w:r>
        <w:rPr>
          <w:rFonts w:ascii="Times New Roman"/>
          <w:b w:val="false"/>
          <w:i w:val="false"/>
          <w:color w:val="ff0000"/>
          <w:sz w:val="28"/>
        </w:rPr>
        <w:t>№ 187</w:t>
      </w:r>
      <w:r>
        <w:rPr>
          <w:rFonts w:ascii="Times New Roman"/>
          <w:b w:val="false"/>
          <w:i w:val="false"/>
          <w:color w:val="ff0000"/>
          <w:sz w:val="28"/>
        </w:rPr>
        <w:t> бұйрығымен (01.01.2014 бастап қолданысқа енгізіледі).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1702"/>
        <w:gridCol w:w="1812"/>
        <w:gridCol w:w="1702"/>
        <w:gridCol w:w="2523"/>
        <w:gridCol w:w="2523"/>
      </w:tblGrid>
      <w:tr>
        <w:trPr>
          <w:trHeight w:val="30" w:hRule="atLeast"/>
        </w:trPr>
        <w:tc>
          <w:tcPr>
            <w:tcW w:w="4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22500" cy="1663700"/>
                          </a:xfrm>
                          <a:prstGeom prst="rect">
                            <a:avLst/>
                          </a:prstGeom>
                        </pic:spPr>
                      </pic:pic>
                    </a:graphicData>
                  </a:graphic>
                </wp:inline>
              </w:drawing>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міндетін атқарушының 2012 жылғы 25 қазандағы № 293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5 к приказу Председателя Агентства Республики Казахстан по статистике от 25 октября 2012 года № 293 </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0901101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Почталық және курьерлік қызмет және байланыс қызметтері туралы есеп</w:t>
            </w:r>
            <w:r>
              <w:br/>
            </w:r>
            <w:r>
              <w:rPr>
                <w:rFonts w:ascii="Times New Roman"/>
                <w:b/>
                <w:i w:val="false"/>
                <w:color w:val="000000"/>
              </w:rPr>
              <w:t>
Отчет о почтовой и курьерской деятельности и услугах связи</w:t>
            </w:r>
          </w:p>
        </w:tc>
      </w:tr>
      <w:tr>
        <w:trPr>
          <w:trHeight w:val="37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0901101</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түрінің жалпы жіктеуішінің 53 – почта және курьерлік қызметтер, 61 - байланыс кодтарына сәйкес негізгі және қайталама қызмет түрлеріне ие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деятельности согласно кодам Общего классификатора видов экономической деятельности 53 – почтовая и курьерская деятельность, 61 – связь.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айдан кейін 2-ші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846"/>
              <w:gridCol w:w="846"/>
              <w:gridCol w:w="846"/>
              <w:gridCol w:w="846"/>
              <w:gridCol w:w="846"/>
              <w:gridCol w:w="846"/>
              <w:gridCol w:w="847"/>
              <w:gridCol w:w="847"/>
              <w:gridCol w:w="847"/>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846"/>
              <w:gridCol w:w="846"/>
              <w:gridCol w:w="846"/>
              <w:gridCol w:w="846"/>
              <w:gridCol w:w="846"/>
              <w:gridCol w:w="846"/>
              <w:gridCol w:w="847"/>
              <w:gridCol w:w="847"/>
              <w:gridCol w:w="847"/>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4" w:id="39"/>
    <w:p>
      <w:pPr>
        <w:spacing w:after="0"/>
        <w:ind w:left="0"/>
        <w:jc w:val="both"/>
      </w:pPr>
      <w:r>
        <w:rPr>
          <w:rFonts w:ascii="Times New Roman"/>
          <w:b w:val="false"/>
          <w:i w:val="false"/>
          <w:color w:val="000000"/>
          <w:sz w:val="28"/>
        </w:rPr>
        <w:t>
1. Почта және курьерлік қызметтің қызмет көрсету көлемі туралы ақпаратты көрсетіңіз, мың теңге</w:t>
      </w:r>
      <w:r>
        <w:br/>
      </w:r>
      <w:r>
        <w:rPr>
          <w:rFonts w:ascii="Times New Roman"/>
          <w:b w:val="false"/>
          <w:i w:val="false"/>
          <w:color w:val="000000"/>
          <w:sz w:val="28"/>
        </w:rPr>
        <w:t>
Укажите информацию об объеме услуг почтовой и курьерской деятельности, тысяч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867"/>
        <w:gridCol w:w="2258"/>
        <w:gridCol w:w="2423"/>
        <w:gridCol w:w="2258"/>
        <w:gridCol w:w="2423"/>
      </w:tblGrid>
      <w:tr>
        <w:trPr>
          <w:trHeight w:val="30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қызметтер</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40"/>
    <w:p>
      <w:pPr>
        <w:spacing w:after="0"/>
        <w:ind w:left="0"/>
        <w:jc w:val="both"/>
      </w:pPr>
      <w:r>
        <w:rPr>
          <w:rFonts w:ascii="Times New Roman"/>
          <w:b w:val="false"/>
          <w:i w:val="false"/>
          <w:color w:val="000000"/>
          <w:sz w:val="28"/>
        </w:rPr>
        <w:t>
2.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877"/>
        <w:gridCol w:w="2244"/>
        <w:gridCol w:w="2408"/>
        <w:gridCol w:w="2245"/>
        <w:gridCol w:w="2395"/>
      </w:tblGrid>
      <w:tr>
        <w:trPr>
          <w:trHeight w:val="30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 xml:space="preserve">Услуги междугородной и международной телефонной связи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ішінде </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телефон байланысы қызметтері </w:t>
            </w:r>
            <w:r>
              <w:br/>
            </w:r>
            <w:r>
              <w:rPr>
                <w:rFonts w:ascii="Times New Roman"/>
                <w:b w:val="false"/>
                <w:i w:val="false"/>
                <w:color w:val="000000"/>
                <w:sz w:val="20"/>
              </w:rPr>
              <w:t>
</w:t>
            </w:r>
            <w:r>
              <w:rPr>
                <w:rFonts w:ascii="Times New Roman"/>
                <w:b w:val="false"/>
                <w:i w:val="false"/>
                <w:color w:val="000000"/>
                <w:sz w:val="20"/>
              </w:rPr>
              <w:t xml:space="preserve">Услуги местной телефонной связи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 және сымсыз телекоммуникациялық желілер арқылы деректерді беру бойынша қызметтері </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желілері және жерсерігі, кабельді инфрақұрылым арқылы бағдарламаларды тарату бойынша қызметтері</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 байланыс қызметтері</w:t>
            </w:r>
            <w:r>
              <w:br/>
            </w:r>
            <w:r>
              <w:rPr>
                <w:rFonts w:ascii="Times New Roman"/>
                <w:b w:val="false"/>
                <w:i w:val="false"/>
                <w:color w:val="000000"/>
                <w:sz w:val="20"/>
              </w:rPr>
              <w:t>
</w:t>
            </w:r>
            <w:r>
              <w:rPr>
                <w:rFonts w:ascii="Times New Roman"/>
                <w:b w:val="false"/>
                <w:i w:val="false"/>
                <w:color w:val="000000"/>
                <w:sz w:val="20"/>
              </w:rPr>
              <w:t>из них - услуги сотовой связи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телекоммуникациялық қызметтері</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41"/>
    <w:p>
      <w:pPr>
        <w:spacing w:after="0"/>
        <w:ind w:left="0"/>
        <w:jc w:val="both"/>
      </w:pPr>
      <w:r>
        <w:rPr>
          <w:rFonts w:ascii="Times New Roman"/>
          <w:b w:val="false"/>
          <w:i w:val="false"/>
          <w:color w:val="000000"/>
          <w:sz w:val="28"/>
        </w:rPr>
        <w:t>
3. Байланыстың негізгі қызметтерін тұтынушылар туралы ақпаратты көрсетіңіз, мың бірлік</w:t>
      </w:r>
      <w:r>
        <w:br/>
      </w:r>
      <w:r>
        <w:rPr>
          <w:rFonts w:ascii="Times New Roman"/>
          <w:b w:val="false"/>
          <w:i w:val="false"/>
          <w:color w:val="000000"/>
          <w:sz w:val="28"/>
        </w:rPr>
        <w:t>
Укажите информацию о потребителях основных услуг связи, тысяч единиц</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819"/>
        <w:gridCol w:w="2380"/>
        <w:gridCol w:w="2671"/>
        <w:gridCol w:w="2488"/>
        <w:gridCol w:w="2672"/>
      </w:tblGrid>
      <w:tr>
        <w:trPr>
          <w:trHeight w:val="3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 xml:space="preserve">Число фиксированных телефонных линий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сандық телефон станцияларына қосылған 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из них - число фиксированных телефонных линий, подключенных к цифровым телефонным станциям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(сымды)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(проводного) Интернета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қатынауы бар ұялы байланысы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имеющих доступ к сети Интернет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 деректерді кең жолақты жоғарғы жылдамдықты табыстауға қолжетімділігі бары </w:t>
            </w:r>
            <w:r>
              <w:br/>
            </w:r>
            <w:r>
              <w:rPr>
                <w:rFonts w:ascii="Times New Roman"/>
                <w:b w:val="false"/>
                <w:i w:val="false"/>
                <w:color w:val="000000"/>
                <w:sz w:val="20"/>
              </w:rPr>
              <w:t>
</w:t>
            </w:r>
            <w:r>
              <w:rPr>
                <w:rFonts w:ascii="Times New Roman"/>
                <w:b w:val="false"/>
                <w:i w:val="false"/>
                <w:color w:val="000000"/>
                <w:sz w:val="20"/>
              </w:rPr>
              <w:t>из них - имеющих доступ к широкополосной высокоскоростной передаче данных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_________________________________________      ______________________</w:t>
      </w:r>
    </w:p>
    <w:p>
      <w:pPr>
        <w:spacing w:after="0"/>
        <w:ind w:left="0"/>
        <w:jc w:val="both"/>
      </w:pPr>
      <w:r>
        <w:rPr>
          <w:rFonts w:ascii="Times New Roman"/>
          <w:b w:val="false"/>
          <w:i w:val="false"/>
          <w:color w:val="000000"/>
          <w:sz w:val="28"/>
        </w:rPr>
        <w:t>                                          Электрондық пошта мекенжайы</w:t>
      </w:r>
      <w:r>
        <w:br/>
      </w:r>
      <w:r>
        <w:rPr>
          <w:rFonts w:ascii="Times New Roman"/>
          <w:b w:val="false"/>
          <w:i w:val="false"/>
          <w:color w:val="000000"/>
          <w:sz w:val="28"/>
        </w:rPr>
        <w:t>
Телефон _________________________________ Адрес электронной почты</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361"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2012 жылғы </w:t>
      </w:r>
      <w:r>
        <w:br/>
      </w:r>
      <w:r>
        <w:rPr>
          <w:rFonts w:ascii="Times New Roman"/>
          <w:b w:val="false"/>
          <w:i w:val="false"/>
          <w:color w:val="000000"/>
          <w:sz w:val="28"/>
        </w:rPr>
        <w:t xml:space="preserve">
25 қазандағы № 293    </w:t>
      </w:r>
      <w:r>
        <w:br/>
      </w:r>
      <w:r>
        <w:rPr>
          <w:rFonts w:ascii="Times New Roman"/>
          <w:b w:val="false"/>
          <w:i w:val="false"/>
          <w:color w:val="000000"/>
          <w:sz w:val="28"/>
        </w:rPr>
        <w:t xml:space="preserve">
бұйрығына 6-қосымша    </w:t>
      </w:r>
    </w:p>
    <w:bookmarkEnd w:id="42"/>
    <w:bookmarkStart w:name="z362" w:id="43"/>
    <w:p>
      <w:pPr>
        <w:spacing w:after="0"/>
        <w:ind w:left="0"/>
        <w:jc w:val="left"/>
      </w:pPr>
      <w:r>
        <w:rPr>
          <w:rFonts w:ascii="Times New Roman"/>
          <w:b/>
          <w:i w:val="false"/>
          <w:color w:val="000000"/>
        </w:rPr>
        <w:t xml:space="preserve"> 
«Почталық және курьерлік қызмет және байланыс</w:t>
      </w:r>
      <w:r>
        <w:br/>
      </w:r>
      <w:r>
        <w:rPr>
          <w:rFonts w:ascii="Times New Roman"/>
          <w:b/>
          <w:i w:val="false"/>
          <w:color w:val="000000"/>
        </w:rPr>
        <w:t>
қызметтері туралы есеп» жалпымемлекеттік статистикалық</w:t>
      </w:r>
      <w:r>
        <w:br/>
      </w:r>
      <w:r>
        <w:rPr>
          <w:rFonts w:ascii="Times New Roman"/>
          <w:b/>
          <w:i w:val="false"/>
          <w:color w:val="000000"/>
        </w:rPr>
        <w:t>
байқаудың статистикалық нысанын (коды 0901101, индексі</w:t>
      </w:r>
      <w:r>
        <w:br/>
      </w:r>
      <w:r>
        <w:rPr>
          <w:rFonts w:ascii="Times New Roman"/>
          <w:b/>
          <w:i w:val="false"/>
          <w:color w:val="000000"/>
        </w:rPr>
        <w:t>
3-байланыс, кезеңділігі айлық) толтыру жөніндегі</w:t>
      </w:r>
      <w:r>
        <w:br/>
      </w:r>
      <w:r>
        <w:rPr>
          <w:rFonts w:ascii="Times New Roman"/>
          <w:b/>
          <w:i w:val="false"/>
          <w:color w:val="000000"/>
        </w:rPr>
        <w:t>
нұсқаулық</w:t>
      </w:r>
    </w:p>
    <w:bookmarkEnd w:id="43"/>
    <w:p>
      <w:pPr>
        <w:spacing w:after="0"/>
        <w:ind w:left="0"/>
        <w:jc w:val="both"/>
      </w:pPr>
      <w:r>
        <w:rPr>
          <w:rFonts w:ascii="Times New Roman"/>
          <w:b w:val="false"/>
          <w:i w:val="false"/>
          <w:color w:val="ff0000"/>
          <w:sz w:val="28"/>
        </w:rPr>
        <w:t>      Ескерту. 6-қосымша жаңа редакцияда - ҚР Статистика агенттігі төрағасының 12.08.2013 </w:t>
      </w:r>
      <w:r>
        <w:rPr>
          <w:rFonts w:ascii="Times New Roman"/>
          <w:b w:val="false"/>
          <w:i w:val="false"/>
          <w:color w:val="ff0000"/>
          <w:sz w:val="28"/>
        </w:rPr>
        <w:t>№ 187</w:t>
      </w:r>
      <w:r>
        <w:rPr>
          <w:rFonts w:ascii="Times New Roman"/>
          <w:b w:val="false"/>
          <w:i w:val="false"/>
          <w:color w:val="ff0000"/>
          <w:sz w:val="28"/>
        </w:rPr>
        <w:t> бұйрығымен (01.01.2014 бастап қолданысқа енгізіледі).</w:t>
      </w:r>
    </w:p>
    <w:bookmarkStart w:name="z363" w:id="44"/>
    <w:p>
      <w:pPr>
        <w:spacing w:after="0"/>
        <w:ind w:left="0"/>
        <w:jc w:val="both"/>
      </w:pPr>
      <w:r>
        <w:rPr>
          <w:rFonts w:ascii="Times New Roman"/>
          <w:b w:val="false"/>
          <w:i w:val="false"/>
          <w:color w:val="000000"/>
          <w:sz w:val="28"/>
        </w:rPr>
        <w:t>
      1. Осы «Почталық және курьерлік қызметі және байланыс қызметтері туралы есеп» (коды 0901101, индексі 3–байланыс,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«Почталық және курьерлік қызметі және байланыс қызметтері туралы есеп» (коды 0901101, индексі 3–байланыс, кезеңділігі айлық)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абонент – бұл байланыс қызметі үшін абоненттік желі, абоненттік нөмір немесе сәйкестендіру кодын беру арқылы қызмет көрсету туралы шарт жасалған жеке немесе заңды тұлғалар;</w:t>
      </w:r>
      <w:r>
        <w:br/>
      </w:r>
      <w:r>
        <w:rPr>
          <w:rFonts w:ascii="Times New Roman"/>
          <w:b w:val="false"/>
          <w:i w:val="false"/>
          <w:color w:val="000000"/>
          <w:sz w:val="28"/>
        </w:rPr>
        <w:t>
</w:t>
      </w:r>
      <w:r>
        <w:rPr>
          <w:rFonts w:ascii="Times New Roman"/>
          <w:b w:val="false"/>
          <w:i w:val="false"/>
          <w:color w:val="000000"/>
          <w:sz w:val="28"/>
        </w:rPr>
        <w:t xml:space="preserve">
      2) қаларалық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 </w:t>
      </w:r>
      <w:r>
        <w:br/>
      </w:r>
      <w:r>
        <w:rPr>
          <w:rFonts w:ascii="Times New Roman"/>
          <w:b w:val="false"/>
          <w:i w:val="false"/>
          <w:color w:val="000000"/>
          <w:sz w:val="28"/>
        </w:rPr>
        <w:t>
</w:t>
      </w:r>
      <w:r>
        <w:rPr>
          <w:rFonts w:ascii="Times New Roman"/>
          <w:b w:val="false"/>
          <w:i w:val="false"/>
          <w:color w:val="000000"/>
          <w:sz w:val="28"/>
        </w:rPr>
        <w:t>
      3) почта байланысы – почта және арнайы жөнелтімдерді қабылдау, өңдеу, тасымалдау және жеткізу, сондай-ақ почтамен ақша аудару;</w:t>
      </w:r>
      <w:r>
        <w:br/>
      </w:r>
      <w:r>
        <w:rPr>
          <w:rFonts w:ascii="Times New Roman"/>
          <w:b w:val="false"/>
          <w:i w:val="false"/>
          <w:color w:val="000000"/>
          <w:sz w:val="28"/>
        </w:rPr>
        <w:t>
</w:t>
      </w:r>
      <w:r>
        <w:rPr>
          <w:rFonts w:ascii="Times New Roman"/>
          <w:b w:val="false"/>
          <w:i w:val="false"/>
          <w:color w:val="000000"/>
          <w:sz w:val="28"/>
        </w:rPr>
        <w:t>
      4) почталық қызмет – почта желілері арқылы почталық қызметтерді ұсыну;</w:t>
      </w:r>
      <w:r>
        <w:br/>
      </w:r>
      <w:r>
        <w:rPr>
          <w:rFonts w:ascii="Times New Roman"/>
          <w:b w:val="false"/>
          <w:i w:val="false"/>
          <w:color w:val="000000"/>
          <w:sz w:val="28"/>
        </w:rPr>
        <w:t>
</w:t>
      </w:r>
      <w:r>
        <w:rPr>
          <w:rFonts w:ascii="Times New Roman"/>
          <w:b w:val="false"/>
          <w:i w:val="false"/>
          <w:color w:val="000000"/>
          <w:sz w:val="28"/>
        </w:rPr>
        <w:t>
      5)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r>
        <w:br/>
      </w:r>
      <w:r>
        <w:rPr>
          <w:rFonts w:ascii="Times New Roman"/>
          <w:b w:val="false"/>
          <w:i w:val="false"/>
          <w:color w:val="000000"/>
          <w:sz w:val="28"/>
        </w:rPr>
        <w:t>
</w:t>
      </w:r>
      <w:r>
        <w:rPr>
          <w:rFonts w:ascii="Times New Roman"/>
          <w:b w:val="false"/>
          <w:i w:val="false"/>
          <w:color w:val="000000"/>
          <w:sz w:val="28"/>
        </w:rPr>
        <w:t xml:space="preserve">
      6)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 </w:t>
      </w:r>
      <w:r>
        <w:br/>
      </w:r>
      <w:r>
        <w:rPr>
          <w:rFonts w:ascii="Times New Roman"/>
          <w:b w:val="false"/>
          <w:i w:val="false"/>
          <w:color w:val="000000"/>
          <w:sz w:val="28"/>
        </w:rPr>
        <w:t>
</w:t>
      </w:r>
      <w:r>
        <w:rPr>
          <w:rFonts w:ascii="Times New Roman"/>
          <w:b w:val="false"/>
          <w:i w:val="false"/>
          <w:color w:val="000000"/>
          <w:sz w:val="28"/>
        </w:rPr>
        <w:t xml:space="preserve">
      7) электр байланысы (телекоммуникация) – сым, радио-, оптикалық немесе басқа электрмагниттік жүйелер бойынша белгілерді, сигналдарды, дауыс арқылы берілетін жазбаша мәтіндерді, бейнелер мен дыбыстарды беру және қабылдау. </w:t>
      </w:r>
      <w:r>
        <w:br/>
      </w:r>
      <w:r>
        <w:rPr>
          <w:rFonts w:ascii="Times New Roman"/>
          <w:b w:val="false"/>
          <w:i w:val="false"/>
          <w:color w:val="000000"/>
          <w:sz w:val="28"/>
        </w:rPr>
        <w:t>
</w:t>
      </w:r>
      <w:r>
        <w:rPr>
          <w:rFonts w:ascii="Times New Roman"/>
          <w:b w:val="false"/>
          <w:i w:val="false"/>
          <w:color w:val="000000"/>
          <w:sz w:val="28"/>
        </w:rPr>
        <w:t xml:space="preserve">
      3. Есептіліктің құндық көріністегі барлық көрсеткіштері қосылған құнға салықты есепке алусыз, бір ондық белгісімен мың теңгеде көрсетіледі. </w:t>
      </w:r>
      <w:r>
        <w:br/>
      </w:r>
      <w:r>
        <w:rPr>
          <w:rFonts w:ascii="Times New Roman"/>
          <w:b w:val="false"/>
          <w:i w:val="false"/>
          <w:color w:val="000000"/>
          <w:sz w:val="28"/>
        </w:rPr>
        <w:t>
</w:t>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4. 1-бөлімде респонденттер қызметтің негізгі түрі бойынша көрсетілген байланыс қызметтерінің көлеміне құндық көріністе көрсетілген қызметтерге төлем төлеу мерзіміне байланыссыз, есепті кезеңде көрсетілген байланыс қызметтері үшін халықтан және заңды тұлғалардан түскен қаражатты қосады. Почта қызметтерінің көлеміне құндық көріністе ішкі және халықаралық почта жөнелтілімдерінің барлық түрлері қосылады, соның ішінде:</w:t>
      </w:r>
      <w:r>
        <w:br/>
      </w:r>
      <w:r>
        <w:rPr>
          <w:rFonts w:ascii="Times New Roman"/>
          <w:b w:val="false"/>
          <w:i w:val="false"/>
          <w:color w:val="000000"/>
          <w:sz w:val="28"/>
        </w:rPr>
        <w:t>
</w:t>
      </w:r>
      <w:r>
        <w:rPr>
          <w:rFonts w:ascii="Times New Roman"/>
          <w:b w:val="false"/>
          <w:i w:val="false"/>
          <w:color w:val="000000"/>
          <w:sz w:val="28"/>
        </w:rPr>
        <w:t>
      1) почта төлемдерінің сатылған белгілері;</w:t>
      </w:r>
      <w:r>
        <w:br/>
      </w:r>
      <w:r>
        <w:rPr>
          <w:rFonts w:ascii="Times New Roman"/>
          <w:b w:val="false"/>
          <w:i w:val="false"/>
          <w:color w:val="000000"/>
          <w:sz w:val="28"/>
        </w:rPr>
        <w:t>
</w:t>
      </w:r>
      <w:r>
        <w:rPr>
          <w:rFonts w:ascii="Times New Roman"/>
          <w:b w:val="false"/>
          <w:i w:val="false"/>
          <w:color w:val="000000"/>
          <w:sz w:val="28"/>
        </w:rPr>
        <w:t>
      2) жазбаша хат-хабарлар (EMS жөнелтілімдері және арнайы байланыс жөнелтілімдерін қоспағанда);</w:t>
      </w:r>
      <w:r>
        <w:br/>
      </w:r>
      <w:r>
        <w:rPr>
          <w:rFonts w:ascii="Times New Roman"/>
          <w:b w:val="false"/>
          <w:i w:val="false"/>
          <w:color w:val="000000"/>
          <w:sz w:val="28"/>
        </w:rPr>
        <w:t>
</w:t>
      </w:r>
      <w:r>
        <w:rPr>
          <w:rFonts w:ascii="Times New Roman"/>
          <w:b w:val="false"/>
          <w:i w:val="false"/>
          <w:color w:val="000000"/>
          <w:sz w:val="28"/>
        </w:rPr>
        <w:t>
      3) жеткізілген түбіртек хабарламалар, зейнетақы көшірмелері;</w:t>
      </w:r>
      <w:r>
        <w:br/>
      </w:r>
      <w:r>
        <w:rPr>
          <w:rFonts w:ascii="Times New Roman"/>
          <w:b w:val="false"/>
          <w:i w:val="false"/>
          <w:color w:val="000000"/>
          <w:sz w:val="28"/>
        </w:rPr>
        <w:t>
</w:t>
      </w:r>
      <w:r>
        <w:rPr>
          <w:rFonts w:ascii="Times New Roman"/>
          <w:b w:val="false"/>
          <w:i w:val="false"/>
          <w:color w:val="000000"/>
          <w:sz w:val="28"/>
        </w:rPr>
        <w:t>
      4) сәлемдемелер (EMS жөнелтілімдері және арнайы байланыс жөнелтілімдерін қоспағанда);</w:t>
      </w:r>
      <w:r>
        <w:br/>
      </w:r>
      <w:r>
        <w:rPr>
          <w:rFonts w:ascii="Times New Roman"/>
          <w:b w:val="false"/>
          <w:i w:val="false"/>
          <w:color w:val="000000"/>
          <w:sz w:val="28"/>
        </w:rPr>
        <w:t>
</w:t>
      </w:r>
      <w:r>
        <w:rPr>
          <w:rFonts w:ascii="Times New Roman"/>
          <w:b w:val="false"/>
          <w:i w:val="false"/>
          <w:color w:val="000000"/>
          <w:sz w:val="28"/>
        </w:rPr>
        <w:t>
      5) бандерольдер, кішігірім пакеттер;</w:t>
      </w:r>
      <w:r>
        <w:br/>
      </w:r>
      <w:r>
        <w:rPr>
          <w:rFonts w:ascii="Times New Roman"/>
          <w:b w:val="false"/>
          <w:i w:val="false"/>
          <w:color w:val="000000"/>
          <w:sz w:val="28"/>
        </w:rPr>
        <w:t>
</w:t>
      </w:r>
      <w:r>
        <w:rPr>
          <w:rFonts w:ascii="Times New Roman"/>
          <w:b w:val="false"/>
          <w:i w:val="false"/>
          <w:color w:val="000000"/>
          <w:sz w:val="28"/>
        </w:rPr>
        <w:t>
      6) шарт негізінде мерзімді басылымдар (жеткізу, жіберу, жөнелту);</w:t>
      </w:r>
      <w:r>
        <w:br/>
      </w:r>
      <w:r>
        <w:rPr>
          <w:rFonts w:ascii="Times New Roman"/>
          <w:b w:val="false"/>
          <w:i w:val="false"/>
          <w:color w:val="000000"/>
          <w:sz w:val="28"/>
        </w:rPr>
        <w:t>
</w:t>
      </w:r>
      <w:r>
        <w:rPr>
          <w:rFonts w:ascii="Times New Roman"/>
          <w:b w:val="false"/>
          <w:i w:val="false"/>
          <w:color w:val="000000"/>
          <w:sz w:val="28"/>
        </w:rPr>
        <w:t>
      7) почта бөлімшелерінің қызметтері (өнімді өткізуден түскен табыстар), филателиялық өнім, ашық хаттар, конверттер, жәшік және жәшіктік материалдар, қатаң есептілік бланкілері және өзге де тауарлар;</w:t>
      </w:r>
      <w:r>
        <w:br/>
      </w:r>
      <w:r>
        <w:rPr>
          <w:rFonts w:ascii="Times New Roman"/>
          <w:b w:val="false"/>
          <w:i w:val="false"/>
          <w:color w:val="000000"/>
          <w:sz w:val="28"/>
        </w:rPr>
        <w:t>
</w:t>
      </w:r>
      <w:r>
        <w:rPr>
          <w:rFonts w:ascii="Times New Roman"/>
          <w:b w:val="false"/>
          <w:i w:val="false"/>
          <w:color w:val="000000"/>
          <w:sz w:val="28"/>
        </w:rPr>
        <w:t>
      8) өзге де почта қызметтері: телеграммаларды қабылдау және жөнелту, арнайы байланыстың қосымша қызметтері, қосымша почта қызметтері, почталық жөнелтілімдерді қайтару, EMS жөнелтілімдерінің, арнайы байланыстың қызметтері, ірі көлемді почта жөнелтілімдерін жеткізу және жіберу бойынша почта қызметтері, «Директ-мейл» почта қызметтері және басқа топтамаларға енгізілмеген өзге де қызметтер.</w:t>
      </w:r>
      <w:r>
        <w:br/>
      </w:r>
      <w:r>
        <w:rPr>
          <w:rFonts w:ascii="Times New Roman"/>
          <w:b w:val="false"/>
          <w:i w:val="false"/>
          <w:color w:val="000000"/>
          <w:sz w:val="28"/>
        </w:rPr>
        <w:t>
</w:t>
      </w:r>
      <w:r>
        <w:rPr>
          <w:rFonts w:ascii="Times New Roman"/>
          <w:b w:val="false"/>
          <w:i w:val="false"/>
          <w:color w:val="000000"/>
          <w:sz w:val="28"/>
        </w:rPr>
        <w:t>
      Жедел түрдегі почта жөнелтілімдеріне (EMS қызметтері - Express Mail Service - экспресс-жеткізу қызметі) – жедел түрде өңделетін және жеткізілетін хаттар (пакеттер) және сәлемдемелер жатады.</w:t>
      </w:r>
      <w:r>
        <w:br/>
      </w:r>
      <w:r>
        <w:rPr>
          <w:rFonts w:ascii="Times New Roman"/>
          <w:b w:val="false"/>
          <w:i w:val="false"/>
          <w:color w:val="000000"/>
          <w:sz w:val="28"/>
        </w:rPr>
        <w:t>
</w:t>
      </w:r>
      <w:r>
        <w:rPr>
          <w:rFonts w:ascii="Times New Roman"/>
          <w:b w:val="false"/>
          <w:i w:val="false"/>
          <w:color w:val="000000"/>
          <w:sz w:val="28"/>
        </w:rPr>
        <w:t>
      Почта байланысы қызметінен түскен табыстарға ақша аударымдарымен байланысты қызметтер қосылмайды, себебі Экономикалық қызмет түрлерінің жалпы жіктеуішіне сәйкес почталық жинақтау банктерінің қызметтері, сонымен қатар почталық ақша аударымдары саласындағы қызмет 64.19-ақша несие делдалдығының басқа түрлері сыныбына жатады.</w:t>
      </w:r>
      <w:r>
        <w:br/>
      </w:r>
      <w:r>
        <w:rPr>
          <w:rFonts w:ascii="Times New Roman"/>
          <w:b w:val="false"/>
          <w:i w:val="false"/>
          <w:color w:val="000000"/>
          <w:sz w:val="28"/>
        </w:rPr>
        <w:t>
</w:t>
      </w:r>
      <w:r>
        <w:rPr>
          <w:rFonts w:ascii="Times New Roman"/>
          <w:b w:val="false"/>
          <w:i w:val="false"/>
          <w:color w:val="000000"/>
          <w:sz w:val="28"/>
        </w:rPr>
        <w:t>
      5. 2–бөлімде байланыс қызметінің барлық түрлерінен түскен қызметтер көлеміне таксофондарға арналған смарткарталарды өткізуден, сондай-ақ: халықаралық, қалааралық телефон байланысы, жергілікті телефон байланысынан, байланыс арналарын жалға беруден, деректерді беруден, сымсыз байланыстан, телеграф байланысынан, өзге де байланыс қызметтерінен түскен табыстар кіреді.</w:t>
      </w:r>
      <w:r>
        <w:br/>
      </w:r>
      <w:r>
        <w:rPr>
          <w:rFonts w:ascii="Times New Roman"/>
          <w:b w:val="false"/>
          <w:i w:val="false"/>
          <w:color w:val="000000"/>
          <w:sz w:val="28"/>
        </w:rPr>
        <w:t>
</w:t>
      </w:r>
      <w:r>
        <w:rPr>
          <w:rFonts w:ascii="Times New Roman"/>
          <w:b w:val="false"/>
          <w:i w:val="false"/>
          <w:color w:val="000000"/>
          <w:sz w:val="28"/>
        </w:rPr>
        <w:t>
      1–жолда жалпы пайдаланудағы қалааралық телефон байланысының қызмет көрсетуі алдын-ала тапсырыс беру бойынша қалааралық және халықаралық телефондық сөйлесулерді, жедел тариф бойынша сөйлесулер, таксофон көмегі арқылы сөйлесулер, қосымша қызметтер (сөйлесу пунктіне шақыру туралы абоненттің мекен-жайы немесе телефоны бойынша ескерту, басқа қаладағы телефон нөмірі туралы анықтамаларды беру, сөйлесулерді басқа мекенжайға жолдау және тағы басқа) ұсыну бойынша қызметтерді қамтылады.</w:t>
      </w:r>
      <w:r>
        <w:br/>
      </w:r>
      <w:r>
        <w:rPr>
          <w:rFonts w:ascii="Times New Roman"/>
          <w:b w:val="false"/>
          <w:i w:val="false"/>
          <w:color w:val="000000"/>
          <w:sz w:val="28"/>
        </w:rPr>
        <w:t>
</w:t>
      </w:r>
      <w:r>
        <w:rPr>
          <w:rFonts w:ascii="Times New Roman"/>
          <w:b w:val="false"/>
          <w:i w:val="false"/>
          <w:color w:val="000000"/>
          <w:sz w:val="28"/>
        </w:rPr>
        <w:t>
      2–жолда жергілікті телефон байланысы желілерінің көрсеткен қызметтерінің көлемі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w:t>
      </w:r>
      <w:r>
        <w:br/>
      </w:r>
      <w:r>
        <w:rPr>
          <w:rFonts w:ascii="Times New Roman"/>
          <w:b w:val="false"/>
          <w:i w:val="false"/>
          <w:color w:val="000000"/>
          <w:sz w:val="28"/>
        </w:rPr>
        <w:t>
</w:t>
      </w: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r>
        <w:br/>
      </w:r>
      <w:r>
        <w:rPr>
          <w:rFonts w:ascii="Times New Roman"/>
          <w:b w:val="false"/>
          <w:i w:val="false"/>
          <w:color w:val="000000"/>
          <w:sz w:val="28"/>
        </w:rPr>
        <w:t>
</w:t>
      </w:r>
      <w:r>
        <w:rPr>
          <w:rFonts w:ascii="Times New Roman"/>
          <w:b w:val="false"/>
          <w:i w:val="false"/>
          <w:color w:val="000000"/>
          <w:sz w:val="28"/>
        </w:rPr>
        <w:t>
      Осы қызмет көрсетулер телефонды жеке және ұжымдық (сәйкес төлемақымен) пайдалануды қарастырады. Сонымен қатар,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және тағы басқа) қызметтер жатқызылады.</w:t>
      </w:r>
      <w:r>
        <w:br/>
      </w:r>
      <w:r>
        <w:rPr>
          <w:rFonts w:ascii="Times New Roman"/>
          <w:b w:val="false"/>
          <w:i w:val="false"/>
          <w:color w:val="000000"/>
          <w:sz w:val="28"/>
        </w:rPr>
        <w:t>
</w:t>
      </w:r>
      <w:r>
        <w:rPr>
          <w:rFonts w:ascii="Times New Roman"/>
          <w:b w:val="false"/>
          <w:i w:val="false"/>
          <w:color w:val="000000"/>
          <w:sz w:val="28"/>
        </w:rPr>
        <w:t xml:space="preserve">
      3-жолда деректерді беру үшін байланыс желілерінің қызмет көрсету көлеміне әртүрлі немесе бірдей сызбалы жабдықтары (құрылғылары) бар түпкілікті пункттер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 </w:t>
      </w:r>
      <w:r>
        <w:br/>
      </w:r>
      <w:r>
        <w:rPr>
          <w:rFonts w:ascii="Times New Roman"/>
          <w:b w:val="false"/>
          <w:i w:val="false"/>
          <w:color w:val="000000"/>
          <w:sz w:val="28"/>
        </w:rPr>
        <w:t>
</w:t>
      </w:r>
      <w:r>
        <w:rPr>
          <w:rFonts w:ascii="Times New Roman"/>
          <w:b w:val="false"/>
          <w:i w:val="false"/>
          <w:color w:val="000000"/>
          <w:sz w:val="28"/>
        </w:rPr>
        <w:t>
      Деректерді беру деп есептеу құралдарымен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r>
        <w:br/>
      </w:r>
      <w:r>
        <w:rPr>
          <w:rFonts w:ascii="Times New Roman"/>
          <w:b w:val="false"/>
          <w:i w:val="false"/>
          <w:color w:val="000000"/>
          <w:sz w:val="28"/>
        </w:rPr>
        <w:t>
</w:t>
      </w:r>
      <w:r>
        <w:rPr>
          <w:rFonts w:ascii="Times New Roman"/>
          <w:b w:val="false"/>
          <w:i w:val="false"/>
          <w:color w:val="000000"/>
          <w:sz w:val="28"/>
        </w:rPr>
        <w:t>
      Сонымен қоса жеделхаттарды қабылдау, табыстау бойынша, телеграф қызметтері, телефаксимильді қызметтер, телемәтіндік байланыс және өзге де телеграфтық қызметтер, электрондық почта қызметтері, яғни келер алдында есептеуіш техника құралдарымен дайындалған немесе өңделетін ақпаратты электронды почта жәшіктерінде аралық жинаумен электр байланысы арналары арқылы жоғары жылдамдықпен беру жатады. Электрондық почта деп Интернет желісіне қосылған екі компьютер арасында мәтіндік хабарламаларды және салынған файлдарды беру арнасы түсіндіріледі.</w:t>
      </w:r>
      <w:r>
        <w:br/>
      </w:r>
      <w:r>
        <w:rPr>
          <w:rFonts w:ascii="Times New Roman"/>
          <w:b w:val="false"/>
          <w:i w:val="false"/>
          <w:color w:val="000000"/>
          <w:sz w:val="28"/>
        </w:rPr>
        <w:t>
</w:t>
      </w: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r>
        <w:br/>
      </w:r>
      <w:r>
        <w:rPr>
          <w:rFonts w:ascii="Times New Roman"/>
          <w:b w:val="false"/>
          <w:i w:val="false"/>
          <w:color w:val="000000"/>
          <w:sz w:val="28"/>
        </w:rPr>
        <w:t>
</w:t>
      </w:r>
      <w:r>
        <w:rPr>
          <w:rFonts w:ascii="Times New Roman"/>
          <w:b w:val="false"/>
          <w:i w:val="false"/>
          <w:color w:val="000000"/>
          <w:sz w:val="28"/>
        </w:rPr>
        <w:t>
      6-жолда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басқа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r>
        <w:br/>
      </w:r>
      <w:r>
        <w:rPr>
          <w:rFonts w:ascii="Times New Roman"/>
          <w:b w:val="false"/>
          <w:i w:val="false"/>
          <w:color w:val="000000"/>
          <w:sz w:val="28"/>
        </w:rPr>
        <w:t>
</w:t>
      </w: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w:t>
      </w:r>
      <w:r>
        <w:br/>
      </w:r>
      <w:r>
        <w:rPr>
          <w:rFonts w:ascii="Times New Roman"/>
          <w:b w:val="false"/>
          <w:i w:val="false"/>
          <w:color w:val="000000"/>
          <w:sz w:val="28"/>
        </w:rPr>
        <w:t>
</w:t>
      </w:r>
      <w:r>
        <w:rPr>
          <w:rFonts w:ascii="Times New Roman"/>
          <w:b w:val="false"/>
          <w:i w:val="false"/>
          <w:color w:val="000000"/>
          <w:sz w:val="28"/>
        </w:rPr>
        <w:t>
      7–жолда өзге де телекоммуникациялық қызметтер көлеміне телематикалық қызметтері, IP-телефония, зияткерлік желілер,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элементтерін, өзге де жабдықты) қосылады. Сонымен қоса жабдықты (телекоммуникациялық жабдықты, желінің инфрақұрылым элементтерін, өзге де жабдықты)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жатқызылады.</w:t>
      </w:r>
      <w:r>
        <w:br/>
      </w:r>
      <w:r>
        <w:rPr>
          <w:rFonts w:ascii="Times New Roman"/>
          <w:b w:val="false"/>
          <w:i w:val="false"/>
          <w:color w:val="000000"/>
          <w:sz w:val="28"/>
        </w:rPr>
        <w:t>
</w:t>
      </w:r>
      <w:r>
        <w:rPr>
          <w:rFonts w:ascii="Times New Roman"/>
          <w:b w:val="false"/>
          <w:i w:val="false"/>
          <w:color w:val="000000"/>
          <w:sz w:val="28"/>
        </w:rPr>
        <w:t xml:space="preserve">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 </w:t>
      </w:r>
      <w:r>
        <w:br/>
      </w:r>
      <w:r>
        <w:rPr>
          <w:rFonts w:ascii="Times New Roman"/>
          <w:b w:val="false"/>
          <w:i w:val="false"/>
          <w:color w:val="000000"/>
          <w:sz w:val="28"/>
        </w:rPr>
        <w:t>
</w:t>
      </w:r>
      <w:r>
        <w:rPr>
          <w:rFonts w:ascii="Times New Roman"/>
          <w:b w:val="false"/>
          <w:i w:val="false"/>
          <w:color w:val="000000"/>
          <w:sz w:val="28"/>
        </w:rPr>
        <w:t>
      6. 3-бөлімнің 1-жолында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станциясының жабдығында бөлінген порты бар белсенді желі болып табылады. Оған аналогты тіркелген телефон желілерінің, сандық телефон станцияларына қосылған телефон желілерінің, тіркелген сымсыз байланыс абоненттерінің, жалпы қолданыстағы ақылы таксофондар және VoIP абоненттерінің санын қосу керек. Белсенді желілерге олар бойынша соңғы үш ай ішінде қызмет іске асырылған желілер жатады.</w:t>
      </w:r>
      <w:r>
        <w:br/>
      </w:r>
      <w:r>
        <w:rPr>
          <w:rFonts w:ascii="Times New Roman"/>
          <w:b w:val="false"/>
          <w:i w:val="false"/>
          <w:color w:val="000000"/>
          <w:sz w:val="28"/>
        </w:rPr>
        <w:t>
</w:t>
      </w:r>
      <w:r>
        <w:rPr>
          <w:rFonts w:ascii="Times New Roman"/>
          <w:b w:val="false"/>
          <w:i w:val="false"/>
          <w:color w:val="000000"/>
          <w:sz w:val="28"/>
        </w:rPr>
        <w:t>
      2-жолда есепті кезеңнің соңында сандық, аналогтық және жылжымалы ұялы байланыс операторларының барлық стандарттарындағы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Есеп жылжымалы байланыс операторларымен жасалған шарт бойынша жүргізіледі, бұл жерде ескеретін мәселе GSM стандарттары бойынша абоненттерді есептеу SIM – карталар саны бойынша есептеледі.</w:t>
      </w:r>
      <w:r>
        <w:br/>
      </w:r>
      <w:r>
        <w:rPr>
          <w:rFonts w:ascii="Times New Roman"/>
          <w:b w:val="false"/>
          <w:i w:val="false"/>
          <w:color w:val="000000"/>
          <w:sz w:val="28"/>
        </w:rPr>
        <w:t>
</w:t>
      </w:r>
      <w:r>
        <w:rPr>
          <w:rFonts w:ascii="Times New Roman"/>
          <w:b w:val="false"/>
          <w:i w:val="false"/>
          <w:color w:val="000000"/>
          <w:sz w:val="28"/>
        </w:rPr>
        <w:t>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Осы жүйені жеткілікті уақыт кезеңінде пайдаланған тек белсенді абоненттер қосылады.</w:t>
      </w:r>
      <w:r>
        <w:br/>
      </w:r>
      <w:r>
        <w:rPr>
          <w:rFonts w:ascii="Times New Roman"/>
          <w:b w:val="false"/>
          <w:i w:val="false"/>
          <w:color w:val="000000"/>
          <w:sz w:val="28"/>
        </w:rPr>
        <w:t>
</w:t>
      </w:r>
      <w:r>
        <w:rPr>
          <w:rFonts w:ascii="Times New Roman"/>
          <w:b w:val="false"/>
          <w:i w:val="false"/>
          <w:color w:val="000000"/>
          <w:sz w:val="28"/>
        </w:rPr>
        <w:t>
      3.2-жолда жүктеу жылдамдығы 256 кбит/с кем емес жерсеріктік қолжетімділігі бар Интернет желісіне сымсыз кең жолақты қолжетімділікті пайдаланатын абоненттердің саны көрсетіледі.</w:t>
      </w:r>
      <w:r>
        <w:br/>
      </w:r>
      <w:r>
        <w:rPr>
          <w:rFonts w:ascii="Times New Roman"/>
          <w:b w:val="false"/>
          <w:i w:val="false"/>
          <w:color w:val="000000"/>
          <w:sz w:val="28"/>
        </w:rPr>
        <w:t>
</w:t>
      </w:r>
      <w:r>
        <w:rPr>
          <w:rFonts w:ascii="Times New Roman"/>
          <w:b w:val="false"/>
          <w:i w:val="false"/>
          <w:color w:val="000000"/>
          <w:sz w:val="28"/>
        </w:rPr>
        <w:t>
      3.3-жолда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r>
        <w:br/>
      </w:r>
      <w:r>
        <w:rPr>
          <w:rFonts w:ascii="Times New Roman"/>
          <w:b w:val="false"/>
          <w:i w:val="false"/>
          <w:color w:val="000000"/>
          <w:sz w:val="28"/>
        </w:rPr>
        <w:t>
</w:t>
      </w:r>
      <w:r>
        <w:rPr>
          <w:rFonts w:ascii="Times New Roman"/>
          <w:b w:val="false"/>
          <w:i w:val="false"/>
          <w:color w:val="000000"/>
          <w:sz w:val="28"/>
        </w:rPr>
        <w:t>
      5-жолда есепті кезеңнің соңында ұялы жылжымалы байланыс желісі бойынша (мультимедия қызметі және Интернет желісіне шығуды қосқанда) деректерді беруді пайдаланған абоненттер саны көрсетіледі.</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«Почта және курьерлік байланысы қызметтерінің көлемі»:</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1–бағаннан;</w:t>
      </w:r>
      <w:r>
        <w:br/>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 3–бағаннан;</w:t>
      </w:r>
      <w:r>
        <w:br/>
      </w:r>
      <w:r>
        <w:rPr>
          <w:rFonts w:ascii="Times New Roman"/>
          <w:b w:val="false"/>
          <w:i w:val="false"/>
          <w:color w:val="000000"/>
          <w:sz w:val="28"/>
        </w:rPr>
        <w:t>
</w:t>
      </w:r>
      <w:r>
        <w:rPr>
          <w:rFonts w:ascii="Times New Roman"/>
          <w:b w:val="false"/>
          <w:i w:val="false"/>
          <w:color w:val="000000"/>
          <w:sz w:val="28"/>
        </w:rPr>
        <w:t xml:space="preserve">
      2) 2-бөлім «Байланыс қызметтерінің көлемі»: </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1 - жол = әрбір бағандар үшін 1.1-1.3 -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6.1 -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6–жолдан; </w:t>
      </w:r>
      <w:r>
        <w:br/>
      </w:r>
      <w:r>
        <w:rPr>
          <w:rFonts w:ascii="Times New Roman"/>
          <w:b w:val="false"/>
          <w:i w:val="false"/>
          <w:color w:val="000000"/>
          <w:sz w:val="28"/>
        </w:rPr>
        <w:t>
</w:t>
      </w:r>
      <w:r>
        <w:rPr>
          <w:rFonts w:ascii="Times New Roman"/>
          <w:b w:val="false"/>
          <w:i w:val="false"/>
          <w:color w:val="000000"/>
          <w:sz w:val="28"/>
        </w:rPr>
        <w:t>
      3) 3-бөлім «Негізгі байланыстың қызметтерін тұтынушылары туралы ақпарат»:</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1.1 -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1 – жолдан;</w:t>
      </w:r>
      <w:r>
        <w:br/>
      </w:r>
      <w:r>
        <w:rPr>
          <w:rFonts w:ascii="Times New Roman"/>
          <w:b w:val="false"/>
          <w:i w:val="false"/>
          <w:color w:val="000000"/>
          <w:sz w:val="28"/>
        </w:rPr>
        <w:t xml:space="preserve">
      3 - жол = әрбір бағандар үшін 3.1–3.3 -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4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3–жолдан;</w:t>
      </w:r>
      <w:r>
        <w:br/>
      </w:r>
      <w:r>
        <w:rPr>
          <w:rFonts w:ascii="Times New Roman"/>
          <w:b w:val="false"/>
          <w:i w:val="false"/>
          <w:color w:val="000000"/>
          <w:sz w:val="28"/>
        </w:rPr>
        <w:t xml:space="preserve">
      5.1 -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5–жолдан.</w:t>
      </w:r>
    </w:p>
    <w:bookmarkEnd w:id="44"/>
    <w:bookmarkStart w:name="z425"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778"/>
        <w:gridCol w:w="1239"/>
        <w:gridCol w:w="3398"/>
        <w:gridCol w:w="2018"/>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70000" cy="889000"/>
                          </a:xfrm>
                          <a:prstGeom prst="rect">
                            <a:avLst/>
                          </a:prstGeom>
                        </pic:spPr>
                      </pic:pic>
                    </a:graphicData>
                  </a:graphic>
                </wp:inline>
              </w:drawing>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 xml:space="preserve">2012 жылғы 25 қазандағы </w:t>
            </w:r>
            <w:r>
              <w:rPr>
                <w:rFonts w:ascii="Times New Roman"/>
                <w:b w:val="false"/>
                <w:i w:val="false"/>
                <w:color w:val="000000"/>
                <w:sz w:val="20"/>
              </w:rPr>
              <w:t>№ 293</w:t>
            </w:r>
            <w:r>
              <w:br/>
            </w:r>
            <w:r>
              <w:rPr>
                <w:rFonts w:ascii="Times New Roman"/>
                <w:b w:val="false"/>
                <w:i w:val="false"/>
                <w:color w:val="000000"/>
                <w:sz w:val="20"/>
              </w:rPr>
              <w:t>
</w:t>
            </w:r>
            <w:r>
              <w:rPr>
                <w:rFonts w:ascii="Times New Roman"/>
                <w:b w:val="false"/>
                <w:i w:val="false"/>
                <w:color w:val="000000"/>
                <w:sz w:val="20"/>
              </w:rPr>
              <w:t>бұйрығына 7-қосымша</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 ся территориаль ному органу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25 октября 2012 года №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861"/>
              <w:gridCol w:w="919"/>
              <w:gridCol w:w="783"/>
              <w:gridCol w:w="788"/>
              <w:gridCol w:w="1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val="false"/>
                <w:i w:val="false"/>
                <w:color w:val="000000"/>
                <w:sz w:val="20"/>
              </w:rPr>
              <w:t xml:space="preserve">«Әкімшілік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0911104</w:t>
            </w:r>
            <w:r>
              <w:br/>
            </w:r>
            <w:r>
              <w:rPr>
                <w:rFonts w:ascii="Times New Roman"/>
                <w:b w:val="false"/>
                <w:i w:val="false"/>
                <w:color w:val="000000"/>
                <w:sz w:val="20"/>
              </w:rPr>
              <w:t>
</w:t>
            </w:r>
            <w:r>
              <w:rPr>
                <w:rFonts w:ascii="Times New Roman"/>
                <w:b w:val="false"/>
                <w:i w:val="false"/>
                <w:color w:val="000000"/>
                <w:sz w:val="20"/>
              </w:rPr>
              <w:t>Код статистической формы 0911104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қызметінің техникалық құралдары және сапасы туралы есеп</w:t>
            </w:r>
            <w:r>
              <w:br/>
            </w:r>
            <w:r>
              <w:rPr>
                <w:rFonts w:ascii="Times New Roman"/>
                <w:b/>
                <w:i w:val="false"/>
                <w:color w:val="000000"/>
              </w:rPr>
              <w:t>
Отчет о технических средствах и качестве услуг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r>
              <w:br/>
            </w:r>
            <w:r>
              <w:rPr>
                <w:rFonts w:ascii="Times New Roman"/>
                <w:b w:val="false"/>
                <w:i w:val="false"/>
                <w:color w:val="000000"/>
                <w:sz w:val="20"/>
              </w:rPr>
              <w:t>
</w:t>
            </w:r>
            <w:r>
              <w:rPr>
                <w:rFonts w:ascii="Times New Roman"/>
                <w:b w:val="false"/>
                <w:i w:val="false"/>
                <w:color w:val="000000"/>
                <w:sz w:val="20"/>
              </w:rPr>
              <w:t>4-связь</w:t>
            </w:r>
            <w:r>
              <w:br/>
            </w:r>
            <w:r>
              <w:rPr>
                <w:rFonts w:ascii="Times New Roman"/>
                <w:b w:val="false"/>
                <w:i w:val="false"/>
                <w:color w:val="000000"/>
                <w:sz w:val="20"/>
              </w:rPr>
              <w:t>
</w:t>
            </w: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813"/>
              <w:gridCol w:w="8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 50 адамнан жоғары Экономикалық қызмет түрінің жалпы жіктеуішінің (бұдан әрі - ЭҚЖЖ) 61 кодына сәйкес байланыс саласындағы қызметті жүзеге асыратын заңды тұлғалар және (немесе) олардың құрылымдық бөлімшелері (қызметкерлердің санына қарамастан)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 списочной численностью работающих свыше 50 человек и (или) их структурные и обособленные подразделения (независимо от численности), осуществляющие деятельность в области связи согласно коду Общего классификатора видов экономической деятельности (далее - ОКЭД)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53"/>
              <w:gridCol w:w="565"/>
              <w:gridCol w:w="565"/>
              <w:gridCol w:w="565"/>
              <w:gridCol w:w="754"/>
              <w:gridCol w:w="754"/>
              <w:gridCol w:w="565"/>
              <w:gridCol w:w="755"/>
              <w:gridCol w:w="755"/>
              <w:gridCol w:w="75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26" w:id="46"/>
    <w:p>
      <w:pPr>
        <w:spacing w:after="0"/>
        <w:ind w:left="0"/>
        <w:jc w:val="both"/>
      </w:pPr>
      <w:r>
        <w:rPr>
          <w:rFonts w:ascii="Times New Roman"/>
          <w:b w:val="false"/>
          <w:i w:val="false"/>
          <w:color w:val="000000"/>
          <w:sz w:val="28"/>
        </w:rPr>
        <w:t>
1.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8898"/>
        <w:gridCol w:w="2262"/>
      </w:tblGrid>
      <w:tr>
        <w:trPr>
          <w:trHeight w:val="45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ұқсас жүйелері</w:t>
            </w:r>
            <w:r>
              <w:br/>
            </w:r>
            <w:r>
              <w:rPr>
                <w:rFonts w:ascii="Times New Roman"/>
                <w:b w:val="false"/>
                <w:i w:val="false"/>
                <w:color w:val="000000"/>
                <w:sz w:val="20"/>
              </w:rPr>
              <w:t>
</w:t>
            </w:r>
            <w:r>
              <w:rPr>
                <w:rFonts w:ascii="Times New Roman"/>
                <w:b w:val="false"/>
                <w:i w:val="false"/>
                <w:color w:val="000000"/>
                <w:sz w:val="20"/>
              </w:rPr>
              <w:t>аналоговые системы передачи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цифрлық жүйелері</w:t>
            </w:r>
            <w:r>
              <w:br/>
            </w:r>
            <w:r>
              <w:rPr>
                <w:rFonts w:ascii="Times New Roman"/>
                <w:b w:val="false"/>
                <w:i w:val="false"/>
                <w:color w:val="000000"/>
                <w:sz w:val="20"/>
              </w:rPr>
              <w:t>
</w:t>
            </w:r>
            <w:r>
              <w:rPr>
                <w:rFonts w:ascii="Times New Roman"/>
                <w:b w:val="false"/>
                <w:i w:val="false"/>
                <w:color w:val="000000"/>
                <w:sz w:val="20"/>
              </w:rPr>
              <w:t>цифровые системы передачи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- 2 Мбит/с-тан</w:t>
            </w:r>
            <w:r>
              <w:rPr>
                <w:rFonts w:ascii="Times New Roman"/>
                <w:b w:val="false"/>
                <w:i w:val="false"/>
                <w:color w:val="000000"/>
                <w:vertAlign w:val="superscript"/>
              </w:rPr>
              <w:t>1</w:t>
            </w:r>
            <w:r>
              <w:rPr>
                <w:rFonts w:ascii="Times New Roman"/>
                <w:b w:val="false"/>
                <w:i w:val="false"/>
                <w:color w:val="000000"/>
                <w:sz w:val="20"/>
              </w:rPr>
              <w:t xml:space="preserve"> 1 Гбит/с-қа</w:t>
            </w:r>
            <w:r>
              <w:rPr>
                <w:rFonts w:ascii="Times New Roman"/>
                <w:b w:val="false"/>
                <w:i w:val="false"/>
                <w:color w:val="000000"/>
                <w:vertAlign w:val="superscript"/>
              </w:rPr>
              <w:t>2</w:t>
            </w:r>
            <w:r>
              <w:rPr>
                <w:rFonts w:ascii="Times New Roman"/>
                <w:b w:val="false"/>
                <w:i w:val="false"/>
                <w:color w:val="000000"/>
                <w:sz w:val="20"/>
              </w:rPr>
              <w:t xml:space="preserve"> дейін және оданда жоғары жіберу жолағымен Ethernet интерфейс арқылы:</w:t>
            </w:r>
            <w:r>
              <w:br/>
            </w:r>
            <w:r>
              <w:rPr>
                <w:rFonts w:ascii="Times New Roman"/>
                <w:b w:val="false"/>
                <w:i w:val="false"/>
                <w:color w:val="000000"/>
                <w:sz w:val="20"/>
              </w:rPr>
              <w:t>
</w:t>
            </w:r>
            <w:r>
              <w:rPr>
                <w:rFonts w:ascii="Times New Roman"/>
                <w:b w:val="false"/>
                <w:i w:val="false"/>
                <w:color w:val="000000"/>
                <w:sz w:val="20"/>
              </w:rPr>
              <w:t>из них - через интерфейс Ethernet с полосой пропускания от 2 Мбит/с до 1 Гбит/с и более: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Мбит/с</w:t>
            </w:r>
            <w:r>
              <w:br/>
            </w:r>
            <w:r>
              <w:rPr>
                <w:rFonts w:ascii="Times New Roman"/>
                <w:b w:val="false"/>
                <w:i w:val="false"/>
                <w:color w:val="000000"/>
                <w:sz w:val="20"/>
              </w:rPr>
              <w:t>
</w:t>
            </w:r>
            <w:r>
              <w:rPr>
                <w:rFonts w:ascii="Times New Roman"/>
                <w:b w:val="false"/>
                <w:i w:val="false"/>
                <w:color w:val="000000"/>
                <w:sz w:val="20"/>
              </w:rPr>
              <w:t>2 Мбит/с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Мбит/с</w:t>
            </w:r>
            <w:r>
              <w:br/>
            </w:r>
            <w:r>
              <w:rPr>
                <w:rFonts w:ascii="Times New Roman"/>
                <w:b w:val="false"/>
                <w:i w:val="false"/>
                <w:color w:val="000000"/>
                <w:sz w:val="20"/>
              </w:rPr>
              <w:t>
</w:t>
            </w:r>
            <w:r>
              <w:rPr>
                <w:rFonts w:ascii="Times New Roman"/>
                <w:b w:val="false"/>
                <w:i w:val="false"/>
                <w:color w:val="000000"/>
                <w:sz w:val="20"/>
              </w:rPr>
              <w:t>10 Мбит/с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Мбит/с</w:t>
            </w:r>
            <w:r>
              <w:br/>
            </w:r>
            <w:r>
              <w:rPr>
                <w:rFonts w:ascii="Times New Roman"/>
                <w:b w:val="false"/>
                <w:i w:val="false"/>
                <w:color w:val="000000"/>
                <w:sz w:val="20"/>
              </w:rPr>
              <w:t>
</w:t>
            </w:r>
            <w:r>
              <w:rPr>
                <w:rFonts w:ascii="Times New Roman"/>
                <w:b w:val="false"/>
                <w:i w:val="false"/>
                <w:color w:val="000000"/>
                <w:sz w:val="20"/>
              </w:rPr>
              <w:t>100 Мбит/с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Гбит/с және оданда жоғары</w:t>
            </w:r>
            <w:r>
              <w:br/>
            </w:r>
            <w:r>
              <w:rPr>
                <w:rFonts w:ascii="Times New Roman"/>
                <w:b w:val="false"/>
                <w:i w:val="false"/>
                <w:color w:val="000000"/>
                <w:sz w:val="20"/>
              </w:rPr>
              <w:t>
</w:t>
            </w:r>
            <w:r>
              <w:rPr>
                <w:rFonts w:ascii="Times New Roman"/>
                <w:b w:val="false"/>
                <w:i w:val="false"/>
                <w:color w:val="000000"/>
                <w:sz w:val="20"/>
              </w:rPr>
              <w:t>1 Гбит/с и более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Мбит/с - осында және бұдан әрі - мегабит секундына.</w:t>
      </w:r>
      <w:r>
        <w:br/>
      </w:r>
      <w:r>
        <w:rPr>
          <w:rFonts w:ascii="Times New Roman"/>
          <w:b w:val="false"/>
          <w:i w:val="false"/>
          <w:color w:val="000000"/>
          <w:sz w:val="28"/>
        </w:rPr>
        <w:t>
Мбит/с - здесь и далее - мегабит в секунду.</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Гбит/с - осында және бұдан әрі - гегабит секундына.</w:t>
      </w:r>
      <w:r>
        <w:br/>
      </w:r>
      <w:r>
        <w:rPr>
          <w:rFonts w:ascii="Times New Roman"/>
          <w:b w:val="false"/>
          <w:i w:val="false"/>
          <w:color w:val="000000"/>
          <w:sz w:val="28"/>
        </w:rPr>
        <w:t>
Гбит/с - здесь и далее - гигабит в секунду.</w:t>
      </w:r>
    </w:p>
    <w:bookmarkStart w:name="z427" w:id="47"/>
    <w:p>
      <w:pPr>
        <w:spacing w:after="0"/>
        <w:ind w:left="0"/>
        <w:jc w:val="both"/>
      </w:pPr>
      <w:r>
        <w:rPr>
          <w:rFonts w:ascii="Times New Roman"/>
          <w:b w:val="false"/>
          <w:i w:val="false"/>
          <w:color w:val="000000"/>
          <w:sz w:val="28"/>
        </w:rPr>
        <w:t>
2. Тарату ортасына байланысты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 каналов связи в зависимости от среды распространения, тысяч канало-километров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9384"/>
        <w:gridCol w:w="1982"/>
      </w:tblGrid>
      <w:tr>
        <w:trPr>
          <w:trHeight w:val="375"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әуелік желілері</w:t>
            </w:r>
            <w:r>
              <w:br/>
            </w:r>
            <w:r>
              <w:rPr>
                <w:rFonts w:ascii="Times New Roman"/>
                <w:b w:val="false"/>
                <w:i w:val="false"/>
                <w:color w:val="000000"/>
                <w:sz w:val="20"/>
              </w:rPr>
              <w:t>
</w:t>
            </w:r>
            <w:r>
              <w:rPr>
                <w:rFonts w:ascii="Times New Roman"/>
                <w:b w:val="false"/>
                <w:i w:val="false"/>
                <w:color w:val="000000"/>
                <w:sz w:val="20"/>
              </w:rPr>
              <w:t>воздушные линии передачи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радиорелелік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48"/>
    <w:p>
      <w:pPr>
        <w:spacing w:after="0"/>
        <w:ind w:left="0"/>
        <w:jc w:val="both"/>
      </w:pPr>
      <w:r>
        <w:rPr>
          <w:rFonts w:ascii="Times New Roman"/>
          <w:b w:val="false"/>
          <w:i w:val="false"/>
          <w:color w:val="000000"/>
          <w:sz w:val="28"/>
        </w:rPr>
        <w:t>
3. Тарату ортасына байланысты магистральды және ішкіаймақтық байланыс желілерінің ұзындығы туралы ақпаратты көрсетіңіз, мың километр</w:t>
      </w:r>
      <w:r>
        <w:br/>
      </w:r>
      <w:r>
        <w:rPr>
          <w:rFonts w:ascii="Times New Roman"/>
          <w:b w:val="false"/>
          <w:i w:val="false"/>
          <w:color w:val="000000"/>
          <w:sz w:val="28"/>
        </w:rPr>
        <w:t>
Укажите информацию о протяженности магистральных и внутризоновых линий связи в зависимости от среды распространения, тысяч километров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9742"/>
        <w:gridCol w:w="1666"/>
      </w:tblGrid>
      <w:tr>
        <w:trPr>
          <w:trHeight w:val="5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 и</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арналарының ұзындығы</w:t>
            </w:r>
            <w:r>
              <w:br/>
            </w:r>
            <w:r>
              <w:rPr>
                <w:rFonts w:ascii="Times New Roman"/>
                <w:b w:val="false"/>
                <w:i w:val="false"/>
                <w:color w:val="000000"/>
                <w:sz w:val="20"/>
              </w:rPr>
              <w:t>
</w:t>
            </w:r>
            <w:r>
              <w:rPr>
                <w:rFonts w:ascii="Times New Roman"/>
                <w:b w:val="false"/>
                <w:i w:val="false"/>
                <w:color w:val="000000"/>
                <w:sz w:val="20"/>
              </w:rPr>
              <w:t>Протяженность линий связи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 волокондық-оптикалық кабелдерді қолданумен</w:t>
            </w:r>
            <w:r>
              <w:br/>
            </w:r>
            <w:r>
              <w:rPr>
                <w:rFonts w:ascii="Times New Roman"/>
                <w:b w:val="false"/>
                <w:i w:val="false"/>
                <w:color w:val="000000"/>
                <w:sz w:val="20"/>
              </w:rPr>
              <w:t>
</w:t>
            </w:r>
            <w:r>
              <w:rPr>
                <w:rFonts w:ascii="Times New Roman"/>
                <w:b w:val="false"/>
                <w:i w:val="false"/>
                <w:color w:val="000000"/>
                <w:sz w:val="20"/>
              </w:rPr>
              <w:t>из них - с применением волоконно-оптических кабелей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радиорелелік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29" w:id="49"/>
    <w:p>
      <w:pPr>
        <w:spacing w:after="0"/>
        <w:ind w:left="0"/>
        <w:jc w:val="both"/>
      </w:pPr>
      <w:r>
        <w:rPr>
          <w:rFonts w:ascii="Times New Roman"/>
          <w:b w:val="false"/>
          <w:i w:val="false"/>
          <w:color w:val="000000"/>
          <w:sz w:val="28"/>
        </w:rPr>
        <w:t>
4. Беру желілерінің ақырғы тығыздау аппаратураларымен құралған қалааралық және халықаралық ақырғы арналардың саны туралы ақпаратты көрсетіңіз, мың арна</w:t>
      </w:r>
      <w:r>
        <w:br/>
      </w:r>
      <w:r>
        <w:rPr>
          <w:rFonts w:ascii="Times New Roman"/>
          <w:b w:val="false"/>
          <w:i w:val="false"/>
          <w:color w:val="000000"/>
          <w:sz w:val="28"/>
        </w:rPr>
        <w:t>
Укажите информацию о количестве оконечных междугородных и международных каналов, образованных оконечной аппаратурой систем передачи, тысяч каналов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6922"/>
        <w:gridCol w:w="3076"/>
        <w:gridCol w:w="1281"/>
      </w:tblGrid>
      <w:tr>
        <w:trPr>
          <w:trHeight w:val="39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18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Ақырғы тығыздау аппаратураларымен құралған арналарының саны</w:t>
            </w:r>
            <w:r>
              <w:br/>
            </w:r>
            <w:r>
              <w:rPr>
                <w:rFonts w:ascii="Times New Roman"/>
                <w:b w:val="false"/>
                <w:i w:val="false"/>
                <w:color w:val="000000"/>
                <w:sz w:val="20"/>
              </w:rPr>
              <w:t>
</w:t>
            </w:r>
            <w:r>
              <w:rPr>
                <w:rFonts w:ascii="Times New Roman"/>
                <w:b w:val="false"/>
                <w:i w:val="false"/>
                <w:color w:val="000000"/>
                <w:sz w:val="20"/>
              </w:rPr>
              <w:t>Число каналов, образованных оконечной аппаратурой уплотнения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 желілер</w:t>
            </w:r>
            <w:r>
              <w:br/>
            </w:r>
            <w:r>
              <w:rPr>
                <w:rFonts w:ascii="Times New Roman"/>
                <w:b w:val="false"/>
                <w:i w:val="false"/>
                <w:color w:val="000000"/>
                <w:sz w:val="20"/>
              </w:rPr>
              <w:t>
</w:t>
            </w:r>
            <w:r>
              <w:rPr>
                <w:rFonts w:ascii="Times New Roman"/>
                <w:b w:val="false"/>
                <w:i w:val="false"/>
                <w:color w:val="000000"/>
                <w:sz w:val="20"/>
              </w:rPr>
              <w:t>аналоговые сети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желіде</w:t>
            </w:r>
            <w:r>
              <w:br/>
            </w:r>
            <w:r>
              <w:rPr>
                <w:rFonts w:ascii="Times New Roman"/>
                <w:b w:val="false"/>
                <w:i w:val="false"/>
                <w:color w:val="000000"/>
                <w:sz w:val="20"/>
              </w:rPr>
              <w:t>
</w:t>
            </w:r>
            <w:r>
              <w:rPr>
                <w:rFonts w:ascii="Times New Roman"/>
                <w:b w:val="false"/>
                <w:i w:val="false"/>
                <w:color w:val="000000"/>
                <w:sz w:val="20"/>
              </w:rPr>
              <w:t>цифровые сети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деректерді беру арналары</w:t>
            </w:r>
            <w:r>
              <w:br/>
            </w:r>
            <w:r>
              <w:rPr>
                <w:rFonts w:ascii="Times New Roman"/>
                <w:b w:val="false"/>
                <w:i w:val="false"/>
                <w:color w:val="000000"/>
                <w:sz w:val="20"/>
              </w:rPr>
              <w:t>
</w:t>
            </w:r>
            <w:r>
              <w:rPr>
                <w:rFonts w:ascii="Times New Roman"/>
                <w:b w:val="false"/>
                <w:i w:val="false"/>
                <w:color w:val="000000"/>
                <w:sz w:val="20"/>
              </w:rPr>
              <w:t>из них - каналы передачи данных</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30" w:id="50"/>
    <w:p>
      <w:pPr>
        <w:spacing w:after="0"/>
        <w:ind w:left="0"/>
        <w:jc w:val="both"/>
      </w:pPr>
      <w:r>
        <w:rPr>
          <w:rFonts w:ascii="Times New Roman"/>
          <w:b w:val="false"/>
          <w:i w:val="false"/>
          <w:color w:val="000000"/>
          <w:sz w:val="28"/>
        </w:rPr>
        <w:t>
5. Коммутациялық станциялардың (пунктердің) саны және сыйымдылығы туралы ақпаратты көрсетіңіз</w:t>
      </w:r>
      <w:r>
        <w:br/>
      </w:r>
      <w:r>
        <w:rPr>
          <w:rFonts w:ascii="Times New Roman"/>
          <w:b w:val="false"/>
          <w:i w:val="false"/>
          <w:color w:val="000000"/>
          <w:sz w:val="28"/>
        </w:rPr>
        <w:t>
Укажите информацию о количестве и емкости коммутационных станций (пунктов)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5372"/>
        <w:gridCol w:w="2873"/>
        <w:gridCol w:w="3226"/>
      </w:tblGrid>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 желісі</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6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Коммутациялық станциялардың (пунктердің) саны, бірлік</w:t>
            </w:r>
            <w:r>
              <w:br/>
            </w:r>
            <w:r>
              <w:rPr>
                <w:rFonts w:ascii="Times New Roman"/>
                <w:b w:val="false"/>
                <w:i w:val="false"/>
                <w:color w:val="000000"/>
                <w:sz w:val="20"/>
              </w:rPr>
              <w:t>
</w:t>
            </w:r>
            <w:r>
              <w:rPr>
                <w:rFonts w:ascii="Times New Roman"/>
                <w:b w:val="false"/>
                <w:i w:val="false"/>
                <w:color w:val="000000"/>
                <w:sz w:val="20"/>
              </w:rPr>
              <w:t>Количество коммутационных станций (пунктов), единиц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коммутациялық 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Құрастырылған коммутациялық станциялардың (пунктердің) сыйымдылығы, мың номері</w:t>
            </w:r>
            <w:r>
              <w:br/>
            </w:r>
            <w:r>
              <w:rPr>
                <w:rFonts w:ascii="Times New Roman"/>
                <w:b w:val="false"/>
                <w:i w:val="false"/>
                <w:color w:val="000000"/>
                <w:sz w:val="20"/>
              </w:rPr>
              <w:t>
</w:t>
            </w:r>
            <w:r>
              <w:rPr>
                <w:rFonts w:ascii="Times New Roman"/>
                <w:b w:val="false"/>
                <w:i w:val="false"/>
                <w:color w:val="000000"/>
                <w:sz w:val="20"/>
              </w:rPr>
              <w:t>Монтированная емкость коммутационных станций (пунктов), тысяч номеров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коммутациялық станциялар (пунктер)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телефон станцияларына шығысы бар орнатылған коммутациялық станциялардың (пункттердің) сыйымдылығы, мың нөмірі</w:t>
            </w:r>
            <w:r>
              <w:br/>
            </w:r>
            <w:r>
              <w:rPr>
                <w:rFonts w:ascii="Times New Roman"/>
                <w:b w:val="false"/>
                <w:i w:val="false"/>
                <w:color w:val="000000"/>
                <w:sz w:val="20"/>
              </w:rPr>
              <w:t>
</w:t>
            </w:r>
            <w:r>
              <w:rPr>
                <w:rFonts w:ascii="Times New Roman"/>
                <w:b w:val="false"/>
                <w:i w:val="false"/>
                <w:color w:val="000000"/>
                <w:sz w:val="20"/>
              </w:rPr>
              <w:t>Монтированная емкость коммутационных станций (пунктов), имеющих выход на междугородную телефонную станцию, тысяч номеров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коммутациялық станциялардың (пункттердің) сыйымдылығы, мың нөмірі</w:t>
            </w:r>
            <w:r>
              <w:br/>
            </w:r>
            <w:r>
              <w:rPr>
                <w:rFonts w:ascii="Times New Roman"/>
                <w:b w:val="false"/>
                <w:i w:val="false"/>
                <w:color w:val="000000"/>
                <w:sz w:val="20"/>
              </w:rPr>
              <w:t>
</w:t>
            </w:r>
            <w:r>
              <w:rPr>
                <w:rFonts w:ascii="Times New Roman"/>
                <w:b w:val="false"/>
                <w:i w:val="false"/>
                <w:color w:val="000000"/>
                <w:sz w:val="20"/>
              </w:rPr>
              <w:t>Задействованная емкость коммутационных станций (пунктов), тысяч номеров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коммутациялық станциялар (пункттер)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телефон станцияларына шығысы бар іске қосылған коммутациялық станциялардың (пунктердің) сыйымдылығы, мың нөмірі</w:t>
            </w:r>
            <w:r>
              <w:br/>
            </w:r>
            <w:r>
              <w:rPr>
                <w:rFonts w:ascii="Times New Roman"/>
                <w:b w:val="false"/>
                <w:i w:val="false"/>
                <w:color w:val="000000"/>
                <w:sz w:val="20"/>
              </w:rPr>
              <w:t>
</w:t>
            </w:r>
            <w:r>
              <w:rPr>
                <w:rFonts w:ascii="Times New Roman"/>
                <w:b w:val="false"/>
                <w:i w:val="false"/>
                <w:color w:val="000000"/>
                <w:sz w:val="20"/>
              </w:rPr>
              <w:t>Задействованная емкость коммутационных станций (пунктов), имеющих выход на междугородную телефонную станцию, тысяч номеров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51"/>
    <w:p>
      <w:pPr>
        <w:spacing w:after="0"/>
        <w:ind w:left="0"/>
        <w:jc w:val="both"/>
      </w:pPr>
      <w:r>
        <w:rPr>
          <w:rFonts w:ascii="Times New Roman"/>
          <w:b w:val="false"/>
          <w:i w:val="false"/>
          <w:color w:val="000000"/>
          <w:sz w:val="28"/>
        </w:rPr>
        <w:t>
6. Таксофондардың есебінсіз, телефон желісіне қосылған абоненттік құрылғылар саны туралы ақпаратты көрсетіңіз, дана</w:t>
      </w:r>
      <w:r>
        <w:br/>
      </w:r>
      <w:r>
        <w:rPr>
          <w:rFonts w:ascii="Times New Roman"/>
          <w:b w:val="false"/>
          <w:i w:val="false"/>
          <w:color w:val="000000"/>
          <w:sz w:val="28"/>
        </w:rPr>
        <w:t>
Укажите информацию о количестве абонентских устройств, подсоединенных к телефонной сети, без учета таксофонов, штук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4630"/>
        <w:gridCol w:w="3438"/>
        <w:gridCol w:w="3494"/>
      </w:tblGrid>
      <w:tr>
        <w:trPr>
          <w:trHeight w:val="109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 желісі</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15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құрылғылар – барлығы</w:t>
            </w:r>
            <w:r>
              <w:br/>
            </w:r>
            <w:r>
              <w:rPr>
                <w:rFonts w:ascii="Times New Roman"/>
                <w:b w:val="false"/>
                <w:i w:val="false"/>
                <w:color w:val="000000"/>
                <w:sz w:val="20"/>
              </w:rPr>
              <w:t>
</w:t>
            </w:r>
            <w:r>
              <w:rPr>
                <w:rFonts w:ascii="Times New Roman"/>
                <w:b w:val="false"/>
                <w:i w:val="false"/>
                <w:color w:val="000000"/>
                <w:sz w:val="20"/>
              </w:rPr>
              <w:t>Абонентские устройства - всего</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желілерді тығыздау аппаратуралары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аппаратуру уплотнения абонентских линий</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қосақталған сызбамен жалғанғандар</w:t>
            </w:r>
            <w:r>
              <w:br/>
            </w:r>
            <w:r>
              <w:rPr>
                <w:rFonts w:ascii="Times New Roman"/>
                <w:b w:val="false"/>
                <w:i w:val="false"/>
                <w:color w:val="000000"/>
                <w:sz w:val="20"/>
              </w:rPr>
              <w:t>
</w:t>
            </w:r>
            <w:r>
              <w:rPr>
                <w:rFonts w:ascii="Times New Roman"/>
                <w:b w:val="false"/>
                <w:i w:val="false"/>
                <w:color w:val="000000"/>
                <w:sz w:val="20"/>
              </w:rPr>
              <w:t>подсоединенные по спаренной схеме</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радиоенім жабдығы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оборудование радиодоступа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оптикалық жүйесі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оптическую систему передачи</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телефон желісіне шығысы бар абоненттік құрылғылар</w:t>
            </w:r>
            <w:r>
              <w:br/>
            </w:r>
            <w:r>
              <w:rPr>
                <w:rFonts w:ascii="Times New Roman"/>
                <w:b w:val="false"/>
                <w:i w:val="false"/>
                <w:color w:val="000000"/>
                <w:sz w:val="20"/>
              </w:rPr>
              <w:t>
</w:t>
            </w:r>
            <w:r>
              <w:rPr>
                <w:rFonts w:ascii="Times New Roman"/>
                <w:b w:val="false"/>
                <w:i w:val="false"/>
                <w:color w:val="000000"/>
                <w:sz w:val="20"/>
              </w:rPr>
              <w:t>Абонентские устройства, имеющие выход на междугородную телефонную сеть</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52"/>
    <w:p>
      <w:pPr>
        <w:spacing w:after="0"/>
        <w:ind w:left="0"/>
        <w:jc w:val="both"/>
      </w:pPr>
      <w:r>
        <w:rPr>
          <w:rFonts w:ascii="Times New Roman"/>
          <w:b w:val="false"/>
          <w:i w:val="false"/>
          <w:color w:val="000000"/>
          <w:sz w:val="28"/>
        </w:rPr>
        <w:t>
7. Спутниктік байланыс пен таратудың жер станциялары туралы ақпаратты көрсетіңіз</w:t>
      </w:r>
      <w:r>
        <w:br/>
      </w:r>
      <w:r>
        <w:rPr>
          <w:rFonts w:ascii="Times New Roman"/>
          <w:b w:val="false"/>
          <w:i w:val="false"/>
          <w:color w:val="000000"/>
          <w:sz w:val="28"/>
        </w:rPr>
        <w:t>
Укажите информацию о земных станциях спутниковой связи и вещания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835"/>
        <w:gridCol w:w="1687"/>
        <w:gridCol w:w="2008"/>
        <w:gridCol w:w="2498"/>
        <w:gridCol w:w="2650"/>
      </w:tblGrid>
      <w:tr>
        <w:trPr>
          <w:trHeight w:val="45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нөмірлер</w:t>
            </w:r>
            <w:r>
              <w:br/>
            </w:r>
            <w:r>
              <w:rPr>
                <w:rFonts w:ascii="Times New Roman"/>
                <w:b w:val="false"/>
                <w:i w:val="false"/>
                <w:color w:val="000000"/>
                <w:sz w:val="20"/>
              </w:rPr>
              <w:t>
</w:t>
            </w:r>
            <w:r>
              <w:rPr>
                <w:rFonts w:ascii="Times New Roman"/>
                <w:b w:val="false"/>
                <w:i w:val="false"/>
                <w:color w:val="000000"/>
                <w:sz w:val="20"/>
              </w:rPr>
              <w:t>емкость, номеров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нөмірлер</w:t>
            </w:r>
            <w:r>
              <w:br/>
            </w:r>
            <w:r>
              <w:rPr>
                <w:rFonts w:ascii="Times New Roman"/>
                <w:b w:val="false"/>
                <w:i w:val="false"/>
                <w:color w:val="000000"/>
                <w:sz w:val="20"/>
              </w:rPr>
              <w:t>
</w:t>
            </w:r>
            <w:r>
              <w:rPr>
                <w:rFonts w:ascii="Times New Roman"/>
                <w:b w:val="false"/>
                <w:i w:val="false"/>
                <w:color w:val="000000"/>
                <w:sz w:val="20"/>
              </w:rPr>
              <w:t>емкость, номеров</w:t>
            </w:r>
          </w:p>
        </w:tc>
      </w:tr>
      <w:tr>
        <w:trPr>
          <w:trHeight w:val="105"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 пен таратудың жер станциялары</w:t>
            </w:r>
            <w:r>
              <w:br/>
            </w:r>
            <w:r>
              <w:rPr>
                <w:rFonts w:ascii="Times New Roman"/>
                <w:b w:val="false"/>
                <w:i w:val="false"/>
                <w:color w:val="000000"/>
                <w:sz w:val="20"/>
              </w:rPr>
              <w:t>
</w:t>
            </w:r>
            <w:r>
              <w:rPr>
                <w:rFonts w:ascii="Times New Roman"/>
                <w:b w:val="false"/>
                <w:i w:val="false"/>
                <w:color w:val="000000"/>
                <w:sz w:val="20"/>
              </w:rPr>
              <w:t>Земные станции спутниковой связи и вещания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телевизиялық тарату</w:t>
            </w:r>
            <w:r>
              <w:br/>
            </w:r>
            <w:r>
              <w:rPr>
                <w:rFonts w:ascii="Times New Roman"/>
                <w:b w:val="false"/>
                <w:i w:val="false"/>
                <w:color w:val="000000"/>
                <w:sz w:val="20"/>
              </w:rPr>
              <w:t>
</w:t>
            </w:r>
            <w:r>
              <w:rPr>
                <w:rFonts w:ascii="Times New Roman"/>
                <w:b w:val="false"/>
                <w:i w:val="false"/>
                <w:color w:val="000000"/>
                <w:sz w:val="20"/>
              </w:rPr>
              <w:t>из них - телевизионного вещания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байланыс станциялары</w:t>
            </w:r>
            <w:r>
              <w:br/>
            </w:r>
            <w:r>
              <w:rPr>
                <w:rFonts w:ascii="Times New Roman"/>
                <w:b w:val="false"/>
                <w:i w:val="false"/>
                <w:color w:val="000000"/>
                <w:sz w:val="20"/>
              </w:rPr>
              <w:t>
</w:t>
            </w:r>
            <w:r>
              <w:rPr>
                <w:rFonts w:ascii="Times New Roman"/>
                <w:b w:val="false"/>
                <w:i w:val="false"/>
                <w:color w:val="000000"/>
                <w:sz w:val="20"/>
              </w:rPr>
              <w:t>Станции подвижной связи</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53"/>
    <w:p>
      <w:pPr>
        <w:spacing w:after="0"/>
        <w:ind w:left="0"/>
        <w:jc w:val="both"/>
      </w:pPr>
      <w:r>
        <w:rPr>
          <w:rFonts w:ascii="Times New Roman"/>
          <w:b w:val="false"/>
          <w:i w:val="false"/>
          <w:color w:val="000000"/>
          <w:sz w:val="28"/>
        </w:rPr>
        <w:t>
8. Сымсыз байланыстың базалық станцияларының саны бойынша ақпаратты көрсетіңіз</w:t>
      </w:r>
      <w:r>
        <w:br/>
      </w:r>
      <w:r>
        <w:rPr>
          <w:rFonts w:ascii="Times New Roman"/>
          <w:b w:val="false"/>
          <w:i w:val="false"/>
          <w:color w:val="000000"/>
          <w:sz w:val="28"/>
        </w:rPr>
        <w:t>
Укажите информацию о количестве базовых станций беспроводной связи, единиц</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3897"/>
        <w:gridCol w:w="3918"/>
      </w:tblGrid>
      <w:tr>
        <w:trPr>
          <w:trHeight w:val="37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байланыстың базалық станцияларының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базовых станций беспроводной связи, единиц</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әрекетті</w:t>
            </w:r>
            <w:r>
              <w:br/>
            </w:r>
            <w:r>
              <w:rPr>
                <w:rFonts w:ascii="Times New Roman"/>
                <w:b w:val="false"/>
                <w:i w:val="false"/>
                <w:color w:val="000000"/>
                <w:sz w:val="20"/>
              </w:rPr>
              <w:t>
</w:t>
            </w:r>
            <w:r>
              <w:rPr>
                <w:rFonts w:ascii="Times New Roman"/>
                <w:b w:val="false"/>
                <w:i w:val="false"/>
                <w:color w:val="000000"/>
                <w:sz w:val="20"/>
              </w:rPr>
              <w:t>мобильная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w:t>
            </w:r>
            <w:r>
              <w:br/>
            </w:r>
            <w:r>
              <w:rPr>
                <w:rFonts w:ascii="Times New Roman"/>
                <w:b w:val="false"/>
                <w:i w:val="false"/>
                <w:color w:val="000000"/>
                <w:sz w:val="20"/>
              </w:rPr>
              <w:t>
</w:t>
            </w:r>
            <w:r>
              <w:rPr>
                <w:rFonts w:ascii="Times New Roman"/>
                <w:b w:val="false"/>
                <w:i w:val="false"/>
                <w:color w:val="000000"/>
                <w:sz w:val="20"/>
              </w:rPr>
              <w:t>из них - сотовая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тіркелген</w:t>
            </w:r>
            <w:r>
              <w:br/>
            </w:r>
            <w:r>
              <w:rPr>
                <w:rFonts w:ascii="Times New Roman"/>
                <w:b w:val="false"/>
                <w:i w:val="false"/>
                <w:color w:val="000000"/>
                <w:sz w:val="20"/>
              </w:rPr>
              <w:t>
</w:t>
            </w:r>
            <w:r>
              <w:rPr>
                <w:rFonts w:ascii="Times New Roman"/>
                <w:b w:val="false"/>
                <w:i w:val="false"/>
                <w:color w:val="000000"/>
                <w:sz w:val="20"/>
              </w:rPr>
              <w:t>беспроводная фиксированная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PWLAN (hot spots)</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PWLAN (hot spots)</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PWLAN (hot spots) - сымсыз дербес жергілікті желі.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PWLAN (hot spots) - беспроводная персональная локальная сеть.</w:t>
      </w:r>
    </w:p>
    <w:bookmarkStart w:name="z434" w:id="54"/>
    <w:p>
      <w:pPr>
        <w:spacing w:after="0"/>
        <w:ind w:left="0"/>
        <w:jc w:val="both"/>
      </w:pPr>
      <w:r>
        <w:rPr>
          <w:rFonts w:ascii="Times New Roman"/>
          <w:b w:val="false"/>
          <w:i w:val="false"/>
          <w:color w:val="000000"/>
          <w:sz w:val="28"/>
        </w:rPr>
        <w:t>
9. Телеграф арналары туралы ақпаратты көрсетіңіз, бірлік</w:t>
      </w:r>
      <w:r>
        <w:br/>
      </w:r>
      <w:r>
        <w:rPr>
          <w:rFonts w:ascii="Times New Roman"/>
          <w:b w:val="false"/>
          <w:i w:val="false"/>
          <w:color w:val="000000"/>
          <w:sz w:val="28"/>
        </w:rPr>
        <w:t>
Укажите информацию о телеграфных каналах, единиц</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3076"/>
        <w:gridCol w:w="2102"/>
        <w:gridCol w:w="2393"/>
        <w:gridCol w:w="2230"/>
      </w:tblGrid>
      <w:tr>
        <w:trPr>
          <w:trHeight w:val="60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w:t>
            </w:r>
            <w:r>
              <w:br/>
            </w:r>
            <w:r>
              <w:rPr>
                <w:rFonts w:ascii="Times New Roman"/>
                <w:b w:val="false"/>
                <w:i w:val="false"/>
                <w:color w:val="000000"/>
                <w:sz w:val="20"/>
              </w:rPr>
              <w:t>
</w:t>
            </w:r>
            <w:r>
              <w:rPr>
                <w:rFonts w:ascii="Times New Roman"/>
                <w:b w:val="false"/>
                <w:i w:val="false"/>
                <w:color w:val="000000"/>
                <w:sz w:val="20"/>
              </w:rPr>
              <w:t>Магистральные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Облысішілік және ауданішілік</w:t>
            </w:r>
            <w:r>
              <w:br/>
            </w:r>
            <w:r>
              <w:rPr>
                <w:rFonts w:ascii="Times New Roman"/>
                <w:b w:val="false"/>
                <w:i w:val="false"/>
                <w:color w:val="000000"/>
                <w:sz w:val="20"/>
              </w:rPr>
              <w:t>
</w:t>
            </w:r>
            <w:r>
              <w:rPr>
                <w:rFonts w:ascii="Times New Roman"/>
                <w:b w:val="false"/>
                <w:i w:val="false"/>
                <w:color w:val="000000"/>
                <w:sz w:val="20"/>
              </w:rPr>
              <w:t>Внутриобластные и внутрирайонные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w:t>
            </w:r>
            <w:r>
              <w:br/>
            </w:r>
            <w:r>
              <w:rPr>
                <w:rFonts w:ascii="Times New Roman"/>
                <w:b w:val="false"/>
                <w:i w:val="false"/>
                <w:color w:val="000000"/>
                <w:sz w:val="20"/>
              </w:rPr>
              <w:t>
</w:t>
            </w:r>
            <w:r>
              <w:rPr>
                <w:rFonts w:ascii="Times New Roman"/>
                <w:b w:val="false"/>
                <w:i w:val="false"/>
                <w:color w:val="000000"/>
                <w:sz w:val="20"/>
              </w:rPr>
              <w:t>Абонентские</w:t>
            </w:r>
          </w:p>
        </w:tc>
      </w:tr>
      <w:tr>
        <w:trPr>
          <w:trHeight w:val="19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жасақтаушы аппаратурамен құрылған телеграфтық арналардың барлық түрлерінің саны</w:t>
            </w:r>
            <w:r>
              <w:br/>
            </w:r>
            <w:r>
              <w:rPr>
                <w:rFonts w:ascii="Times New Roman"/>
                <w:b w:val="false"/>
                <w:i w:val="false"/>
                <w:color w:val="000000"/>
                <w:sz w:val="20"/>
              </w:rPr>
              <w:t>
</w:t>
            </w:r>
            <w:r>
              <w:rPr>
                <w:rFonts w:ascii="Times New Roman"/>
                <w:b w:val="false"/>
                <w:i w:val="false"/>
                <w:color w:val="000000"/>
                <w:sz w:val="20"/>
              </w:rPr>
              <w:t>Число телеграфных каналов всех видов, образованных каналообразующей аппаратурой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55"/>
    <w:p>
      <w:pPr>
        <w:spacing w:after="0"/>
        <w:ind w:left="0"/>
        <w:jc w:val="both"/>
      </w:pPr>
      <w:r>
        <w:rPr>
          <w:rFonts w:ascii="Times New Roman"/>
          <w:b w:val="false"/>
          <w:i w:val="false"/>
          <w:color w:val="000000"/>
          <w:sz w:val="28"/>
        </w:rPr>
        <w:t>
10. Байланыс қызметтерінің сапасы туралы ақпаратты көрсетіңіз</w:t>
      </w:r>
      <w:r>
        <w:br/>
      </w:r>
      <w:r>
        <w:rPr>
          <w:rFonts w:ascii="Times New Roman"/>
          <w:b w:val="false"/>
          <w:i w:val="false"/>
          <w:color w:val="000000"/>
          <w:sz w:val="28"/>
        </w:rPr>
        <w:t>
Укажите информацию о качестве услуг связи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3637"/>
        <w:gridCol w:w="2850"/>
        <w:gridCol w:w="3221"/>
      </w:tblGrid>
      <w:tr>
        <w:trPr>
          <w:trHeight w:val="135"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r>
              <w:br/>
            </w:r>
            <w:r>
              <w:rPr>
                <w:rFonts w:ascii="Times New Roman"/>
                <w:b w:val="false"/>
                <w:i w:val="false"/>
                <w:color w:val="000000"/>
                <w:sz w:val="20"/>
              </w:rPr>
              <w:t>
</w:t>
            </w:r>
            <w:r>
              <w:rPr>
                <w:rFonts w:ascii="Times New Roman"/>
                <w:b w:val="false"/>
                <w:i w:val="false"/>
                <w:color w:val="000000"/>
                <w:sz w:val="20"/>
              </w:rPr>
              <w:t>Услуги связи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телефон орнатуға берілген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 начало года,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телефон орнатуға берілген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 конец года,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телефон орнатуға берілген қанағаттанарлық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удовлетворенных заявлений на установку телефонов за год,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Байланыс-орталықтарына түскен шақырулардың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вызовов, поступивших на Контакт-центры,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Сөйлесумен аяқталған Байланыс-орталықтарына түскен шақырулардың саны, бірлік</w:t>
            </w:r>
            <w:r>
              <w:br/>
            </w:r>
            <w:r>
              <w:rPr>
                <w:rFonts w:ascii="Times New Roman"/>
                <w:b w:val="false"/>
                <w:i w:val="false"/>
                <w:color w:val="000000"/>
                <w:sz w:val="20"/>
              </w:rPr>
              <w:t>
</w:t>
            </w:r>
            <w:r>
              <w:rPr>
                <w:rFonts w:ascii="Times New Roman"/>
                <w:b w:val="false"/>
                <w:i w:val="false"/>
                <w:color w:val="000000"/>
                <w:sz w:val="20"/>
              </w:rPr>
              <w:t>Количество вызовов, поступивших на Контакт-центры, закончившихся разговорами,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бюросына түскен өтінімдердің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поступивших заявок на бюро ремонта,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ақаулардың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выявленных повреждений,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100 бекітілген желіге жарамсыздықтар саны, бірлік</w:t>
            </w:r>
            <w:r>
              <w:br/>
            </w:r>
            <w:r>
              <w:rPr>
                <w:rFonts w:ascii="Times New Roman"/>
                <w:b w:val="false"/>
                <w:i w:val="false"/>
                <w:color w:val="000000"/>
                <w:sz w:val="20"/>
              </w:rPr>
              <w:t>
</w:t>
            </w:r>
            <w:r>
              <w:rPr>
                <w:rFonts w:ascii="Times New Roman"/>
                <w:b w:val="false"/>
                <w:i w:val="false"/>
                <w:color w:val="000000"/>
                <w:sz w:val="20"/>
              </w:rPr>
              <w:t>Число неисправностей на 100 фиксированных линий за год,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телефон аппараттарының тоқтауының жалпы уақыты, сағат</w:t>
            </w:r>
            <w:r>
              <w:br/>
            </w:r>
            <w:r>
              <w:rPr>
                <w:rFonts w:ascii="Times New Roman"/>
                <w:b w:val="false"/>
                <w:i w:val="false"/>
                <w:color w:val="000000"/>
                <w:sz w:val="20"/>
              </w:rPr>
              <w:t>
</w:t>
            </w:r>
            <w:r>
              <w:rPr>
                <w:rFonts w:ascii="Times New Roman"/>
                <w:b w:val="false"/>
                <w:i w:val="false"/>
                <w:color w:val="000000"/>
                <w:sz w:val="20"/>
              </w:rPr>
              <w:t>Общее время простоя основных телефонных аппаратов, час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 Адрес ____________________________</w:t>
      </w:r>
    </w:p>
    <w:p>
      <w:pPr>
        <w:spacing w:after="0"/>
        <w:ind w:left="0"/>
        <w:jc w:val="both"/>
      </w:pPr>
      <w:r>
        <w:rPr>
          <w:rFonts w:ascii="Times New Roman"/>
          <w:b w:val="false"/>
          <w:i w:val="false"/>
          <w:color w:val="000000"/>
          <w:sz w:val="28"/>
        </w:rPr>
        <w:t>Элетрондық почта мекенжайы</w:t>
      </w:r>
      <w:r>
        <w:br/>
      </w:r>
      <w:r>
        <w:rPr>
          <w:rFonts w:ascii="Times New Roman"/>
          <w:b w:val="false"/>
          <w:i w:val="false"/>
          <w:color w:val="000000"/>
          <w:sz w:val="28"/>
        </w:rPr>
        <w:t>
Адрес электронной почты__________ Телефон ___________________________</w:t>
      </w:r>
    </w:p>
    <w:p>
      <w:pPr>
        <w:spacing w:after="0"/>
        <w:ind w:left="0"/>
        <w:jc w:val="both"/>
      </w:pPr>
      <w:r>
        <w:rPr>
          <w:rFonts w:ascii="Times New Roman"/>
          <w:b w:val="false"/>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 Телефон________________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Руководитель______________________(Ф.И.О., подпись)</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бухгалтер_________________(Ф.И.О., подпись)</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36"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293 бұйрығына 8-қосымша    </w:t>
      </w:r>
    </w:p>
    <w:bookmarkEnd w:id="56"/>
    <w:bookmarkStart w:name="z437" w:id="57"/>
    <w:p>
      <w:pPr>
        <w:spacing w:after="0"/>
        <w:ind w:left="0"/>
        <w:jc w:val="left"/>
      </w:pPr>
      <w:r>
        <w:rPr>
          <w:rFonts w:ascii="Times New Roman"/>
          <w:b/>
          <w:i w:val="false"/>
          <w:color w:val="000000"/>
        </w:rPr>
        <w:t xml:space="preserve"> 
«Байланыс қызметінің техникалық құралдары және сапасы туралы</w:t>
      </w:r>
      <w:r>
        <w:br/>
      </w:r>
      <w:r>
        <w:rPr>
          <w:rFonts w:ascii="Times New Roman"/>
          <w:b/>
          <w:i w:val="false"/>
          <w:color w:val="000000"/>
        </w:rPr>
        <w:t>
есеп» (индексі 4–байланыс,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57"/>
    <w:bookmarkStart w:name="z438" w:id="58"/>
    <w:p>
      <w:pPr>
        <w:spacing w:after="0"/>
        <w:ind w:left="0"/>
        <w:jc w:val="both"/>
      </w:pPr>
      <w:r>
        <w:rPr>
          <w:rFonts w:ascii="Times New Roman"/>
          <w:b w:val="false"/>
          <w:i w:val="false"/>
          <w:color w:val="000000"/>
          <w:sz w:val="28"/>
        </w:rPr>
        <w:t>
      1. Осы «Байланыс қызметінің техникалық құралдары және сапасы туралы есеп» (индексі 4–байланыс,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«Байланыс қызметінің техникалық құралдары және сапасы туралы есеп» (индексі 4–байланыс,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абоненттік құрылғы - абонент берген ақпаратты беру немесе қабылдау үшiн электр байланысы сигналдарын қалыптастыратын және байланыс операторының желiсiне қосылатын жеке пайдаланылатын байланыс құралы;</w:t>
      </w:r>
      <w:r>
        <w:br/>
      </w:r>
      <w:r>
        <w:rPr>
          <w:rFonts w:ascii="Times New Roman"/>
          <w:b w:val="false"/>
          <w:i w:val="false"/>
          <w:color w:val="000000"/>
          <w:sz w:val="28"/>
        </w:rPr>
        <w:t>
</w:t>
      </w:r>
      <w:r>
        <w:rPr>
          <w:rFonts w:ascii="Times New Roman"/>
          <w:b w:val="false"/>
          <w:i w:val="false"/>
          <w:color w:val="000000"/>
          <w:sz w:val="28"/>
        </w:rPr>
        <w:t>
      2) ауылдық телефон желісі - ауылды жердегі абоненттердің телефондық байланысын қамтамасыз ететін телефон желісі;</w:t>
      </w:r>
      <w:r>
        <w:br/>
      </w:r>
      <w:r>
        <w:rPr>
          <w:rFonts w:ascii="Times New Roman"/>
          <w:b w:val="false"/>
          <w:i w:val="false"/>
          <w:color w:val="000000"/>
          <w:sz w:val="28"/>
        </w:rPr>
        <w:t>
</w:t>
      </w:r>
      <w:r>
        <w:rPr>
          <w:rFonts w:ascii="Times New Roman"/>
          <w:b w:val="false"/>
          <w:i w:val="false"/>
          <w:color w:val="000000"/>
          <w:sz w:val="28"/>
        </w:rPr>
        <w:t>
      3) байланыс - ақпараттарды, почта және арнайы жөнелтімдерді, почталық ақша аударымдарды қабылдау, жинау, өңдеу, жинақтау, беру (тасымалдау), жеткізу, тарату;</w:t>
      </w:r>
      <w:r>
        <w:br/>
      </w:r>
      <w:r>
        <w:rPr>
          <w:rFonts w:ascii="Times New Roman"/>
          <w:b w:val="false"/>
          <w:i w:val="false"/>
          <w:color w:val="000000"/>
          <w:sz w:val="28"/>
        </w:rPr>
        <w:t>
</w:t>
      </w:r>
      <w:r>
        <w:rPr>
          <w:rFonts w:ascii="Times New Roman"/>
          <w:b w:val="false"/>
          <w:i w:val="false"/>
          <w:color w:val="000000"/>
          <w:sz w:val="28"/>
        </w:rPr>
        <w:t>
      4) байланыс желісі - беру желілері (кабельді, радиорелелі, спутниктік және басқа), байланыстың физикалық тізбектер және желілік-кабельді құрылғылар, оның ішінде магистралды (халықаралық және қалааралық);</w:t>
      </w:r>
      <w:r>
        <w:br/>
      </w:r>
      <w:r>
        <w:rPr>
          <w:rFonts w:ascii="Times New Roman"/>
          <w:b w:val="false"/>
          <w:i w:val="false"/>
          <w:color w:val="000000"/>
          <w:sz w:val="28"/>
        </w:rPr>
        <w:t>
</w:t>
      </w:r>
      <w:r>
        <w:rPr>
          <w:rFonts w:ascii="Times New Roman"/>
          <w:b w:val="false"/>
          <w:i w:val="false"/>
          <w:color w:val="000000"/>
          <w:sz w:val="28"/>
        </w:rPr>
        <w:t>
      5) байланыс құралы - телекоммуникация немесе почталық жөнелтімдер хабарламаларын беруді немесе қабылдауды қалыптастыру, өңдеу үшін қолданылатын техникалық және бағдарламалық құрал;</w:t>
      </w:r>
      <w:r>
        <w:br/>
      </w:r>
      <w:r>
        <w:rPr>
          <w:rFonts w:ascii="Times New Roman"/>
          <w:b w:val="false"/>
          <w:i w:val="false"/>
          <w:color w:val="000000"/>
          <w:sz w:val="28"/>
        </w:rPr>
        <w:t>
</w:t>
      </w:r>
      <w:r>
        <w:rPr>
          <w:rFonts w:ascii="Times New Roman"/>
          <w:b w:val="false"/>
          <w:i w:val="false"/>
          <w:color w:val="000000"/>
          <w:sz w:val="28"/>
        </w:rPr>
        <w:t>
      6) беру желісі – жалпы желілік құрылғылары, оларға қызмет көрсету құрылғылары және қызмет көрсету құрылғыларының іс-әрекеті шегінде бір және сол сияқты тарату ортасы бар беру жүйелелерінің желілік трактарының және (немесе) типтік физикалық тізбектердің жиынтығы;</w:t>
      </w:r>
      <w:r>
        <w:br/>
      </w:r>
      <w:r>
        <w:rPr>
          <w:rFonts w:ascii="Times New Roman"/>
          <w:b w:val="false"/>
          <w:i w:val="false"/>
          <w:color w:val="000000"/>
          <w:sz w:val="28"/>
        </w:rPr>
        <w:t>
</w:t>
      </w:r>
      <w:r>
        <w:rPr>
          <w:rFonts w:ascii="Times New Roman"/>
          <w:b w:val="false"/>
          <w:i w:val="false"/>
          <w:color w:val="000000"/>
          <w:sz w:val="28"/>
        </w:rPr>
        <w:t>
      7) беру жүйесі - бұл желілік тракт, типтік топтық тракт және бастапқы жүйе беру арналарының пайда болуын қамтамасыз ететін техникалық құралдар кешені, бұл тракт желісінде берілетін дабыл түрлеріне байланысты ұқсас және сандық беру жүйесі болып бөлінеді, ал дабыл таратылатын ортаға байланысты берудің сымды жүйесі және берудің радиожүйесі болады;</w:t>
      </w:r>
      <w:r>
        <w:br/>
      </w:r>
      <w:r>
        <w:rPr>
          <w:rFonts w:ascii="Times New Roman"/>
          <w:b w:val="false"/>
          <w:i w:val="false"/>
          <w:color w:val="000000"/>
          <w:sz w:val="28"/>
        </w:rPr>
        <w:t>
</w:t>
      </w:r>
      <w:r>
        <w:rPr>
          <w:rFonts w:ascii="Times New Roman"/>
          <w:b w:val="false"/>
          <w:i w:val="false"/>
          <w:color w:val="000000"/>
          <w:sz w:val="28"/>
        </w:rPr>
        <w:t>
      8) жылжымалы байланыстың коммутация орталығы - бұл жалпы пайдаланудағы радиожүйе мен коммутациялық телефон желісі арасындағы, өзінен және жылжымалы станцияға шақыруларды орнату үшін барлық дабылдама қызметін атқаратын интерфейс;</w:t>
      </w:r>
      <w:r>
        <w:br/>
      </w:r>
      <w:r>
        <w:rPr>
          <w:rFonts w:ascii="Times New Roman"/>
          <w:b w:val="false"/>
          <w:i w:val="false"/>
          <w:color w:val="000000"/>
          <w:sz w:val="28"/>
        </w:rPr>
        <w:t>
</w:t>
      </w:r>
      <w:r>
        <w:rPr>
          <w:rFonts w:ascii="Times New Roman"/>
          <w:b w:val="false"/>
          <w:i w:val="false"/>
          <w:color w:val="000000"/>
          <w:sz w:val="28"/>
        </w:rPr>
        <w:t>
      9) қалалық телефон желісі - бұл қалалық жерлердегі абоненттердің телефон байланысын қамтамасыз ететін телефон желісі;</w:t>
      </w:r>
      <w:r>
        <w:br/>
      </w:r>
      <w:r>
        <w:rPr>
          <w:rFonts w:ascii="Times New Roman"/>
          <w:b w:val="false"/>
          <w:i w:val="false"/>
          <w:color w:val="000000"/>
          <w:sz w:val="28"/>
        </w:rPr>
        <w:t>
</w:t>
      </w:r>
      <w:r>
        <w:rPr>
          <w:rFonts w:ascii="Times New Roman"/>
          <w:b w:val="false"/>
          <w:i w:val="false"/>
          <w:color w:val="000000"/>
          <w:sz w:val="28"/>
        </w:rPr>
        <w:t>
      10) қосалқы (параллель) телефон аппараттары - негізгі аппараттардың жалпы желісіне қосылған, станцияда дербес нөмірі жоқ телефон аппараттары болып табылады;</w:t>
      </w:r>
      <w:r>
        <w:br/>
      </w:r>
      <w:r>
        <w:rPr>
          <w:rFonts w:ascii="Times New Roman"/>
          <w:b w:val="false"/>
          <w:i w:val="false"/>
          <w:color w:val="000000"/>
          <w:sz w:val="28"/>
        </w:rPr>
        <w:t>
</w:t>
      </w:r>
      <w:r>
        <w:rPr>
          <w:rFonts w:ascii="Times New Roman"/>
          <w:b w:val="false"/>
          <w:i w:val="false"/>
          <w:color w:val="000000"/>
          <w:sz w:val="28"/>
        </w:rPr>
        <w:t>
      11) спутниктік байланыстың және таратудың жер станциялары - бұл спутниктік жүйедегі инфрақұрылымы жерүсті және ғарыштық сегменті арасындағы қосу дабылдамасы мен трафиктік беруді қамтамасыз ететін спутниктік жүйенің фидерлік желісінің бөлігі;</w:t>
      </w:r>
      <w:r>
        <w:br/>
      </w:r>
      <w:r>
        <w:rPr>
          <w:rFonts w:ascii="Times New Roman"/>
          <w:b w:val="false"/>
          <w:i w:val="false"/>
          <w:color w:val="000000"/>
          <w:sz w:val="28"/>
        </w:rPr>
        <w:t>
</w:t>
      </w:r>
      <w:r>
        <w:rPr>
          <w:rFonts w:ascii="Times New Roman"/>
          <w:b w:val="false"/>
          <w:i w:val="false"/>
          <w:color w:val="000000"/>
          <w:sz w:val="28"/>
        </w:rPr>
        <w:t>
      12) таксофон - бұл бір рет сөйлесуге төлем үшін жабдықталған телефондық ақпарат, сонымен қатар байланыстың алыстығы мен ұзындығына байланысты сөйлесудің құнын есептеу құрылғысымен болуы мүмкін;</w:t>
      </w:r>
      <w:r>
        <w:br/>
      </w:r>
      <w:r>
        <w:rPr>
          <w:rFonts w:ascii="Times New Roman"/>
          <w:b w:val="false"/>
          <w:i w:val="false"/>
          <w:color w:val="000000"/>
          <w:sz w:val="28"/>
        </w:rPr>
        <w:t>
</w:t>
      </w:r>
      <w:r>
        <w:rPr>
          <w:rFonts w:ascii="Times New Roman"/>
          <w:b w:val="false"/>
          <w:i w:val="false"/>
          <w:color w:val="000000"/>
          <w:sz w:val="28"/>
        </w:rPr>
        <w:t>
      13) телефон байланысы - жергілікті (қалалық және ауылдық), қалааралық және халықаралық телефон сөйлесулерін жүзеге асыруды қамтамасыз ету, телефон арналары бойынша деректерді беруді ұйымдастыру;</w:t>
      </w:r>
      <w:r>
        <w:br/>
      </w:r>
      <w:r>
        <w:rPr>
          <w:rFonts w:ascii="Times New Roman"/>
          <w:b w:val="false"/>
          <w:i w:val="false"/>
          <w:color w:val="000000"/>
          <w:sz w:val="28"/>
        </w:rPr>
        <w:t>
</w:t>
      </w:r>
      <w:r>
        <w:rPr>
          <w:rFonts w:ascii="Times New Roman"/>
          <w:b w:val="false"/>
          <w:i w:val="false"/>
          <w:color w:val="000000"/>
          <w:sz w:val="28"/>
        </w:rPr>
        <w:t>
      14) транкингтік радио-телефон байланысы жүйесі – бұл жылжымалы көп пайдаланушылардың кең ауқымына радио байланысының шектелген арна санының автоматты серпінді берілуімен радио-телефон байланысының радиальды-торапты жүйесі;</w:t>
      </w:r>
      <w:r>
        <w:br/>
      </w:r>
      <w:r>
        <w:rPr>
          <w:rFonts w:ascii="Times New Roman"/>
          <w:b w:val="false"/>
          <w:i w:val="false"/>
          <w:color w:val="000000"/>
          <w:sz w:val="28"/>
        </w:rPr>
        <w:t>
</w:t>
      </w:r>
      <w:r>
        <w:rPr>
          <w:rFonts w:ascii="Times New Roman"/>
          <w:b w:val="false"/>
          <w:i w:val="false"/>
          <w:color w:val="000000"/>
          <w:sz w:val="28"/>
        </w:rPr>
        <w:t>
      15) электр байланысының арнасы - бұл бірте-бірте жалғанған арналар және оның ақырғысына абоненттік ақырғы құрылғыларын (терминалдарды) қосу барысында хабар беру көздерінен хабар беруін қамтамасыз ететін қосалқы жүйе станциялары мен тораптарының көмегімен пайда болған электр байланысының дабылдарын өткізу жолы, осыған орай байланыс арна жүйелерінің түрлеріне байланысты телефондық, телеграфтық, деректерді беру арнасы болды, ал аумақтық белгілеріне байланысты халықаралық, қалааралық, аймақтық, жергілікті болып бөлінеді;</w:t>
      </w:r>
      <w:r>
        <w:br/>
      </w:r>
      <w:r>
        <w:rPr>
          <w:rFonts w:ascii="Times New Roman"/>
          <w:b w:val="false"/>
          <w:i w:val="false"/>
          <w:color w:val="000000"/>
          <w:sz w:val="28"/>
        </w:rPr>
        <w:t>
</w:t>
      </w:r>
      <w:r>
        <w:rPr>
          <w:rFonts w:ascii="Times New Roman"/>
          <w:b w:val="false"/>
          <w:i w:val="false"/>
          <w:color w:val="000000"/>
          <w:sz w:val="28"/>
        </w:rPr>
        <w:t>
      16) ISDN (Integrated Services Digital Network) – дауысты деректерді, ақпаратты немесе видеоны инфрақұрылымның қолда бар желілері арқылы жоғары беруді жүзеге асыруға мүмкіндік беретін функцияларды біріктірумен сандық жүйе;</w:t>
      </w:r>
      <w:r>
        <w:br/>
      </w:r>
      <w:r>
        <w:rPr>
          <w:rFonts w:ascii="Times New Roman"/>
          <w:b w:val="false"/>
          <w:i w:val="false"/>
          <w:color w:val="000000"/>
          <w:sz w:val="28"/>
        </w:rPr>
        <w:t>
</w:t>
      </w:r>
      <w:r>
        <w:rPr>
          <w:rFonts w:ascii="Times New Roman"/>
          <w:b w:val="false"/>
          <w:i w:val="false"/>
          <w:color w:val="000000"/>
          <w:sz w:val="28"/>
        </w:rPr>
        <w:t>
      17) BRI (Basic Rate Interface) – ISDN-ға арналған қосылудың екі әдісінің біреуі. Жоғары жылдамдықты PRI (Primary Rate Interface) қосылудың екінші әдісі болып табылады. BRI 64 Кбит/с B-арнасының екеуінен және әрбір ISDN-желісіне D-арнаның біреуінен тұрады;</w:t>
      </w:r>
      <w:r>
        <w:br/>
      </w:r>
      <w:r>
        <w:rPr>
          <w:rFonts w:ascii="Times New Roman"/>
          <w:b w:val="false"/>
          <w:i w:val="false"/>
          <w:color w:val="000000"/>
          <w:sz w:val="28"/>
        </w:rPr>
        <w:t>
</w:t>
      </w:r>
      <w:r>
        <w:rPr>
          <w:rFonts w:ascii="Times New Roman"/>
          <w:b w:val="false"/>
          <w:i w:val="false"/>
          <w:color w:val="000000"/>
          <w:sz w:val="28"/>
        </w:rPr>
        <w:t>
      18) CDMA (Code Division Multiple Access) – кодты бөлінумен көптеген қосылулар;</w:t>
      </w:r>
      <w:r>
        <w:br/>
      </w:r>
      <w:r>
        <w:rPr>
          <w:rFonts w:ascii="Times New Roman"/>
          <w:b w:val="false"/>
          <w:i w:val="false"/>
          <w:color w:val="000000"/>
          <w:sz w:val="28"/>
        </w:rPr>
        <w:t>
</w:t>
      </w:r>
      <w:r>
        <w:rPr>
          <w:rFonts w:ascii="Times New Roman"/>
          <w:b w:val="false"/>
          <w:i w:val="false"/>
          <w:color w:val="000000"/>
          <w:sz w:val="28"/>
        </w:rPr>
        <w:t>
      19) SDH – деректердің синхрондық иерархиясы. Жоғары жылдамдықты ғаламдық желілер үшін физикалық орта ретінде ақпараттың оптикалық құралдарын пайдалануға арналған еуропалық стандарт;</w:t>
      </w:r>
      <w:r>
        <w:br/>
      </w:r>
      <w:r>
        <w:rPr>
          <w:rFonts w:ascii="Times New Roman"/>
          <w:b w:val="false"/>
          <w:i w:val="false"/>
          <w:color w:val="000000"/>
          <w:sz w:val="28"/>
        </w:rPr>
        <w:t>
</w:t>
      </w:r>
      <w:r>
        <w:rPr>
          <w:rFonts w:ascii="Times New Roman"/>
          <w:b w:val="false"/>
          <w:i w:val="false"/>
          <w:color w:val="000000"/>
          <w:sz w:val="28"/>
        </w:rPr>
        <w:t>
      20) STM (Synchronous Transport Module) – деректерді оптикалық (кей уақытта электр немесе радиорелейлі) желілер бойынша беру үшін пайдаланылатын синхрондық көліктік модуль, дабылдың негізгі форматы немесе SDH-дегі деректер бірлігі. STM-1 жылдамдығы 155,52 Мбит/с құрайды. Модульдер 4-тен анағұрлым ірілерге, STM-1 4 модулі бір STM-4 модуліне, 4xSTM-4 бір STM-16 және тағы сол сияқты.</w:t>
      </w:r>
      <w:r>
        <w:br/>
      </w:r>
      <w:r>
        <w:rPr>
          <w:rFonts w:ascii="Times New Roman"/>
          <w:b w:val="false"/>
          <w:i w:val="false"/>
          <w:color w:val="000000"/>
          <w:sz w:val="28"/>
        </w:rPr>
        <w:t>
</w:t>
      </w:r>
      <w:r>
        <w:rPr>
          <w:rFonts w:ascii="Times New Roman"/>
          <w:b w:val="false"/>
          <w:i w:val="false"/>
          <w:color w:val="000000"/>
          <w:sz w:val="28"/>
        </w:rPr>
        <w:t>
      3. 1-4 - бөлімдерді өз теңгерімінде әр түрлі беру орталары кабельдік, радиорелейлік, спутниктік, және әуелік бойынша беру жүйелерінің аппаратурасымен құралған беру желілері және желілік тракттары бар ұйымдар толтырады.</w:t>
      </w:r>
      <w:r>
        <w:br/>
      </w:r>
      <w:r>
        <w:rPr>
          <w:rFonts w:ascii="Times New Roman"/>
          <w:b w:val="false"/>
          <w:i w:val="false"/>
          <w:color w:val="000000"/>
          <w:sz w:val="28"/>
        </w:rPr>
        <w:t>
</w:t>
      </w:r>
      <w:r>
        <w:rPr>
          <w:rFonts w:ascii="Times New Roman"/>
          <w:b w:val="false"/>
          <w:i w:val="false"/>
          <w:color w:val="000000"/>
          <w:sz w:val="28"/>
        </w:rPr>
        <w:t>
      4. 1 және 2 - бөлімдерде:</w:t>
      </w:r>
      <w:r>
        <w:br/>
      </w:r>
      <w:r>
        <w:rPr>
          <w:rFonts w:ascii="Times New Roman"/>
          <w:b w:val="false"/>
          <w:i w:val="false"/>
          <w:color w:val="000000"/>
          <w:sz w:val="28"/>
        </w:rPr>
        <w:t>
</w:t>
      </w:r>
      <w:r>
        <w:rPr>
          <w:rFonts w:ascii="Times New Roman"/>
          <w:b w:val="false"/>
          <w:i w:val="false"/>
          <w:color w:val="000000"/>
          <w:sz w:val="28"/>
        </w:rPr>
        <w:t>
      магистралдық және ішкі аймақтық байланыс желілеріндегі қалааралық және халықаралық байланыс арналарының ұзындығы есепке алынады. Ұзақтық байланыс ұйымының сызбасы негізінде анықталады.</w:t>
      </w:r>
      <w:r>
        <w:br/>
      </w:r>
      <w:r>
        <w:rPr>
          <w:rFonts w:ascii="Times New Roman"/>
          <w:b w:val="false"/>
          <w:i w:val="false"/>
          <w:color w:val="000000"/>
          <w:sz w:val="28"/>
        </w:rPr>
        <w:t>
</w:t>
      </w:r>
      <w:r>
        <w:rPr>
          <w:rFonts w:ascii="Times New Roman"/>
          <w:b w:val="false"/>
          <w:i w:val="false"/>
          <w:color w:val="000000"/>
          <w:sz w:val="28"/>
        </w:rPr>
        <w:t>
      есеп беретін ұйымның байланыс арналарының ұзындығы;</w:t>
      </w:r>
      <w:r>
        <w:br/>
      </w:r>
      <w:r>
        <w:rPr>
          <w:rFonts w:ascii="Times New Roman"/>
          <w:b w:val="false"/>
          <w:i w:val="false"/>
          <w:color w:val="000000"/>
          <w:sz w:val="28"/>
        </w:rPr>
        <w:t>
</w:t>
      </w:r>
      <w:r>
        <w:rPr>
          <w:rFonts w:ascii="Times New Roman"/>
          <w:b w:val="false"/>
          <w:i w:val="false"/>
          <w:color w:val="000000"/>
          <w:sz w:val="28"/>
        </w:rPr>
        <w:t>
      есеп беретін ұйымнан шарт бойынша жалға алынған арналар ұзындығы;</w:t>
      </w:r>
      <w:r>
        <w:br/>
      </w:r>
      <w:r>
        <w:rPr>
          <w:rFonts w:ascii="Times New Roman"/>
          <w:b w:val="false"/>
          <w:i w:val="false"/>
          <w:color w:val="000000"/>
          <w:sz w:val="28"/>
        </w:rPr>
        <w:t>
</w:t>
      </w:r>
      <w:r>
        <w:rPr>
          <w:rFonts w:ascii="Times New Roman"/>
          <w:b w:val="false"/>
          <w:i w:val="false"/>
          <w:color w:val="000000"/>
          <w:sz w:val="28"/>
        </w:rPr>
        <w:t>
      НСА (негізгі цифрлық арна) арналарына қайта есептеусіз Ethernet арналарының ұзындығы есепке алынады.</w:t>
      </w:r>
      <w:r>
        <w:br/>
      </w:r>
      <w:r>
        <w:rPr>
          <w:rFonts w:ascii="Times New Roman"/>
          <w:b w:val="false"/>
          <w:i w:val="false"/>
          <w:color w:val="000000"/>
          <w:sz w:val="28"/>
        </w:rPr>
        <w:t>
</w:t>
      </w:r>
      <w:r>
        <w:rPr>
          <w:rFonts w:ascii="Times New Roman"/>
          <w:b w:val="false"/>
          <w:i w:val="false"/>
          <w:color w:val="000000"/>
          <w:sz w:val="28"/>
        </w:rPr>
        <w:t>
      1 және 2 - бөлімдерде:</w:t>
      </w:r>
      <w:r>
        <w:br/>
      </w:r>
      <w:r>
        <w:rPr>
          <w:rFonts w:ascii="Times New Roman"/>
          <w:b w:val="false"/>
          <w:i w:val="false"/>
          <w:color w:val="000000"/>
          <w:sz w:val="28"/>
        </w:rPr>
        <w:t>
</w:t>
      </w:r>
      <w:r>
        <w:rPr>
          <w:rFonts w:ascii="Times New Roman"/>
          <w:b w:val="false"/>
          <w:i w:val="false"/>
          <w:color w:val="000000"/>
          <w:sz w:val="28"/>
        </w:rPr>
        <w:t>
      кабельді байланыс желілерінің резервті желілік тракттары;</w:t>
      </w:r>
      <w:r>
        <w:br/>
      </w:r>
      <w:r>
        <w:rPr>
          <w:rFonts w:ascii="Times New Roman"/>
          <w:b w:val="false"/>
          <w:i w:val="false"/>
          <w:color w:val="000000"/>
          <w:sz w:val="28"/>
        </w:rPr>
        <w:t>
</w:t>
      </w:r>
      <w:r>
        <w:rPr>
          <w:rFonts w:ascii="Times New Roman"/>
          <w:b w:val="false"/>
          <w:i w:val="false"/>
          <w:color w:val="000000"/>
          <w:sz w:val="28"/>
        </w:rPr>
        <w:t>
      радиорелелік желілердегі ыстық резервтер;</w:t>
      </w:r>
      <w:r>
        <w:br/>
      </w:r>
      <w:r>
        <w:rPr>
          <w:rFonts w:ascii="Times New Roman"/>
          <w:b w:val="false"/>
          <w:i w:val="false"/>
          <w:color w:val="000000"/>
          <w:sz w:val="28"/>
        </w:rPr>
        <w:t>
</w:t>
      </w:r>
      <w:r>
        <w:rPr>
          <w:rFonts w:ascii="Times New Roman"/>
          <w:b w:val="false"/>
          <w:i w:val="false"/>
          <w:color w:val="000000"/>
          <w:sz w:val="28"/>
        </w:rPr>
        <w:t>
      қандай да бір ақпаратты жеткізуі жоқ (телефондық, деректерді беру және сол сияқты) екінші, үшінші, төртінші және одан жоғары деңгейдегі сандық тракттар;</w:t>
      </w:r>
      <w:r>
        <w:br/>
      </w:r>
      <w:r>
        <w:rPr>
          <w:rFonts w:ascii="Times New Roman"/>
          <w:b w:val="false"/>
          <w:i w:val="false"/>
          <w:color w:val="000000"/>
          <w:sz w:val="28"/>
        </w:rPr>
        <w:t>
</w:t>
      </w:r>
      <w:r>
        <w:rPr>
          <w:rFonts w:ascii="Times New Roman"/>
          <w:b w:val="false"/>
          <w:i w:val="false"/>
          <w:color w:val="000000"/>
          <w:sz w:val="28"/>
        </w:rPr>
        <w:t>
      берудің ұқсас жүйелері аппаратурасымен құрылған тональды жиілік арналары жоқ бірінші, екінші, үшінші топтық тракттар;</w:t>
      </w:r>
      <w:r>
        <w:br/>
      </w:r>
      <w:r>
        <w:rPr>
          <w:rFonts w:ascii="Times New Roman"/>
          <w:b w:val="false"/>
          <w:i w:val="false"/>
          <w:color w:val="000000"/>
          <w:sz w:val="28"/>
        </w:rPr>
        <w:t>
</w:t>
      </w:r>
      <w:r>
        <w:rPr>
          <w:rFonts w:ascii="Times New Roman"/>
          <w:b w:val="false"/>
          <w:i w:val="false"/>
          <w:color w:val="000000"/>
          <w:sz w:val="28"/>
        </w:rPr>
        <w:t>
      ұйыммен тұрақты немесе уақытша пайдалану-техникалық қызмет көрсету үшін қабылданған басқа министрліктер және ведомстваларға тиесілі желілер бойынша құрылған арналар есепке алынбайды.</w:t>
      </w:r>
      <w:r>
        <w:br/>
      </w:r>
      <w:r>
        <w:rPr>
          <w:rFonts w:ascii="Times New Roman"/>
          <w:b w:val="false"/>
          <w:i w:val="false"/>
          <w:color w:val="000000"/>
          <w:sz w:val="28"/>
        </w:rPr>
        <w:t>
</w:t>
      </w:r>
      <w:r>
        <w:rPr>
          <w:rFonts w:ascii="Times New Roman"/>
          <w:b w:val="false"/>
          <w:i w:val="false"/>
          <w:color w:val="000000"/>
          <w:sz w:val="28"/>
        </w:rPr>
        <w:t>
      Арналар ұзындығы беру жүйесінің іске қосылған тракттары бойынша есепке алынады.</w:t>
      </w:r>
      <w:r>
        <w:br/>
      </w:r>
      <w:r>
        <w:rPr>
          <w:rFonts w:ascii="Times New Roman"/>
          <w:b w:val="false"/>
          <w:i w:val="false"/>
          <w:color w:val="000000"/>
          <w:sz w:val="28"/>
        </w:rPr>
        <w:t>
</w:t>
      </w:r>
      <w:r>
        <w:rPr>
          <w:rFonts w:ascii="Times New Roman"/>
          <w:b w:val="false"/>
          <w:i w:val="false"/>
          <w:color w:val="000000"/>
          <w:sz w:val="28"/>
        </w:rPr>
        <w:t>
      Іске қосылған трактқа берілетін ақпараттың көлеміне тәуелсіз (телефондық, деректерді беру және сол сияқты) пайдалы ақпарат беруді іске асыратын тракт жатады. Яғни, ең болмағанда бір арнасы жұмыс істейтін болуы керек. Мұндай тракттың арна сыйымдылығы толығымен есепке алынады (100%).</w:t>
      </w:r>
      <w:r>
        <w:br/>
      </w:r>
      <w:r>
        <w:rPr>
          <w:rFonts w:ascii="Times New Roman"/>
          <w:b w:val="false"/>
          <w:i w:val="false"/>
          <w:color w:val="000000"/>
          <w:sz w:val="28"/>
        </w:rPr>
        <w:t>
</w:t>
      </w:r>
      <w:r>
        <w:rPr>
          <w:rFonts w:ascii="Times New Roman"/>
          <w:b w:val="false"/>
          <w:i w:val="false"/>
          <w:color w:val="000000"/>
          <w:sz w:val="28"/>
        </w:rPr>
        <w:t>
      5. 1 - бөлімнің 1 - жолында есепті жылдың соңына магистралдық және ішкі - аймақтық желілерде (шарт бойынша басқа ұйымдарға ұсынылатын арналарды қосқанда) берілген ұйымның теңгерімінде бар ұқсас және цифрлық беру жүйесімен құрылған қалааралық және халықаралық байланыс арналарының жалпы ұзындығы көрсетіледі.</w:t>
      </w:r>
      <w:r>
        <w:br/>
      </w:r>
      <w:r>
        <w:rPr>
          <w:rFonts w:ascii="Times New Roman"/>
          <w:b w:val="false"/>
          <w:i w:val="false"/>
          <w:color w:val="000000"/>
          <w:sz w:val="28"/>
        </w:rPr>
        <w:t>
</w:t>
      </w:r>
      <w:r>
        <w:rPr>
          <w:rFonts w:ascii="Times New Roman"/>
          <w:b w:val="false"/>
          <w:i w:val="false"/>
          <w:color w:val="000000"/>
          <w:sz w:val="28"/>
        </w:rPr>
        <w:t>
      2 - жолда ұқсас беру жүйелерінен құрылған қалааралық және халықаралық телефон арналары үшін ұзындық ақырғы аппаратуралардың қолданылуымен құрылған тональдық жиіліктер арналар санын барлық беру желілері учаскілері бойынша олардың ұзындығын көбейту нәтижелерін қосу арқылы анықталады.</w:t>
      </w:r>
      <w:r>
        <w:br/>
      </w:r>
      <w:r>
        <w:rPr>
          <w:rFonts w:ascii="Times New Roman"/>
          <w:b w:val="false"/>
          <w:i w:val="false"/>
          <w:color w:val="000000"/>
          <w:sz w:val="28"/>
        </w:rPr>
        <w:t>
</w:t>
      </w:r>
      <w:r>
        <w:rPr>
          <w:rFonts w:ascii="Times New Roman"/>
          <w:b w:val="false"/>
          <w:i w:val="false"/>
          <w:color w:val="000000"/>
          <w:sz w:val="28"/>
        </w:rPr>
        <w:t>
      3 - жолда цифрлық беру жүйелерінен құрылған қалааралық және халықаралық телефон арналары үшін ұзындық цифрлық беру жүйесінің әр түрлі аппаратураларын қолданылуымен құрылған арналар санын барлық беру желілері учаскілері бойынша олардың ұзындығын көбейту нәтижелерін қосу арқылы анықталады.</w:t>
      </w:r>
      <w:r>
        <w:br/>
      </w:r>
      <w:r>
        <w:rPr>
          <w:rFonts w:ascii="Times New Roman"/>
          <w:b w:val="false"/>
          <w:i w:val="false"/>
          <w:color w:val="000000"/>
          <w:sz w:val="28"/>
        </w:rPr>
        <w:t>
</w:t>
      </w:r>
      <w:r>
        <w:rPr>
          <w:rFonts w:ascii="Times New Roman"/>
          <w:b w:val="false"/>
          <w:i w:val="false"/>
          <w:color w:val="000000"/>
          <w:sz w:val="28"/>
        </w:rPr>
        <w:t>
      Кабельдік, радиорелелік және спутниктік табыстау желілерінен ұйымдастырылған сандық беру жүйелері үшін ағындар телефон арналарына төменгі мәндер арқылы теңестіріледі;</w:t>
      </w:r>
      <w:r>
        <w:br/>
      </w:r>
      <w:r>
        <w:rPr>
          <w:rFonts w:ascii="Times New Roman"/>
          <w:b w:val="false"/>
          <w:i w:val="false"/>
          <w:color w:val="000000"/>
          <w:sz w:val="28"/>
        </w:rPr>
        <w:t>
</w:t>
      </w:r>
      <w:r>
        <w:rPr>
          <w:rFonts w:ascii="Times New Roman"/>
          <w:b w:val="false"/>
          <w:i w:val="false"/>
          <w:color w:val="000000"/>
          <w:sz w:val="28"/>
        </w:rPr>
        <w:t>
      бірінші реттік 2 Мбит/с жылдамдықты цифрлық ағын 30 негізгі цифрлық арнаға теңгеріледі;</w:t>
      </w:r>
      <w:r>
        <w:br/>
      </w:r>
      <w:r>
        <w:rPr>
          <w:rFonts w:ascii="Times New Roman"/>
          <w:b w:val="false"/>
          <w:i w:val="false"/>
          <w:color w:val="000000"/>
          <w:sz w:val="28"/>
        </w:rPr>
        <w:t>
</w:t>
      </w:r>
      <w:r>
        <w:rPr>
          <w:rFonts w:ascii="Times New Roman"/>
          <w:b w:val="false"/>
          <w:i w:val="false"/>
          <w:color w:val="000000"/>
          <w:sz w:val="28"/>
        </w:rPr>
        <w:t>
      барлық келесі цифрлық ағындар (екінші, үшінші, төртінші реттік және тағы сол сияқтылар) келесі теңдеулермен байланысты:</w:t>
      </w:r>
      <w:r>
        <w:br/>
      </w:r>
      <w:r>
        <w:rPr>
          <w:rFonts w:ascii="Times New Roman"/>
          <w:b w:val="false"/>
          <w:i w:val="false"/>
          <w:color w:val="000000"/>
          <w:sz w:val="28"/>
        </w:rPr>
        <w:t>
</w:t>
      </w:r>
      <w:r>
        <w:rPr>
          <w:rFonts w:ascii="Times New Roman"/>
          <w:b w:val="false"/>
          <w:i w:val="false"/>
          <w:color w:val="000000"/>
          <w:sz w:val="28"/>
        </w:rPr>
        <w:t>
      плезиохрондық цифрлық иерархия жүйесі үшін:</w:t>
      </w:r>
      <w:r>
        <w:br/>
      </w:r>
      <w:r>
        <w:rPr>
          <w:rFonts w:ascii="Times New Roman"/>
          <w:b w:val="false"/>
          <w:i w:val="false"/>
          <w:color w:val="000000"/>
          <w:sz w:val="28"/>
        </w:rPr>
        <w:t>
</w:t>
      </w:r>
      <w:r>
        <w:rPr>
          <w:rFonts w:ascii="Times New Roman"/>
          <w:b w:val="false"/>
          <w:i w:val="false"/>
          <w:color w:val="000000"/>
          <w:sz w:val="28"/>
        </w:rPr>
        <w:t>
      8 Мбит/с = 4 х 2 Мбит/с; 4 х 30 = 120 телефон арналары</w:t>
      </w:r>
      <w:r>
        <w:br/>
      </w:r>
      <w:r>
        <w:rPr>
          <w:rFonts w:ascii="Times New Roman"/>
          <w:b w:val="false"/>
          <w:i w:val="false"/>
          <w:color w:val="000000"/>
          <w:sz w:val="28"/>
        </w:rPr>
        <w:t>
</w:t>
      </w:r>
      <w:r>
        <w:rPr>
          <w:rFonts w:ascii="Times New Roman"/>
          <w:b w:val="false"/>
          <w:i w:val="false"/>
          <w:color w:val="000000"/>
          <w:sz w:val="28"/>
        </w:rPr>
        <w:t>
      34 Мбит/с = 4 х 4 х 2 Мбит/с; 16 х 30 = 480 телефон арналары</w:t>
      </w:r>
      <w:r>
        <w:br/>
      </w:r>
      <w:r>
        <w:rPr>
          <w:rFonts w:ascii="Times New Roman"/>
          <w:b w:val="false"/>
          <w:i w:val="false"/>
          <w:color w:val="000000"/>
          <w:sz w:val="28"/>
        </w:rPr>
        <w:t>
</w:t>
      </w:r>
      <w:r>
        <w:rPr>
          <w:rFonts w:ascii="Times New Roman"/>
          <w:b w:val="false"/>
          <w:i w:val="false"/>
          <w:color w:val="000000"/>
          <w:sz w:val="28"/>
        </w:rPr>
        <w:t>
      140 Мбит/с = 4 х 4 х 4 х 2 Мбит/с; 64 х 30 = 1920 телефон арналары;</w:t>
      </w:r>
      <w:r>
        <w:br/>
      </w:r>
      <w:r>
        <w:rPr>
          <w:rFonts w:ascii="Times New Roman"/>
          <w:b w:val="false"/>
          <w:i w:val="false"/>
          <w:color w:val="000000"/>
          <w:sz w:val="28"/>
        </w:rPr>
        <w:t>
</w:t>
      </w:r>
      <w:r>
        <w:rPr>
          <w:rFonts w:ascii="Times New Roman"/>
          <w:b w:val="false"/>
          <w:i w:val="false"/>
          <w:color w:val="000000"/>
          <w:sz w:val="28"/>
        </w:rPr>
        <w:t>
      синхрондық цифрлық иерархия жүйесі үшін:</w:t>
      </w:r>
      <w:r>
        <w:br/>
      </w:r>
      <w:r>
        <w:rPr>
          <w:rFonts w:ascii="Times New Roman"/>
          <w:b w:val="false"/>
          <w:i w:val="false"/>
          <w:color w:val="000000"/>
          <w:sz w:val="28"/>
        </w:rPr>
        <w:t>
</w:t>
      </w:r>
      <w:r>
        <w:rPr>
          <w:rFonts w:ascii="Times New Roman"/>
          <w:b w:val="false"/>
          <w:i w:val="false"/>
          <w:color w:val="000000"/>
          <w:sz w:val="28"/>
        </w:rPr>
        <w:t>
      155 Мбит/с = 63 х 2 Мбит/с; 63 х 30 = 1890 телефон арналары</w:t>
      </w:r>
      <w:r>
        <w:br/>
      </w:r>
      <w:r>
        <w:rPr>
          <w:rFonts w:ascii="Times New Roman"/>
          <w:b w:val="false"/>
          <w:i w:val="false"/>
          <w:color w:val="000000"/>
          <w:sz w:val="28"/>
        </w:rPr>
        <w:t>
</w:t>
      </w:r>
      <w:r>
        <w:rPr>
          <w:rFonts w:ascii="Times New Roman"/>
          <w:b w:val="false"/>
          <w:i w:val="false"/>
          <w:color w:val="000000"/>
          <w:sz w:val="28"/>
        </w:rPr>
        <w:t>
      622 Мбит/с = 4 х 63 х 2 Мбит/с; 4 х 63 х 30 = 7560 телефон арналары</w:t>
      </w:r>
      <w:r>
        <w:br/>
      </w:r>
      <w:r>
        <w:rPr>
          <w:rFonts w:ascii="Times New Roman"/>
          <w:b w:val="false"/>
          <w:i w:val="false"/>
          <w:color w:val="000000"/>
          <w:sz w:val="28"/>
        </w:rPr>
        <w:t>
</w:t>
      </w:r>
      <w:r>
        <w:rPr>
          <w:rFonts w:ascii="Times New Roman"/>
          <w:b w:val="false"/>
          <w:i w:val="false"/>
          <w:color w:val="000000"/>
          <w:sz w:val="28"/>
        </w:rPr>
        <w:t>
      2,5 Гбит/с = 4 х 4 х 63 х 2 Мбит/с; 4 х 4 х 63 х 30 = 30240 телефон арналары.</w:t>
      </w:r>
      <w:r>
        <w:br/>
      </w:r>
      <w:r>
        <w:rPr>
          <w:rFonts w:ascii="Times New Roman"/>
          <w:b w:val="false"/>
          <w:i w:val="false"/>
          <w:color w:val="000000"/>
          <w:sz w:val="28"/>
        </w:rPr>
        <w:t>
</w:t>
      </w:r>
      <w:r>
        <w:rPr>
          <w:rFonts w:ascii="Times New Roman"/>
          <w:b w:val="false"/>
          <w:i w:val="false"/>
          <w:color w:val="000000"/>
          <w:sz w:val="28"/>
        </w:rPr>
        <w:t>
      4-жолда Ethernet интерфейсі арқылы құрылған қалааралық және халықаралық деректерді берудің цифрлық арналары үшін байланыс арналарының ұзындығы тиісті жылдамдықтары бойынша 2 Мбит/с, 10 Мбит/с, 100 Мбит/с, 1 Гбит/с және оданда көп беру желісінің барлық учаскілері қосу арқылы анықталады.</w:t>
      </w:r>
      <w:r>
        <w:br/>
      </w:r>
      <w:r>
        <w:rPr>
          <w:rFonts w:ascii="Times New Roman"/>
          <w:b w:val="false"/>
          <w:i w:val="false"/>
          <w:color w:val="000000"/>
          <w:sz w:val="28"/>
        </w:rPr>
        <w:t>
</w:t>
      </w:r>
      <w:r>
        <w:rPr>
          <w:rFonts w:ascii="Times New Roman"/>
          <w:b w:val="false"/>
          <w:i w:val="false"/>
          <w:color w:val="000000"/>
          <w:sz w:val="28"/>
        </w:rPr>
        <w:t>
      5-8 жолдарында сәйкесінше Ethernet интерфейсі арқылы құрылған Ethernet трактының ұзындығы есепке алынады. Егер қандай да бір порттың пайдаланылуымен кіші желілік жылдамдықтағы құрылған болса, онда порттың іске қосу үлесі есепке алынады. Мысалы, 100 Мбит/с порты жабдықтарына 70 Мбит/с желілік жылдамдықты арна құрылса, онда есептілікте 0,7 арна есепке алынады.</w:t>
      </w:r>
      <w:r>
        <w:br/>
      </w:r>
      <w:r>
        <w:rPr>
          <w:rFonts w:ascii="Times New Roman"/>
          <w:b w:val="false"/>
          <w:i w:val="false"/>
          <w:color w:val="000000"/>
          <w:sz w:val="28"/>
        </w:rPr>
        <w:t>
</w:t>
      </w:r>
      <w:r>
        <w:rPr>
          <w:rFonts w:ascii="Times New Roman"/>
          <w:b w:val="false"/>
          <w:i w:val="false"/>
          <w:color w:val="000000"/>
          <w:sz w:val="28"/>
        </w:rPr>
        <w:t>
      6. 2-бөлімнің 1-жолында берілген ұйымның теңгерілімінде бар магистральдық және ішкіаймақтық байланыс желілерінде беру жүйесінің аппаратурасымен құрылған, жалға берілген телефон арналарын қоса есептегендегі қалааралық және халықаралық телефон арналарының жалпы ұзындығы көрсетіледі.</w:t>
      </w:r>
      <w:r>
        <w:br/>
      </w:r>
      <w:r>
        <w:rPr>
          <w:rFonts w:ascii="Times New Roman"/>
          <w:b w:val="false"/>
          <w:i w:val="false"/>
          <w:color w:val="000000"/>
          <w:sz w:val="28"/>
        </w:rPr>
        <w:t>
</w:t>
      </w:r>
      <w:r>
        <w:rPr>
          <w:rFonts w:ascii="Times New Roman"/>
          <w:b w:val="false"/>
          <w:i w:val="false"/>
          <w:color w:val="000000"/>
          <w:sz w:val="28"/>
        </w:rPr>
        <w:t>
      Қалааралық және халықаралық телефон арналарының ұзындығы туралы мәліметтер кабельдік, радиорелелік, әуе және жерсеріктік беру желілерімен (магистральдық, ішкі аймақтық, ведомстволық және басқалар) ұйымдастыру байланысты сызбаларының негізінде көрсетіледі.</w:t>
      </w:r>
      <w:r>
        <w:br/>
      </w:r>
      <w:r>
        <w:rPr>
          <w:rFonts w:ascii="Times New Roman"/>
          <w:b w:val="false"/>
          <w:i w:val="false"/>
          <w:color w:val="000000"/>
          <w:sz w:val="28"/>
        </w:rPr>
        <w:t>
</w:t>
      </w:r>
      <w:r>
        <w:rPr>
          <w:rFonts w:ascii="Times New Roman"/>
          <w:b w:val="false"/>
          <w:i w:val="false"/>
          <w:color w:val="000000"/>
          <w:sz w:val="28"/>
        </w:rPr>
        <w:t>
      2-жолда әуе желісі бойынша телефон арналарының ұзындығы, сондай-ақ қалааралық және халықаралық телефон арналарының ұзындығы әуелік беру желісінде қосындыланған кабелдер ұзындығы ескеріле отырып ескеріледі.</w:t>
      </w:r>
      <w:r>
        <w:br/>
      </w:r>
      <w:r>
        <w:rPr>
          <w:rFonts w:ascii="Times New Roman"/>
          <w:b w:val="false"/>
          <w:i w:val="false"/>
          <w:color w:val="000000"/>
          <w:sz w:val="28"/>
        </w:rPr>
        <w:t>
</w:t>
      </w:r>
      <w:r>
        <w:rPr>
          <w:rFonts w:ascii="Times New Roman"/>
          <w:b w:val="false"/>
          <w:i w:val="false"/>
          <w:color w:val="000000"/>
          <w:sz w:val="28"/>
        </w:rPr>
        <w:t>
      3-жолда кабельдік желі бойынша телефон арналарының ұзындығы, сондай-ақ радиорелелері және ғарыштық байланыс станцияларының қосылған кабельдік байланыс желілері бойынша қалааралық және халықаралық телефон арналарының ұзындығы көрсетіледі.</w:t>
      </w:r>
      <w:r>
        <w:br/>
      </w:r>
      <w:r>
        <w:rPr>
          <w:rFonts w:ascii="Times New Roman"/>
          <w:b w:val="false"/>
          <w:i w:val="false"/>
          <w:color w:val="000000"/>
          <w:sz w:val="28"/>
        </w:rPr>
        <w:t>
</w:t>
      </w:r>
      <w:r>
        <w:rPr>
          <w:rFonts w:ascii="Times New Roman"/>
          <w:b w:val="false"/>
          <w:i w:val="false"/>
          <w:color w:val="000000"/>
          <w:sz w:val="28"/>
        </w:rPr>
        <w:t>
      4-жолда радиорелелік желі бойынша телефон арналарының ұзындығы сондай-ақ радиорелелік табыстау жолына қосындыланған кабелдер және қосылған радиорелелік беру желісі бойынша қалааралық және халықаралық телефон арналарының ұзындығы есепке алынады.</w:t>
      </w:r>
      <w:r>
        <w:br/>
      </w:r>
      <w:r>
        <w:rPr>
          <w:rFonts w:ascii="Times New Roman"/>
          <w:b w:val="false"/>
          <w:i w:val="false"/>
          <w:color w:val="000000"/>
          <w:sz w:val="28"/>
        </w:rPr>
        <w:t>
</w:t>
      </w:r>
      <w:r>
        <w:rPr>
          <w:rFonts w:ascii="Times New Roman"/>
          <w:b w:val="false"/>
          <w:i w:val="false"/>
          <w:color w:val="000000"/>
          <w:sz w:val="28"/>
        </w:rPr>
        <w:t>
      5-жолда спутниктік беру желілері бойынша ұйымдастырылған қалааралық және халықаралық телефон арналарының ұзындығы көрсетіледі. Телефон арналарының ұзындығы спутниктік байланыстың жердегі станцияларының ара қашықтығын тікелей өлшеумен («құс жолымен») 1:2500000 масштабтағы карта бойынша анықталады. Бұл ретте, спутниктік байланыстың жердегі станциялары әр түрлі тұлғалардың иелігінде болса, онда халықаралық байланыс телефон арналарының ұзындығы олардың арасында өзара тең бөлінеді, ал халықаралық телефон арналарының ұзындығы қазақстандық иегерлерге есептелініп, тік желі бойынша мемлекет шекараларына дейінгі қашықтық ескеріледі.</w:t>
      </w:r>
      <w:r>
        <w:br/>
      </w:r>
      <w:r>
        <w:rPr>
          <w:rFonts w:ascii="Times New Roman"/>
          <w:b w:val="false"/>
          <w:i w:val="false"/>
          <w:color w:val="000000"/>
          <w:sz w:val="28"/>
        </w:rPr>
        <w:t>
</w:t>
      </w:r>
      <w:r>
        <w:rPr>
          <w:rFonts w:ascii="Times New Roman"/>
          <w:b w:val="false"/>
          <w:i w:val="false"/>
          <w:color w:val="000000"/>
          <w:sz w:val="28"/>
        </w:rPr>
        <w:t>
      Бастапқы беру желісінің жүйесіне байланысты магистральді, ішкі аймақтық, жергілікті болып бөлінеді. Тарату ортасына байланысты кабельді, радиорелелі (дециметрлік және одан да қысқа радиотолқында радиодабылдарды таратуда негізделген жердегі радио байланыс), әуелік, спутниктік, (жердің бір немесе бірнеше жерсеріктері арқылы радиодабылдарды таратуды жүзеге асыратын, жердегі радиостанция арасындағы ғарыштық радио байланыс) болады. Беру желісінің тарату ортасы бойынша әр түрлі кезектестіріліп қосатын беру желісі құрамдастырылған деп аталады.</w:t>
      </w:r>
      <w:r>
        <w:br/>
      </w:r>
      <w:r>
        <w:rPr>
          <w:rFonts w:ascii="Times New Roman"/>
          <w:b w:val="false"/>
          <w:i w:val="false"/>
          <w:color w:val="000000"/>
          <w:sz w:val="28"/>
        </w:rPr>
        <w:t>
</w:t>
      </w:r>
      <w:r>
        <w:rPr>
          <w:rFonts w:ascii="Times New Roman"/>
          <w:b w:val="false"/>
          <w:i w:val="false"/>
          <w:color w:val="000000"/>
          <w:sz w:val="28"/>
        </w:rPr>
        <w:t>
      7. 3-бөлімнің 1-жолында берілген ұйымның теңгерімінде тұрған, беретін ортасына қарамастан және олардың жіберу мүмкіндігін есептемегенде шарт бойынша оның ішінде тарату ортасы бойынша басқа ұйымдарға пайдалануға беруді есептегенде қалааралық және магистральдық және ішкі аймақтық физикалық байланыс ұзындығы есептеледі.</w:t>
      </w:r>
      <w:r>
        <w:br/>
      </w:r>
      <w:r>
        <w:rPr>
          <w:rFonts w:ascii="Times New Roman"/>
          <w:b w:val="false"/>
          <w:i w:val="false"/>
          <w:color w:val="000000"/>
          <w:sz w:val="28"/>
        </w:rPr>
        <w:t>
</w:t>
      </w:r>
      <w:r>
        <w:rPr>
          <w:rFonts w:ascii="Times New Roman"/>
          <w:b w:val="false"/>
          <w:i w:val="false"/>
          <w:color w:val="000000"/>
          <w:sz w:val="28"/>
        </w:rPr>
        <w:t>
      2-жолда басқа да ұйымдарға пайдалануға бергендерін есептегенде кабельді магистральдік және ішкіаймақтық байланыс желісінің жалпы ұзындығы көрсетіледі.</w:t>
      </w:r>
      <w:r>
        <w:br/>
      </w:r>
      <w:r>
        <w:rPr>
          <w:rFonts w:ascii="Times New Roman"/>
          <w:b w:val="false"/>
          <w:i w:val="false"/>
          <w:color w:val="000000"/>
          <w:sz w:val="28"/>
        </w:rPr>
        <w:t>
</w:t>
      </w:r>
      <w:r>
        <w:rPr>
          <w:rFonts w:ascii="Times New Roman"/>
          <w:b w:val="false"/>
          <w:i w:val="false"/>
          <w:color w:val="000000"/>
          <w:sz w:val="28"/>
        </w:rPr>
        <w:t>
      3-жолда талшықтық-оптикалық кабельдік пайдалану арқылы ұйымдастырылған магистральдық және ішкі аймақтық желінің ұзындығы көрсетіледі.</w:t>
      </w:r>
      <w:r>
        <w:br/>
      </w:r>
      <w:r>
        <w:rPr>
          <w:rFonts w:ascii="Times New Roman"/>
          <w:b w:val="false"/>
          <w:i w:val="false"/>
          <w:color w:val="000000"/>
          <w:sz w:val="28"/>
        </w:rPr>
        <w:t>
</w:t>
      </w:r>
      <w:r>
        <w:rPr>
          <w:rFonts w:ascii="Times New Roman"/>
          <w:b w:val="false"/>
          <w:i w:val="false"/>
          <w:color w:val="000000"/>
          <w:sz w:val="28"/>
        </w:rPr>
        <w:t>
      4-жолда басқа да ұйымдарға пайдалануға бергендерін есептей отырып жүктеу түріне қарамастан (телефония, теледидар немесе деректерді беру) радиорелелі магистральдық және ішкіаймақтық байланыс желісінің жалпы ұзындығы көрсетіледі.</w:t>
      </w:r>
      <w:r>
        <w:br/>
      </w:r>
      <w:r>
        <w:rPr>
          <w:rFonts w:ascii="Times New Roman"/>
          <w:b w:val="false"/>
          <w:i w:val="false"/>
          <w:color w:val="000000"/>
          <w:sz w:val="28"/>
        </w:rPr>
        <w:t>
</w:t>
      </w:r>
      <w:r>
        <w:rPr>
          <w:rFonts w:ascii="Times New Roman"/>
          <w:b w:val="false"/>
          <w:i w:val="false"/>
          <w:color w:val="000000"/>
          <w:sz w:val="28"/>
        </w:rPr>
        <w:t>
      5-жолда басқа да ұйымдарға пайдалануға бергендерін есептей отырып спутникті магистральдық және ішкіаймақтық (сыйымдылықты есепке алмағанда) байланыс желісінің жалпы ұзындығы көрсетіледі. Ұзындығы 1:2500000 масштабтағы карта бойынша спутниктік байланыстың жердегі станцияларының ара қашықтығын халықаралық желілер үшін - мемлекеттік шекараға дейін тікелей жолмен тікелей өлшеумен («құс жолымен») анықталады.</w:t>
      </w:r>
      <w:r>
        <w:br/>
      </w:r>
      <w:r>
        <w:rPr>
          <w:rFonts w:ascii="Times New Roman"/>
          <w:b w:val="false"/>
          <w:i w:val="false"/>
          <w:color w:val="000000"/>
          <w:sz w:val="28"/>
        </w:rPr>
        <w:t>
</w:t>
      </w:r>
      <w:r>
        <w:rPr>
          <w:rFonts w:ascii="Times New Roman"/>
          <w:b w:val="false"/>
          <w:i w:val="false"/>
          <w:color w:val="000000"/>
          <w:sz w:val="28"/>
        </w:rPr>
        <w:t>
      8. 4-бөлімде әуелік, кабельдік, радиорелелік және спутниктік беру магистралдық және ішкіаймақтық беру желілеріндегі ақырғы, халықаралық және қалааралық аппаратуралармен құрылған ақырғы телефон арналарының саны көрсетіледі.</w:t>
      </w:r>
      <w:r>
        <w:br/>
      </w:r>
      <w:r>
        <w:rPr>
          <w:rFonts w:ascii="Times New Roman"/>
          <w:b w:val="false"/>
          <w:i w:val="false"/>
          <w:color w:val="000000"/>
          <w:sz w:val="28"/>
        </w:rPr>
        <w:t>
</w:t>
      </w:r>
      <w:r>
        <w:rPr>
          <w:rFonts w:ascii="Times New Roman"/>
          <w:b w:val="false"/>
          <w:i w:val="false"/>
          <w:color w:val="000000"/>
          <w:sz w:val="28"/>
        </w:rPr>
        <w:t>
      Ақырғы болып ақырғы ұқсас арналарды ұйымдастыруды және цифрлық тракттарды бөлуді қамтамасыз ететін жабдыққа қосылған арналар табылады:</w:t>
      </w:r>
      <w:r>
        <w:br/>
      </w:r>
      <w:r>
        <w:rPr>
          <w:rFonts w:ascii="Times New Roman"/>
          <w:b w:val="false"/>
          <w:i w:val="false"/>
          <w:color w:val="000000"/>
          <w:sz w:val="28"/>
        </w:rPr>
        <w:t>
</w:t>
      </w:r>
      <w:r>
        <w:rPr>
          <w:rFonts w:ascii="Times New Roman"/>
          <w:b w:val="false"/>
          <w:i w:val="false"/>
          <w:color w:val="000000"/>
          <w:sz w:val="28"/>
        </w:rPr>
        <w:t>
      ұқсас беру жүйелері (бұдан әрі – АБЖ) үшін – жеке айналдыру аппаратурасы;</w:t>
      </w:r>
      <w:r>
        <w:br/>
      </w:r>
      <w:r>
        <w:rPr>
          <w:rFonts w:ascii="Times New Roman"/>
          <w:b w:val="false"/>
          <w:i w:val="false"/>
          <w:color w:val="000000"/>
          <w:sz w:val="28"/>
        </w:rPr>
        <w:t>
</w:t>
      </w:r>
      <w:r>
        <w:rPr>
          <w:rFonts w:ascii="Times New Roman"/>
          <w:b w:val="false"/>
          <w:i w:val="false"/>
          <w:color w:val="000000"/>
          <w:sz w:val="28"/>
        </w:rPr>
        <w:t>
      цифрлық беру жүйелері (бұдан әрі – СБЖ) үшін – мультиплексорлардың трибутарлы порттары.</w:t>
      </w:r>
      <w:r>
        <w:br/>
      </w:r>
      <w:r>
        <w:rPr>
          <w:rFonts w:ascii="Times New Roman"/>
          <w:b w:val="false"/>
          <w:i w:val="false"/>
          <w:color w:val="000000"/>
          <w:sz w:val="28"/>
        </w:rPr>
        <w:t>
</w:t>
      </w:r>
      <w:r>
        <w:rPr>
          <w:rFonts w:ascii="Times New Roman"/>
          <w:b w:val="false"/>
          <w:i w:val="false"/>
          <w:color w:val="000000"/>
          <w:sz w:val="28"/>
        </w:rPr>
        <w:t>
      9. 5-бөлімде мыналар:</w:t>
      </w:r>
      <w:r>
        <w:br/>
      </w:r>
      <w:r>
        <w:rPr>
          <w:rFonts w:ascii="Times New Roman"/>
          <w:b w:val="false"/>
          <w:i w:val="false"/>
          <w:color w:val="000000"/>
          <w:sz w:val="28"/>
        </w:rPr>
        <w:t>
</w:t>
      </w:r>
      <w:r>
        <w:rPr>
          <w:rFonts w:ascii="Times New Roman"/>
          <w:b w:val="false"/>
          <w:i w:val="false"/>
          <w:color w:val="000000"/>
          <w:sz w:val="28"/>
        </w:rPr>
        <w:t>
      әр пункт бойынша жеке ақырғы арналар;</w:t>
      </w:r>
      <w:r>
        <w:br/>
      </w:r>
      <w:r>
        <w:rPr>
          <w:rFonts w:ascii="Times New Roman"/>
          <w:b w:val="false"/>
          <w:i w:val="false"/>
          <w:color w:val="000000"/>
          <w:sz w:val="28"/>
        </w:rPr>
        <w:t>
</w:t>
      </w:r>
      <w:r>
        <w:rPr>
          <w:rFonts w:ascii="Times New Roman"/>
          <w:b w:val="false"/>
          <w:i w:val="false"/>
          <w:color w:val="000000"/>
          <w:sz w:val="28"/>
        </w:rPr>
        <w:t>
      қолданылу түрлеріне қарамастан барлық ақырғы арналар (автоматика арналары, деректерді беру, қолдық, қызметтік);</w:t>
      </w:r>
      <w:r>
        <w:br/>
      </w:r>
      <w:r>
        <w:rPr>
          <w:rFonts w:ascii="Times New Roman"/>
          <w:b w:val="false"/>
          <w:i w:val="false"/>
          <w:color w:val="000000"/>
          <w:sz w:val="28"/>
        </w:rPr>
        <w:t>
</w:t>
      </w:r>
      <w:r>
        <w:rPr>
          <w:rFonts w:ascii="Times New Roman"/>
          <w:b w:val="false"/>
          <w:i w:val="false"/>
          <w:color w:val="000000"/>
          <w:sz w:val="28"/>
        </w:rPr>
        <w:t>
      шарт бойынша жалға берілген арналар;</w:t>
      </w:r>
      <w:r>
        <w:br/>
      </w:r>
      <w:r>
        <w:rPr>
          <w:rFonts w:ascii="Times New Roman"/>
          <w:b w:val="false"/>
          <w:i w:val="false"/>
          <w:color w:val="000000"/>
          <w:sz w:val="28"/>
        </w:rPr>
        <w:t>
</w:t>
      </w:r>
      <w:r>
        <w:rPr>
          <w:rFonts w:ascii="Times New Roman"/>
          <w:b w:val="false"/>
          <w:i w:val="false"/>
          <w:color w:val="000000"/>
          <w:sz w:val="28"/>
        </w:rPr>
        <w:t>
      есеп беретін ұйым басқа ұйымдардың қарауындағы желілер бойынша жұмыс жасайтын арналары;</w:t>
      </w:r>
      <w:r>
        <w:br/>
      </w:r>
      <w:r>
        <w:rPr>
          <w:rFonts w:ascii="Times New Roman"/>
          <w:b w:val="false"/>
          <w:i w:val="false"/>
          <w:color w:val="000000"/>
          <w:sz w:val="28"/>
        </w:rPr>
        <w:t>
</w:t>
      </w:r>
      <w:r>
        <w:rPr>
          <w:rFonts w:ascii="Times New Roman"/>
          <w:b w:val="false"/>
          <w:i w:val="false"/>
          <w:color w:val="000000"/>
          <w:sz w:val="28"/>
        </w:rPr>
        <w:t>
      транзитті арналар ақырғы арналарды ұйымдастыруды қамтамасыз ететін жабдыққа қосылған жағдайда екі арна ретінде есепке алынады.</w:t>
      </w:r>
      <w:r>
        <w:br/>
      </w:r>
      <w:r>
        <w:rPr>
          <w:rFonts w:ascii="Times New Roman"/>
          <w:b w:val="false"/>
          <w:i w:val="false"/>
          <w:color w:val="000000"/>
          <w:sz w:val="28"/>
        </w:rPr>
        <w:t>
</w:t>
      </w:r>
      <w:r>
        <w:rPr>
          <w:rFonts w:ascii="Times New Roman"/>
          <w:b w:val="false"/>
          <w:i w:val="false"/>
          <w:color w:val="000000"/>
          <w:sz w:val="28"/>
        </w:rPr>
        <w:t>
      5–бөлімде мыналар:</w:t>
      </w:r>
      <w:r>
        <w:br/>
      </w:r>
      <w:r>
        <w:rPr>
          <w:rFonts w:ascii="Times New Roman"/>
          <w:b w:val="false"/>
          <w:i w:val="false"/>
          <w:color w:val="000000"/>
          <w:sz w:val="28"/>
        </w:rPr>
        <w:t>
</w:t>
      </w:r>
      <w:r>
        <w:rPr>
          <w:rFonts w:ascii="Times New Roman"/>
          <w:b w:val="false"/>
          <w:i w:val="false"/>
          <w:color w:val="000000"/>
          <w:sz w:val="28"/>
        </w:rPr>
        <w:t>
      ақырғы арналарды ұйымдастыру жабдығына қосылмаған;</w:t>
      </w:r>
      <w:r>
        <w:br/>
      </w:r>
      <w:r>
        <w:rPr>
          <w:rFonts w:ascii="Times New Roman"/>
          <w:b w:val="false"/>
          <w:i w:val="false"/>
          <w:color w:val="000000"/>
          <w:sz w:val="28"/>
        </w:rPr>
        <w:t>
</w:t>
      </w:r>
      <w:r>
        <w:rPr>
          <w:rFonts w:ascii="Times New Roman"/>
          <w:b w:val="false"/>
          <w:i w:val="false"/>
          <w:color w:val="000000"/>
          <w:sz w:val="28"/>
        </w:rPr>
        <w:t>
      Ethernet;</w:t>
      </w:r>
      <w:r>
        <w:br/>
      </w:r>
      <w:r>
        <w:rPr>
          <w:rFonts w:ascii="Times New Roman"/>
          <w:b w:val="false"/>
          <w:i w:val="false"/>
          <w:color w:val="000000"/>
          <w:sz w:val="28"/>
        </w:rPr>
        <w:t>
</w:t>
      </w:r>
      <w:r>
        <w:rPr>
          <w:rFonts w:ascii="Times New Roman"/>
          <w:b w:val="false"/>
          <w:i w:val="false"/>
          <w:color w:val="000000"/>
          <w:sz w:val="28"/>
        </w:rPr>
        <w:t>
      есеп беретін ұйыммен тұрақты немесе уақытша пайдалану-техникалық қызмет көрсету үшін қабылданған басқа ұйымдарға тиесілі желілер бойынша құрылған арналар есепке алынбайды.</w:t>
      </w:r>
      <w:r>
        <w:br/>
      </w:r>
      <w:r>
        <w:rPr>
          <w:rFonts w:ascii="Times New Roman"/>
          <w:b w:val="false"/>
          <w:i w:val="false"/>
          <w:color w:val="000000"/>
          <w:sz w:val="28"/>
        </w:rPr>
        <w:t>
</w:t>
      </w:r>
      <w:r>
        <w:rPr>
          <w:rFonts w:ascii="Times New Roman"/>
          <w:b w:val="false"/>
          <w:i w:val="false"/>
          <w:color w:val="000000"/>
          <w:sz w:val="28"/>
        </w:rPr>
        <w:t>
      PDH және SDH цифрлық тракттары бойынша ұйымдастырылған арналар саны жоғарыда көрсетілгендей анықталады.</w:t>
      </w:r>
      <w:r>
        <w:br/>
      </w:r>
      <w:r>
        <w:rPr>
          <w:rFonts w:ascii="Times New Roman"/>
          <w:b w:val="false"/>
          <w:i w:val="false"/>
          <w:color w:val="000000"/>
          <w:sz w:val="28"/>
        </w:rPr>
        <w:t>
</w:t>
      </w:r>
      <w:r>
        <w:rPr>
          <w:rFonts w:ascii="Times New Roman"/>
          <w:b w:val="false"/>
          <w:i w:val="false"/>
          <w:color w:val="000000"/>
          <w:sz w:val="28"/>
        </w:rPr>
        <w:t>
      Орнатылған ақырғы цифрлық арналар саны беру жүйесі және цифрлық тракттарды бөлуді қамтамасыз ететін жабдық түрімен анықталады.</w:t>
      </w:r>
      <w:r>
        <w:br/>
      </w:r>
      <w:r>
        <w:rPr>
          <w:rFonts w:ascii="Times New Roman"/>
          <w:b w:val="false"/>
          <w:i w:val="false"/>
          <w:color w:val="000000"/>
          <w:sz w:val="28"/>
        </w:rPr>
        <w:t>
</w:t>
      </w:r>
      <w:r>
        <w:rPr>
          <w:rFonts w:ascii="Times New Roman"/>
          <w:b w:val="false"/>
          <w:i w:val="false"/>
          <w:color w:val="000000"/>
          <w:sz w:val="28"/>
        </w:rPr>
        <w:t>
      СБЖ бойынша ұйымдастырылған іске қосылған ақырғы арналардың саны цифрлық ағындарды қолданудың нақты шарттарын есепке алу жолымен анықталады.</w:t>
      </w:r>
      <w:r>
        <w:br/>
      </w:r>
      <w:r>
        <w:rPr>
          <w:rFonts w:ascii="Times New Roman"/>
          <w:b w:val="false"/>
          <w:i w:val="false"/>
          <w:color w:val="000000"/>
          <w:sz w:val="28"/>
        </w:rPr>
        <w:t>
</w:t>
      </w:r>
      <w:r>
        <w:rPr>
          <w:rFonts w:ascii="Times New Roman"/>
          <w:b w:val="false"/>
          <w:i w:val="false"/>
          <w:color w:val="000000"/>
          <w:sz w:val="28"/>
        </w:rPr>
        <w:t>
      Ұқсас беру желісі арқылы ұйымдастырылған, орнатылған ақырғы арналардың саны жеке айналдыру аппаратурасына қосылған арналар санымен анықталады.</w:t>
      </w:r>
      <w:r>
        <w:br/>
      </w:r>
      <w:r>
        <w:rPr>
          <w:rFonts w:ascii="Times New Roman"/>
          <w:b w:val="false"/>
          <w:i w:val="false"/>
          <w:color w:val="000000"/>
          <w:sz w:val="28"/>
        </w:rPr>
        <w:t>
</w:t>
      </w:r>
      <w:r>
        <w:rPr>
          <w:rFonts w:ascii="Times New Roman"/>
          <w:b w:val="false"/>
          <w:i w:val="false"/>
          <w:color w:val="000000"/>
          <w:sz w:val="28"/>
        </w:rPr>
        <w:t>
      ҰБЖ арқылы ұйымдастырылған, іске қосылған арналардың саны іске қосылған арналардың нақты саны бойынша анықталады.</w:t>
      </w:r>
      <w:r>
        <w:br/>
      </w:r>
      <w:r>
        <w:rPr>
          <w:rFonts w:ascii="Times New Roman"/>
          <w:b w:val="false"/>
          <w:i w:val="false"/>
          <w:color w:val="000000"/>
          <w:sz w:val="28"/>
        </w:rPr>
        <w:t>
</w:t>
      </w:r>
      <w:r>
        <w:rPr>
          <w:rFonts w:ascii="Times New Roman"/>
          <w:b w:val="false"/>
          <w:i w:val="false"/>
          <w:color w:val="000000"/>
          <w:sz w:val="28"/>
        </w:rPr>
        <w:t>
      Барлық жолдар қалалық және ауылдық телефон желілерін, станцияларды, кіші станцияларды және алып шығу коцентраттарын алып тастамағанда, сондай-ақ Soft Switch (ашық стандартты қолдай отырып, абоненттердің көп санына қызмет көрсетіп және қосымша сервермен өзара әрекеттесіп коммутация функциясынан бірлесіп басқару функциясынан бөлетін құрылғы), Sip (Session Initiation Protocol – қосылуды орнату протоколы ), мультисериялық абоненттік қосылу құрылғысы (MAD, IP-MAD), сымсыз байланыс құрылғысымен (CDMA) толтырылады.</w:t>
      </w:r>
      <w:r>
        <w:br/>
      </w:r>
      <w:r>
        <w:rPr>
          <w:rFonts w:ascii="Times New Roman"/>
          <w:b w:val="false"/>
          <w:i w:val="false"/>
          <w:color w:val="000000"/>
          <w:sz w:val="28"/>
        </w:rPr>
        <w:t>
</w:t>
      </w:r>
      <w:r>
        <w:rPr>
          <w:rFonts w:ascii="Times New Roman"/>
          <w:b w:val="false"/>
          <w:i w:val="false"/>
          <w:color w:val="000000"/>
          <w:sz w:val="28"/>
        </w:rPr>
        <w:t>
      Коммутациялық станциялардың (пунктердің) орнатылған сыйымдылықтарына барлық абоненттік және таксофондық жиынтықтар кіреді.</w:t>
      </w:r>
      <w:r>
        <w:br/>
      </w:r>
      <w:r>
        <w:rPr>
          <w:rFonts w:ascii="Times New Roman"/>
          <w:b w:val="false"/>
          <w:i w:val="false"/>
          <w:color w:val="000000"/>
          <w:sz w:val="28"/>
        </w:rPr>
        <w:t>
</w:t>
      </w:r>
      <w:r>
        <w:rPr>
          <w:rFonts w:ascii="Times New Roman"/>
          <w:b w:val="false"/>
          <w:i w:val="false"/>
          <w:color w:val="000000"/>
          <w:sz w:val="28"/>
        </w:rPr>
        <w:t>
      Коммутациялық станциялардың (пунктердің) іске қосылған сыйымдылықтары қатарына барлық қосылған абоненттік жиынтықтар, таксофондық жиынтықтар жатады, сондай-ақ абонеттік төлемге кіргізілген тексеру нөмірі және қызмет бабында пайдаланылатын, автоматтық жауап беру нөмірлері, телефон нөмірлер сондай-ақ абоненттік жиынтықтар қатарына қосылған жөндеу бюросының желілері, брондалған абоненттік нөмірлері қосылған абоненттік жиынтықтар кіреді.</w:t>
      </w:r>
      <w:r>
        <w:br/>
      </w:r>
      <w:r>
        <w:rPr>
          <w:rFonts w:ascii="Times New Roman"/>
          <w:b w:val="false"/>
          <w:i w:val="false"/>
          <w:color w:val="000000"/>
          <w:sz w:val="28"/>
        </w:rPr>
        <w:t>
</w:t>
      </w:r>
      <w:r>
        <w:rPr>
          <w:rFonts w:ascii="Times New Roman"/>
          <w:b w:val="false"/>
          <w:i w:val="false"/>
          <w:color w:val="000000"/>
          <w:sz w:val="28"/>
        </w:rPr>
        <w:t>
      3-жолда автоматты қалааралық телефон станциясына шығысы бар өз нөмірін тере алатын және тере алмайтын коммутациялық станциялардың (пунктердің) орнатылған сыйымдылықтары есепке алынады.</w:t>
      </w:r>
      <w:r>
        <w:br/>
      </w:r>
      <w:r>
        <w:rPr>
          <w:rFonts w:ascii="Times New Roman"/>
          <w:b w:val="false"/>
          <w:i w:val="false"/>
          <w:color w:val="000000"/>
          <w:sz w:val="28"/>
        </w:rPr>
        <w:t>
</w:t>
      </w:r>
      <w:r>
        <w:rPr>
          <w:rFonts w:ascii="Times New Roman"/>
          <w:b w:val="false"/>
          <w:i w:val="false"/>
          <w:color w:val="000000"/>
          <w:sz w:val="28"/>
        </w:rPr>
        <w:t>
      6-жолда өз нөмірін тере алатын және тере алмайтын шығысы бар автоматтандырылған қалааралық телефон стансасына (АҚТС) шығыс функциясы бар іске қосылған сыйымдылықтар, абонентке бекітілген телефон байланыс қызметін көрсету шартына бұл қызметтің енгізілген, енгізілмегеніне қарамастан есептелінеді.</w:t>
      </w:r>
      <w:r>
        <w:br/>
      </w:r>
      <w:r>
        <w:rPr>
          <w:rFonts w:ascii="Times New Roman"/>
          <w:b w:val="false"/>
          <w:i w:val="false"/>
          <w:color w:val="000000"/>
          <w:sz w:val="28"/>
        </w:rPr>
        <w:t>
</w:t>
      </w:r>
      <w:r>
        <w:rPr>
          <w:rFonts w:ascii="Times New Roman"/>
          <w:b w:val="false"/>
          <w:i w:val="false"/>
          <w:color w:val="000000"/>
          <w:sz w:val="28"/>
        </w:rPr>
        <w:t>
      10. 6-бөлімде қалалық және ауылдық телефон желілерінің барлық абоненттік құрылғылары: желіге қосылған негізгі және қосалқы (параллель) телефон аппараттары, сондай-ақ, бұл желіге шығысы бар мекемелік телефон станцияларына қосылған аппараттары есепке алынады. Мұнда абоненттік құрылғылардың, тікелей сымдардың және «алыстағы абонентті» қосу қағидалары бойынша сызбасы, факстар, модемдер, автоматты жауап берушілер және телефон желісіне қосылатын басқа да құрылғыларды пайдаланумен негізгі және қосымша жиынтықты телефон аппараттарының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2-5-жолдарында әр түрлі қосылу түрімен қосылған терминалдар саны көрсетіледі.</w:t>
      </w:r>
      <w:r>
        <w:br/>
      </w:r>
      <w:r>
        <w:rPr>
          <w:rFonts w:ascii="Times New Roman"/>
          <w:b w:val="false"/>
          <w:i w:val="false"/>
          <w:color w:val="000000"/>
          <w:sz w:val="28"/>
        </w:rPr>
        <w:t>
</w:t>
      </w:r>
      <w:r>
        <w:rPr>
          <w:rFonts w:ascii="Times New Roman"/>
          <w:b w:val="false"/>
          <w:i w:val="false"/>
          <w:color w:val="000000"/>
          <w:sz w:val="28"/>
        </w:rPr>
        <w:t>
      11. 7-бөлімдегі 1-жолда геостанционарлы орбитада (бұдан әрі - ГСО) ғарыштық аппараттарды (бұдан әрі - ҒА) пайдаланумен тіркелген спутниктік қызметтері (бұдан әрі - ТСҚ) жүйесінде жұмыс істейтін берудің жергілікті спутниктік таратудың беретін жер станцияларының жалпы саны есепті жылдың соңына есептеледі. Деректерді өз теңгерімінде ТЖҚ-нің спутниктік таратудың беру станциялары, теледидарлық таратудың және/немесе дыбыстық таратудың жүйесі бар байланыс операторлары – кәсіпорындары мен ұйымдары ұсынады.</w:t>
      </w:r>
      <w:r>
        <w:br/>
      </w:r>
      <w:r>
        <w:rPr>
          <w:rFonts w:ascii="Times New Roman"/>
          <w:b w:val="false"/>
          <w:i w:val="false"/>
          <w:color w:val="000000"/>
          <w:sz w:val="28"/>
        </w:rPr>
        <w:t>
</w:t>
      </w:r>
      <w:r>
        <w:rPr>
          <w:rFonts w:ascii="Times New Roman"/>
          <w:b w:val="false"/>
          <w:i w:val="false"/>
          <w:color w:val="000000"/>
          <w:sz w:val="28"/>
        </w:rPr>
        <w:t>
      2-жолда ҒА және ГСО пайдаланумен ТСҚ-нің теледидарлық таратудың жерлік беру станцияларының саны көрсетіледі. Деректерді спутниктік теледидар саласында қызмет жасауға лицензиясы бар операторлар ұсынады.</w:t>
      </w:r>
      <w:r>
        <w:br/>
      </w:r>
      <w:r>
        <w:rPr>
          <w:rFonts w:ascii="Times New Roman"/>
          <w:b w:val="false"/>
          <w:i w:val="false"/>
          <w:color w:val="000000"/>
          <w:sz w:val="28"/>
        </w:rPr>
        <w:t>
</w:t>
      </w:r>
      <w:r>
        <w:rPr>
          <w:rFonts w:ascii="Times New Roman"/>
          <w:b w:val="false"/>
          <w:i w:val="false"/>
          <w:color w:val="000000"/>
          <w:sz w:val="28"/>
        </w:rPr>
        <w:t>
      12. 8-бөлімнің 5-жолында бәріне Wi-Fi ретінде таныс, IEEE 802.11b стандарттында негізделген жалпы пайдаланудағы сымсыз жергілікті желіге қосу нүктелері көрсетіледі.</w:t>
      </w:r>
      <w:r>
        <w:br/>
      </w:r>
      <w:r>
        <w:rPr>
          <w:rFonts w:ascii="Times New Roman"/>
          <w:b w:val="false"/>
          <w:i w:val="false"/>
          <w:color w:val="000000"/>
          <w:sz w:val="28"/>
        </w:rPr>
        <w:t>
</w:t>
      </w:r>
      <w:r>
        <w:rPr>
          <w:rFonts w:ascii="Times New Roman"/>
          <w:b w:val="false"/>
          <w:i w:val="false"/>
          <w:color w:val="000000"/>
          <w:sz w:val="28"/>
        </w:rPr>
        <w:t>
      13. 9 бөлімнің 1 - жолындағы тығыздау аппаратурасынан құрылған, оларды пайдалану резервтегілерін қоса есептегенде барлық телеграф арналары (қалаішіліктерді есептемегенде) көрсетіледі.</w:t>
      </w:r>
      <w:r>
        <w:br/>
      </w:r>
      <w:r>
        <w:rPr>
          <w:rFonts w:ascii="Times New Roman"/>
          <w:b w:val="false"/>
          <w:i w:val="false"/>
          <w:color w:val="000000"/>
          <w:sz w:val="28"/>
        </w:rPr>
        <w:t>
</w:t>
      </w:r>
      <w:r>
        <w:rPr>
          <w:rFonts w:ascii="Times New Roman"/>
          <w:b w:val="false"/>
          <w:i w:val="false"/>
          <w:color w:val="000000"/>
          <w:sz w:val="28"/>
        </w:rPr>
        <w:t>
      14. 10-бөлімнің 1 – жолында жыл басына телефон орнатуға кезекте тұрғандар саны бойынша деректер көрсетіледі.</w:t>
      </w:r>
      <w:r>
        <w:br/>
      </w:r>
      <w:r>
        <w:rPr>
          <w:rFonts w:ascii="Times New Roman"/>
          <w:b w:val="false"/>
          <w:i w:val="false"/>
          <w:color w:val="000000"/>
          <w:sz w:val="28"/>
        </w:rPr>
        <w:t>
</w:t>
      </w:r>
      <w:r>
        <w:rPr>
          <w:rFonts w:ascii="Times New Roman"/>
          <w:b w:val="false"/>
          <w:i w:val="false"/>
          <w:color w:val="000000"/>
          <w:sz w:val="28"/>
        </w:rPr>
        <w:t>
      2 – жолда жыл соңына телефон орнатуға кезекте тұрғандар саны бойынша деректер көрсетіледі.</w:t>
      </w:r>
      <w:r>
        <w:br/>
      </w:r>
      <w:r>
        <w:rPr>
          <w:rFonts w:ascii="Times New Roman"/>
          <w:b w:val="false"/>
          <w:i w:val="false"/>
          <w:color w:val="000000"/>
          <w:sz w:val="28"/>
        </w:rPr>
        <w:t>
</w:t>
      </w:r>
      <w:r>
        <w:rPr>
          <w:rFonts w:ascii="Times New Roman"/>
          <w:b w:val="false"/>
          <w:i w:val="false"/>
          <w:color w:val="000000"/>
          <w:sz w:val="28"/>
        </w:rPr>
        <w:t>
      4 - жол бойынша деректер түскен шақырулар санын тіркейтін Байланыс-орталықтары кірісінде орнатылған есептеуіштің көрсеткіштері негізінде анықталады.</w:t>
      </w:r>
      <w:r>
        <w:br/>
      </w:r>
      <w:r>
        <w:rPr>
          <w:rFonts w:ascii="Times New Roman"/>
          <w:b w:val="false"/>
          <w:i w:val="false"/>
          <w:color w:val="000000"/>
          <w:sz w:val="28"/>
        </w:rPr>
        <w:t>
</w:t>
      </w:r>
      <w:r>
        <w:rPr>
          <w:rFonts w:ascii="Times New Roman"/>
          <w:b w:val="false"/>
          <w:i w:val="false"/>
          <w:color w:val="000000"/>
          <w:sz w:val="28"/>
        </w:rPr>
        <w:t>
      8 - жолда жыл ішінде бекітілген телефон желісінің түзетілген жағдайлардың хабарланғанының жалпы саны көрсетіледі. Бұл көрсеткіш жыл ішінде телефон желісінің ақаулы жағдайларының хабарланғанының жалпы санын қолданыстағы тіркелген желілердің жалпы санына бөлу және нәтижесін 100-ге көбейту арқылы есептеледі.</w:t>
      </w:r>
      <w:r>
        <w:br/>
      </w:r>
      <w:r>
        <w:rPr>
          <w:rFonts w:ascii="Times New Roman"/>
          <w:b w:val="false"/>
          <w:i w:val="false"/>
          <w:color w:val="000000"/>
          <w:sz w:val="28"/>
        </w:rPr>
        <w:t>
</w:t>
      </w:r>
      <w:r>
        <w:rPr>
          <w:rFonts w:ascii="Times New Roman"/>
          <w:b w:val="false"/>
          <w:i w:val="false"/>
          <w:color w:val="000000"/>
          <w:sz w:val="28"/>
        </w:rPr>
        <w:t>
      9 - жол бойынша деректерге электр энергиясын өшіру және төтенше жағдайлар себептері бойынша байланыс қызметінің үзілуі қосылмайды.</w:t>
      </w:r>
      <w:r>
        <w:br/>
      </w:r>
      <w:r>
        <w:rPr>
          <w:rFonts w:ascii="Times New Roman"/>
          <w:b w:val="false"/>
          <w:i w:val="false"/>
          <w:color w:val="000000"/>
          <w:sz w:val="28"/>
        </w:rPr>
        <w:t>
</w:t>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Қалааралық және халықаралық байланыс арналарының ұзындығы.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 жолдардың</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4 - жолдан</w:t>
      </w:r>
      <w:r>
        <w:br/>
      </w:r>
      <w:r>
        <w:rPr>
          <w:rFonts w:ascii="Times New Roman"/>
          <w:b w:val="false"/>
          <w:i w:val="false"/>
          <w:color w:val="000000"/>
          <w:sz w:val="28"/>
        </w:rPr>
        <w:t>
</w:t>
      </w:r>
      <w:r>
        <w:rPr>
          <w:rFonts w:ascii="Times New Roman"/>
          <w:b w:val="false"/>
          <w:i w:val="false"/>
          <w:color w:val="000000"/>
          <w:sz w:val="28"/>
        </w:rPr>
        <w:t xml:space="preserve">
      4-жол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5-8 - жолдарда</w:t>
      </w:r>
      <w:r>
        <w:br/>
      </w:r>
      <w:r>
        <w:rPr>
          <w:rFonts w:ascii="Times New Roman"/>
          <w:b w:val="false"/>
          <w:i w:val="false"/>
          <w:color w:val="000000"/>
          <w:sz w:val="28"/>
        </w:rPr>
        <w:t>
</w:t>
      </w:r>
      <w:r>
        <w:rPr>
          <w:rFonts w:ascii="Times New Roman"/>
          <w:b w:val="false"/>
          <w:i w:val="false"/>
          <w:color w:val="000000"/>
          <w:sz w:val="28"/>
        </w:rPr>
        <w:t>
      2) 2-бөлім. Тарату ортасына байланысты қалааралық және халықаралық байланыс арналарының ұзындығы.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2-5 - жолдарда</w:t>
      </w:r>
      <w:r>
        <w:br/>
      </w:r>
      <w:r>
        <w:rPr>
          <w:rFonts w:ascii="Times New Roman"/>
          <w:b w:val="false"/>
          <w:i w:val="false"/>
          <w:color w:val="000000"/>
          <w:sz w:val="28"/>
        </w:rPr>
        <w:t>
</w:t>
      </w:r>
      <w:r>
        <w:rPr>
          <w:rFonts w:ascii="Times New Roman"/>
          <w:b w:val="false"/>
          <w:i w:val="false"/>
          <w:color w:val="000000"/>
          <w:sz w:val="28"/>
        </w:rPr>
        <w:t>
      3) 3-бөлім. Тарату ортасына байланысты магистральдық және ішкіаймақтық байланыс желілерінің ұзындығы.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4, 5 - жолдарда</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 жолда</w:t>
      </w:r>
      <w:r>
        <w:br/>
      </w:r>
      <w:r>
        <w:rPr>
          <w:rFonts w:ascii="Times New Roman"/>
          <w:b w:val="false"/>
          <w:i w:val="false"/>
          <w:color w:val="000000"/>
          <w:sz w:val="28"/>
        </w:rPr>
        <w:t>
</w:t>
      </w:r>
      <w:r>
        <w:rPr>
          <w:rFonts w:ascii="Times New Roman"/>
          <w:b w:val="false"/>
          <w:i w:val="false"/>
          <w:color w:val="000000"/>
          <w:sz w:val="28"/>
        </w:rPr>
        <w:t>
      4) 4-бөлім. Беру желілерінің ақырғы аппаратураларымен құралған қалааралық және халықаралық ақырғы арналардың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 жолдар әрбір бағандар үшін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4 - жолда әрбір бағандар үшін</w:t>
      </w:r>
      <w:r>
        <w:br/>
      </w:r>
      <w:r>
        <w:rPr>
          <w:rFonts w:ascii="Times New Roman"/>
          <w:b w:val="false"/>
          <w:i w:val="false"/>
          <w:color w:val="000000"/>
          <w:sz w:val="28"/>
        </w:rPr>
        <w:t>
</w:t>
      </w:r>
      <w:r>
        <w:rPr>
          <w:rFonts w:ascii="Times New Roman"/>
          <w:b w:val="false"/>
          <w:i w:val="false"/>
          <w:color w:val="000000"/>
          <w:sz w:val="28"/>
        </w:rPr>
        <w:t>
      5) 5-бөлім. Коммутациялық станциялардың саны және сыйымдылығы.</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2 - жолда әрбір бағандар үшін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4 - жолда әрбір бағандар үшін</w:t>
      </w:r>
      <w:r>
        <w:br/>
      </w:r>
      <w:r>
        <w:rPr>
          <w:rFonts w:ascii="Times New Roman"/>
          <w:b w:val="false"/>
          <w:i w:val="false"/>
          <w:color w:val="000000"/>
          <w:sz w:val="28"/>
        </w:rPr>
        <w:t>
</w:t>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7 - жолда әрбір бағандар үшін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5 - жолда әрбір бағандар үшін</w:t>
      </w:r>
      <w:r>
        <w:br/>
      </w:r>
      <w:r>
        <w:rPr>
          <w:rFonts w:ascii="Times New Roman"/>
          <w:b w:val="false"/>
          <w:i w:val="false"/>
          <w:color w:val="000000"/>
          <w:sz w:val="28"/>
        </w:rPr>
        <w:t>
</w:t>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8 - жолда әрбір бағандар үшін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6 - жолда әрбір бағандар үшін</w:t>
      </w:r>
      <w:r>
        <w:br/>
      </w:r>
      <w:r>
        <w:rPr>
          <w:rFonts w:ascii="Times New Roman"/>
          <w:b w:val="false"/>
          <w:i w:val="false"/>
          <w:color w:val="000000"/>
          <w:sz w:val="28"/>
        </w:rPr>
        <w:t>
</w:t>
      </w:r>
      <w:r>
        <w:rPr>
          <w:rFonts w:ascii="Times New Roman"/>
          <w:b w:val="false"/>
          <w:i w:val="false"/>
          <w:color w:val="000000"/>
          <w:sz w:val="28"/>
        </w:rPr>
        <w:t xml:space="preserve">
      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7 - жолда әрбір бағандар үшін</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8 - жолда әрбір бағандар үшін</w:t>
      </w:r>
      <w:r>
        <w:br/>
      </w:r>
      <w:r>
        <w:rPr>
          <w:rFonts w:ascii="Times New Roman"/>
          <w:b w:val="false"/>
          <w:i w:val="false"/>
          <w:color w:val="000000"/>
          <w:sz w:val="28"/>
        </w:rPr>
        <w:t>
      6) 6-бөлім. Телефон желісіне қосылған, абоненттік құрылғылардың сыйымдылығы, таксофондарды есепке алусыз.</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барлық бағандар бойынша 2–5-жолдарда</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6 - жолда барлық бағандар бойынша</w:t>
      </w:r>
      <w:r>
        <w:br/>
      </w:r>
      <w:r>
        <w:rPr>
          <w:rFonts w:ascii="Times New Roman"/>
          <w:b w:val="false"/>
          <w:i w:val="false"/>
          <w:color w:val="000000"/>
          <w:sz w:val="28"/>
        </w:rPr>
        <w:t>
</w:t>
      </w:r>
      <w:r>
        <w:rPr>
          <w:rFonts w:ascii="Times New Roman"/>
          <w:b w:val="false"/>
          <w:i w:val="false"/>
          <w:color w:val="000000"/>
          <w:sz w:val="28"/>
        </w:rPr>
        <w:t>
      7) 7-бөлім. Спутниктік байланыс пен таратудың жер станциялары.</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 әрбір жолдар үшін</w:t>
      </w:r>
      <w:r>
        <w:br/>
      </w:r>
      <w:r>
        <w:rPr>
          <w:rFonts w:ascii="Times New Roman"/>
          <w:b w:val="false"/>
          <w:i w:val="false"/>
          <w:color w:val="000000"/>
          <w:sz w:val="28"/>
        </w:rPr>
        <w:t>
</w:t>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 әрбір жолдар үшін</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 әрбір бағандар үшін</w:t>
      </w:r>
      <w:r>
        <w:br/>
      </w:r>
      <w:r>
        <w:rPr>
          <w:rFonts w:ascii="Times New Roman"/>
          <w:b w:val="false"/>
          <w:i w:val="false"/>
          <w:color w:val="000000"/>
          <w:sz w:val="28"/>
        </w:rPr>
        <w:t>
</w:t>
      </w:r>
      <w:r>
        <w:rPr>
          <w:rFonts w:ascii="Times New Roman"/>
          <w:b w:val="false"/>
          <w:i w:val="false"/>
          <w:color w:val="000000"/>
          <w:sz w:val="28"/>
        </w:rPr>
        <w:t>
      8) 8-бөлім. Сымсыз байланыстың базалық станциялары саны туралы ақпарат</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4, 5-жолдардың</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3 - жолда</w:t>
      </w:r>
      <w:r>
        <w:br/>
      </w:r>
      <w:r>
        <w:rPr>
          <w:rFonts w:ascii="Times New Roman"/>
          <w:b w:val="false"/>
          <w:i w:val="false"/>
          <w:color w:val="000000"/>
          <w:sz w:val="28"/>
        </w:rPr>
        <w:t>
</w:t>
      </w:r>
      <w:r>
        <w:rPr>
          <w:rFonts w:ascii="Times New Roman"/>
          <w:b w:val="false"/>
          <w:i w:val="false"/>
          <w:color w:val="000000"/>
          <w:sz w:val="28"/>
        </w:rPr>
        <w:t>
      9) 12-бөлім. Байланыс қызметтерінің сапасы туралы ақпарат.</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баған әрбір жолдар үшін</w:t>
      </w:r>
      <w:r>
        <w:br/>
      </w:r>
      <w:r>
        <w:rPr>
          <w:rFonts w:ascii="Times New Roman"/>
          <w:b w:val="false"/>
          <w:i w:val="false"/>
          <w:color w:val="000000"/>
          <w:sz w:val="28"/>
        </w:rPr>
        <w:t>
</w:t>
      </w:r>
      <w:r>
        <w:rPr>
          <w:rFonts w:ascii="Times New Roman"/>
          <w:b w:val="false"/>
          <w:i w:val="false"/>
          <w:color w:val="000000"/>
          <w:sz w:val="28"/>
        </w:rPr>
        <w:t>
      10) Бөлімдер арасындағы бақылау</w:t>
      </w:r>
      <w:r>
        <w:br/>
      </w:r>
      <w:r>
        <w:rPr>
          <w:rFonts w:ascii="Times New Roman"/>
          <w:b w:val="false"/>
          <w:i w:val="false"/>
          <w:color w:val="000000"/>
          <w:sz w:val="28"/>
        </w:rPr>
        <w:t>
</w:t>
      </w:r>
      <w:r>
        <w:rPr>
          <w:rFonts w:ascii="Times New Roman"/>
          <w:b w:val="false"/>
          <w:i w:val="false"/>
          <w:color w:val="000000"/>
          <w:sz w:val="28"/>
        </w:rPr>
        <w:t>
      1-бөлім 1-жол = 2-бөлім 1-жол.</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header.xml" Type="http://schemas.openxmlformats.org/officeDocument/2006/relationships/header" Id="rId9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