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53ba" w14:textId="4e05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және "Мемлекеттік қызметтер регламенттерін бекіту туралы" Қазақстан Республикасы Әділет министрінің 2011 жылғы 27 маусымдағы № 235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29 қарашадағы № 391 Бұйрығы. Қазақстан Республикасының Әділет министрлігінде 2012 жылы 07 желтоқсанда № 8135 тіркелді. Күші жойылды - Қазақстан Республикасы Әділет министрінің 2014 жылғы 30 қаңтардағы № 34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30.01.2014 </w:t>
      </w:r>
      <w:r>
        <w:rPr>
          <w:rFonts w:ascii="Times New Roman"/>
          <w:b w:val="false"/>
          <w:i w:val="false"/>
          <w:color w:val="ff0000"/>
          <w:sz w:val="28"/>
        </w:rPr>
        <w:t>№ 34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 бабын</w:t>
      </w:r>
      <w:r>
        <w:rPr>
          <w:rFonts w:ascii="Times New Roman"/>
          <w:b w:val="false"/>
          <w:i w:val="false"/>
          <w:color w:val="000000"/>
          <w:sz w:val="28"/>
        </w:rPr>
        <w:t xml:space="preserve"> іске асыру мақсатында, «Әділет органдары туралы» Қазақстан Республикасы Заңының 7-бабының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«Жылжымайтын мүлікке құқықтарды (ауыртпалықтарды) мемлекеттік тіркеу» мемлекеттік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анықтамалар беру» мемлекеттік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«Жылжымайтын мүліктің жоқ (бар) екендігі туралы анықтамалар беру туралы» мемлекеттік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«Жылжымайтын мүлік объектілерінің жоспарын (сызбасын) қоса алғанда, тіркеу органы куәландырған тіркеу ісі құжаттарының көшірмелерін беру» мемлекеттік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«Жылжымайтын мүлікке тіркелген және тоқтатылған құқықтар туралы анықтамалар беру» мемлекеттік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«Жылжымайтын мүлікке құқық белгілейтін құжаттың телнұсқасын беру» мемлекеттік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«Міндетті мемлекеттік тіркеуге жатпайтын жылжымалы мүлік кепілін тіркеу және міндетті мемлекеттік тіркеуге жатпайтын жылжымалы мүлікті тіркеу туралы куәліктің телнұсқасын беру» мемлекеттік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«Міндетті мемлекеттік тіркеуге жатпайтын жылжымалы мүлік кепілі бойынша анықтама беру» мемлекеттік қызмет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«Жылжымайтын мүлік объектілеріне техникалық паспорт беру» мемлекеттік қызмет регламенті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«Жылжымайтын мүлік объектісінің техникалық паспортының телнұсқасын беру» мемлекеттік қызмет регламенті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қызметтер регламенттерін бекіту туралы» Қазақстан Республикасы Әділет министрінің 2011 жылғы 27 маусымдағы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7127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2011 жылғы № 10, 410-құжат, Қазақстан Республикасының орталық атқарушы және өзге де мемлекеттік органдарының нормативтік құқықтық актілері бюллетенінде жарияланған, 2011 жылғы № 11,411-құжат)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К.Т. Ноғайбековке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бастапқы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«Жылжымайтын мүлікке құқықтарды (ауыртпалықтарды) мемлекеттік</w:t>
      </w:r>
      <w:r>
        <w:br/>
      </w:r>
      <w:r>
        <w:rPr>
          <w:rFonts w:ascii="Times New Roman"/>
          <w:b/>
          <w:i w:val="false"/>
          <w:color w:val="000000"/>
        </w:rPr>
        <w:t>
тіркеу» мемлекеттік қызмет регламенті </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Осы «Жылжымайтын мүлікке құқықтарды (ауыртпалықтарды) мемлекеттік тіркеу» мемлекеттік қызмет регламенті (бұдан әрі - қызмет)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аумақтық әділет органдары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мүлікке құқықтарды (ауыртпалықтарды) мемлекеттік тіркеу» мемлекеттік қызмет стандартына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тіркеу жасалғаны туралы белгісі бар құқығын белгілеуші құжат немесе мемлекеттік тіркеуден бас тарту немесе тоқтата тұру туралы жауап беру, сондай-ақ мемлекеттік тіркеу туралы куәлік беру (қағаз тасығышта) болып табылады.</w:t>
      </w:r>
      <w:r>
        <w:br/>
      </w:r>
      <w:r>
        <w:rPr>
          <w:rFonts w:ascii="Times New Roman"/>
          <w:b w:val="false"/>
          <w:i w:val="false"/>
          <w:color w:val="000000"/>
          <w:sz w:val="28"/>
        </w:rPr>
        <w:t>
</w:t>
      </w:r>
      <w:r>
        <w:rPr>
          <w:rFonts w:ascii="Times New Roman"/>
          <w:b w:val="false"/>
          <w:i w:val="false"/>
          <w:color w:val="000000"/>
          <w:sz w:val="28"/>
        </w:rPr>
        <w:t>
      5. Қызмет ұсыну үдерісіне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тіркеу жасалғаны туралы белгісі бар құқық белгілеуші құжатты немесе мемлекеттік тіркеуден бас тарту немесе тоқтата тұру туралы негізделген жауапты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4"/>
    <w:bookmarkStart w:name="z27"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8" w:id="6"/>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ақылы түрде қолма-қол ақшалай және (немесе) қолма-қол ақшасыз көрсетiледi.</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көрсетуді тоқтата тұру және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Алушыдан мемлекеттік қызмет алу үшін өтініш алынған сәттен бастап және мемлекеттік қызметтің нәтижесі берілген сәтке дейінгі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жылжымайтын мүлікке құқықтарды тіркеу туралы өтінішті Орталыққа береді;</w:t>
      </w:r>
      <w:r>
        <w:br/>
      </w:r>
      <w:r>
        <w:rPr>
          <w:rFonts w:ascii="Times New Roman"/>
          <w:b w:val="false"/>
          <w:i w:val="false"/>
          <w:color w:val="000000"/>
          <w:sz w:val="28"/>
        </w:rPr>
        <w:t>
</w:t>
      </w:r>
      <w:r>
        <w:rPr>
          <w:rFonts w:ascii="Times New Roman"/>
          <w:b w:val="false"/>
          <w:i w:val="false"/>
          <w:color w:val="000000"/>
          <w:sz w:val="28"/>
        </w:rPr>
        <w:t>
      2) орталық өтінішті тіркейді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Орталықтан ұсынылған өтініштерді қарауды жүзеге асырады, дәлелді бас тарту немесе құқықтарды тіркеуді тоқтата тұру туралы дәлелді бас тарту әзірлейді, жылжымайтын мүлікке құқықтарды тіркейді, мемлекеттік қызмет көрсетудің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Алушыға дайын құжаттарды беруді Орталықтың инспекторы «терезе» арқылы мерзімі көзделген қолхаттың негізінде жүзеге асырады.</w:t>
      </w:r>
    </w:p>
    <w:bookmarkEnd w:id="6"/>
    <w:bookmarkStart w:name="z38" w:id="7"/>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 тәртібінің сипаттамасы</w:t>
      </w:r>
    </w:p>
    <w:bookmarkEnd w:id="7"/>
    <w:bookmarkStart w:name="z39" w:id="8"/>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алғаны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 қабылдау, тіркеу істерін іздеу және жылжымайтын мүлікке құқықтарды тіркеу бөліміне беру, құжаттарды есепке алу кітабы бойынша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4) уәкілетті органның жылжымайтын мүлікке құқықтарды тіркеу бөлімінің қызметкері – өтінішті қарау және оны орындау.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51" w:id="9"/>
    <w:p>
      <w:pPr>
        <w:spacing w:after="0"/>
        <w:ind w:left="0"/>
        <w:jc w:val="both"/>
      </w:pPr>
      <w:r>
        <w:rPr>
          <w:rFonts w:ascii="Times New Roman"/>
          <w:b w:val="false"/>
          <w:i w:val="false"/>
          <w:color w:val="000000"/>
          <w:sz w:val="28"/>
        </w:rPr>
        <w:t xml:space="preserve">
«Жылжымайтын мүлікке құқықтарды  </w:t>
      </w:r>
      <w:r>
        <w:br/>
      </w:r>
      <w:r>
        <w:rPr>
          <w:rFonts w:ascii="Times New Roman"/>
          <w:b w:val="false"/>
          <w:i w:val="false"/>
          <w:color w:val="000000"/>
          <w:sz w:val="28"/>
        </w:rPr>
        <w:t>
(ауыртпалықтарды) мемлекеттік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52" w:id="10"/>
    <w:p>
      <w:pPr>
        <w:spacing w:after="0"/>
        <w:ind w:left="0"/>
        <w:jc w:val="left"/>
      </w:pPr>
      <w:r>
        <w:rPr>
          <w:rFonts w:ascii="Times New Roman"/>
          <w:b/>
          <w:i w:val="false"/>
          <w:color w:val="000000"/>
        </w:rPr>
        <w:t xml:space="preserve"> 
1-кесте. ҚФБ іс-әрекетінің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505"/>
        <w:gridCol w:w="1844"/>
        <w:gridCol w:w="1610"/>
        <w:gridCol w:w="1445"/>
        <w:gridCol w:w="1421"/>
        <w:gridCol w:w="1692"/>
        <w:gridCol w:w="1618"/>
        <w:gridCol w:w="1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жұмыскері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бөлімінің инспекторы</w:t>
            </w:r>
          </w:p>
        </w:tc>
      </w:tr>
      <w:tr>
        <w:trPr>
          <w:trHeight w:val="58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 құжаттарды есепке алу кітабына қабылдау туралы жазбаны енгізу және қолхаттарды 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органдарға беру үшін құжаттарды жинау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салуларды қарау және орындау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құжаттарды жинау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уәкілетті органнан құжаттарды есепке алу кітабы бойынша қабылдау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беру үшін орындалған құжаттарды қабылдау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бөліміне беру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және орындау үшін тіркеу ісін беру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Орталыққа беру үшін орындалған құжаттарды беру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құжаттарды беру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орталықтың беру бөлімінің инспекторына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құжаттарды есепке алу кітабы бойынша беру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Іздеуге және бір тіркеу ісін беру үшін 30 минут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сауалды орындауға екі күн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53" w:id="11"/>
    <w:p>
      <w:pPr>
        <w:spacing w:after="0"/>
        <w:ind w:left="0"/>
        <w:jc w:val="left"/>
      </w:pPr>
      <w:r>
        <w:rPr>
          <w:rFonts w:ascii="Times New Roman"/>
          <w:b/>
          <w:i w:val="false"/>
          <w:color w:val="000000"/>
        </w:rPr>
        <w:t xml:space="preserve"> 
2-кесте.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759"/>
        <w:gridCol w:w="2908"/>
        <w:gridCol w:w="3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(тіркеу бөлімі)</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орталықтан құжаттарды есепке алу кітабы бойынша қабылдау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тіркеу істерін іздеу және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Өтінішті қарау және тіркеу</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7.Орындалған құжаттарды құжаттарды есепке алу кітабы бойынша орталыққа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Орындалған құжаттарды құжаттарды есепке алу кітабы бойынша өтініш берушіге беру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2"/>
    <w:p>
      <w:pPr>
        <w:spacing w:after="0"/>
        <w:ind w:left="0"/>
        <w:jc w:val="left"/>
      </w:pPr>
      <w:r>
        <w:rPr>
          <w:rFonts w:ascii="Times New Roman"/>
          <w:b/>
          <w:i w:val="false"/>
          <w:color w:val="000000"/>
        </w:rPr>
        <w:t xml:space="preserve"> 
3-кесте.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243"/>
        <w:gridCol w:w="3116"/>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кеңеюі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(тіркеу бөлімі)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құжаттарды есепке алу кітабы бойынша қабылдау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тіркеу істерін іздеу және беру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Өтінішті қарау және тіркеуден бас тарту себебі көрсетілген хабарлама дайындау</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тіркеуден бас тарту себебі көрсетілген хабарламаны Орталыққа беру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есепке алу кітабы бойынша тіркеуден бас тарту себебі көрсетілген хабарламаны өтініш берушіге беру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3"/>
    <w:p>
      <w:pPr>
        <w:spacing w:after="0"/>
        <w:ind w:left="0"/>
        <w:jc w:val="both"/>
      </w:pPr>
      <w:r>
        <w:rPr>
          <w:rFonts w:ascii="Times New Roman"/>
          <w:b w:val="false"/>
          <w:i w:val="false"/>
          <w:color w:val="000000"/>
          <w:sz w:val="28"/>
        </w:rPr>
        <w:t xml:space="preserve">
«Жылжымайтын мүлікке құқықтарды   </w:t>
      </w:r>
      <w:r>
        <w:br/>
      </w:r>
      <w:r>
        <w:rPr>
          <w:rFonts w:ascii="Times New Roman"/>
          <w:b w:val="false"/>
          <w:i w:val="false"/>
          <w:color w:val="000000"/>
          <w:sz w:val="28"/>
        </w:rPr>
        <w:t>
(ауыртпалықтарды) мемлекеттік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p>
      <w:pPr>
        <w:spacing w:after="0"/>
        <w:ind w:left="0"/>
        <w:jc w:val="both"/>
      </w:pPr>
      <w:r>
        <w:drawing>
          <wp:inline distT="0" distB="0" distL="0" distR="0">
            <wp:extent cx="7137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8293100"/>
                    </a:xfrm>
                    <a:prstGeom prst="rect">
                      <a:avLst/>
                    </a:prstGeom>
                  </pic:spPr>
                </pic:pic>
              </a:graphicData>
            </a:graphic>
          </wp:inline>
        </w:drawing>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2-қосымша        </w:t>
      </w:r>
    </w:p>
    <w:bookmarkEnd w:id="14"/>
    <w:bookmarkStart w:name="z57" w:id="15"/>
    <w:p>
      <w:pPr>
        <w:spacing w:after="0"/>
        <w:ind w:left="0"/>
        <w:jc w:val="left"/>
      </w:pPr>
      <w:r>
        <w:rPr>
          <w:rFonts w:ascii="Times New Roman"/>
          <w:b/>
          <w:i w:val="false"/>
          <w:color w:val="000000"/>
        </w:rPr>
        <w:t xml:space="preserve"> 
«Жылжымайтын мүлікке тіркелген құқықтар (ауыртпалықтар) және</w:t>
      </w:r>
      <w:r>
        <w:br/>
      </w:r>
      <w:r>
        <w:rPr>
          <w:rFonts w:ascii="Times New Roman"/>
          <w:b/>
          <w:i w:val="false"/>
          <w:color w:val="000000"/>
        </w:rPr>
        <w:t>
оның техникалық сипаттамалары туралы анықтамалар беру»</w:t>
      </w:r>
      <w:r>
        <w:br/>
      </w:r>
      <w:r>
        <w:rPr>
          <w:rFonts w:ascii="Times New Roman"/>
          <w:b/>
          <w:i w:val="false"/>
          <w:color w:val="000000"/>
        </w:rPr>
        <w:t>
мемлекеттік қызмет регламенті </w:t>
      </w:r>
    </w:p>
    <w:bookmarkEnd w:id="15"/>
    <w:bookmarkStart w:name="z58" w:id="16"/>
    <w:p>
      <w:pPr>
        <w:spacing w:after="0"/>
        <w:ind w:left="0"/>
        <w:jc w:val="left"/>
      </w:pPr>
      <w:r>
        <w:rPr>
          <w:rFonts w:ascii="Times New Roman"/>
          <w:b/>
          <w:i w:val="false"/>
          <w:color w:val="000000"/>
        </w:rPr>
        <w:t xml:space="preserve"> 
1. Жалпы ережелер</w:t>
      </w:r>
    </w:p>
    <w:bookmarkEnd w:id="16"/>
    <w:bookmarkStart w:name="z59" w:id="17"/>
    <w:p>
      <w:pPr>
        <w:spacing w:after="0"/>
        <w:ind w:left="0"/>
        <w:jc w:val="both"/>
      </w:pPr>
      <w:r>
        <w:rPr>
          <w:rFonts w:ascii="Times New Roman"/>
          <w:b w:val="false"/>
          <w:i w:val="false"/>
          <w:color w:val="000000"/>
          <w:sz w:val="28"/>
        </w:rPr>
        <w:t>
      1. Осы «Жылжымайтын мүлікке тіркелген құқықтар (ауыртпалықтар) және оның техникалық сипаттамалары туралы анықтамалар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аумақтық әділет органдары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мүлікке тіркелген құқықтар (ауыртпалықтар) және оның техникалық сипаттамалары туралы анықтамалар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мүлiкке тiркелген құқықтар (ауыртпалықтар) және оның техникалық сипаттамалары туралы анықтаманы беру немесе қызмет көрсетуді ұсынудан бас тарту туралы жазбаша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 үрдісіне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мүлiкке тiркелген құқықтар (ауыртпалықтар) және оның техникалық сипаттамалары туралы анықтаманы беру не қызмет көрсетуді ұсынудан бас тарту туралы жазбаша дәлелді жауап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17"/>
    <w:bookmarkStart w:name="z66" w:id="18"/>
    <w:p>
      <w:pPr>
        <w:spacing w:after="0"/>
        <w:ind w:left="0"/>
        <w:jc w:val="left"/>
      </w:pPr>
      <w:r>
        <w:rPr>
          <w:rFonts w:ascii="Times New Roman"/>
          <w:b/>
          <w:i w:val="false"/>
          <w:color w:val="000000"/>
        </w:rPr>
        <w:t xml:space="preserve"> 
2. Мемлекеттік қызмет көрсетуге қойылатын талаптар</w:t>
      </w:r>
    </w:p>
    <w:bookmarkEnd w:id="18"/>
    <w:bookmarkStart w:name="z67" w:id="19"/>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көрсету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көрсету кезеңдері алушыдан мемлекеттік қызмет алу үшін өтініш алынған сәттен бастап және көрсетілетін мемлекеттік қызмет нәтижесі берілген сәтке дейін:</w:t>
      </w:r>
      <w:r>
        <w:br/>
      </w:r>
      <w:r>
        <w:rPr>
          <w:rFonts w:ascii="Times New Roman"/>
          <w:b w:val="false"/>
          <w:i w:val="false"/>
          <w:color w:val="000000"/>
          <w:sz w:val="28"/>
        </w:rPr>
        <w:t>
</w:t>
      </w:r>
      <w:r>
        <w:rPr>
          <w:rFonts w:ascii="Times New Roman"/>
          <w:b w:val="false"/>
          <w:i w:val="false"/>
          <w:color w:val="000000"/>
          <w:sz w:val="28"/>
        </w:rPr>
        <w:t>
      1) қызмет алушы жылжымайтын мүлікке тіркелген құқықтар (ауыртпалықтар) және оның техникалық сипаттамалары туралы Орталыққа сұрау салу береді;</w:t>
      </w:r>
      <w:r>
        <w:br/>
      </w:r>
      <w:r>
        <w:rPr>
          <w:rFonts w:ascii="Times New Roman"/>
          <w:b w:val="false"/>
          <w:i w:val="false"/>
          <w:color w:val="000000"/>
          <w:sz w:val="28"/>
        </w:rPr>
        <w:t>
</w:t>
      </w:r>
      <w:r>
        <w:rPr>
          <w:rFonts w:ascii="Times New Roman"/>
          <w:b w:val="false"/>
          <w:i w:val="false"/>
          <w:color w:val="000000"/>
          <w:sz w:val="28"/>
        </w:rPr>
        <w:t>
      2) Орталық сұрау салуды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сұрау салуларды қарауды жүзеге асырады, анықтаманы дайындайды немесе анықтама беруден бас тартады,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 мерзімі көзделген тиісті құжаттардың қабылданғаны туралы қолхат негізінде береді. </w:t>
      </w:r>
    </w:p>
    <w:bookmarkEnd w:id="19"/>
    <w:bookmarkStart w:name="z77" w:id="20"/>
    <w:p>
      <w:pPr>
        <w:spacing w:after="0"/>
        <w:ind w:left="0"/>
        <w:jc w:val="left"/>
      </w:pPr>
      <w:r>
        <w:rPr>
          <w:rFonts w:ascii="Times New Roman"/>
          <w:b/>
          <w:i w:val="false"/>
          <w:color w:val="000000"/>
        </w:rPr>
        <w:t xml:space="preserve"> 
3. Мемлекеттік қызмет көрсету үдерісіндегі іс-қимылдар (өзара іс-қимыл) тәртібінің сипаттамасы</w:t>
      </w:r>
    </w:p>
    <w:bookmarkEnd w:id="20"/>
    <w:bookmarkStart w:name="z78" w:id="21"/>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 қабылдау, сұрау салуларды жылжымайтын мүлікке құқықтарды тіркеу бөліміне беру, құжаттарды есепке алу кітабы бойынша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4) уәкілетті органның жылжымайтын мүлікке құқықтарды тіркеу бөлімінің қызметкері – сұрау салуды қарау және анықтаманы дайындау.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21"/>
    <w:bookmarkStart w:name="z90" w:id="22"/>
    <w:p>
      <w:pPr>
        <w:spacing w:after="0"/>
        <w:ind w:left="0"/>
        <w:jc w:val="both"/>
      </w:pPr>
      <w:r>
        <w:rPr>
          <w:rFonts w:ascii="Times New Roman"/>
          <w:b w:val="false"/>
          <w:i w:val="false"/>
          <w:color w:val="000000"/>
          <w:sz w:val="28"/>
        </w:rPr>
        <w:t xml:space="preserve">
«Жылжымайтын мүлікке тіркелген </w:t>
      </w:r>
      <w:r>
        <w:br/>
      </w:r>
      <w:r>
        <w:rPr>
          <w:rFonts w:ascii="Times New Roman"/>
          <w:b w:val="false"/>
          <w:i w:val="false"/>
          <w:color w:val="000000"/>
          <w:sz w:val="28"/>
        </w:rPr>
        <w:t xml:space="preserve">
құқықтар (ауыртпалықтар) және </w:t>
      </w:r>
      <w:r>
        <w:br/>
      </w:r>
      <w:r>
        <w:rPr>
          <w:rFonts w:ascii="Times New Roman"/>
          <w:b w:val="false"/>
          <w:i w:val="false"/>
          <w:color w:val="000000"/>
          <w:sz w:val="28"/>
        </w:rPr>
        <w:t xml:space="preserve">
оның техникалық сипаттамалары </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2"/>
    <w:bookmarkStart w:name="z91" w:id="23"/>
    <w:p>
      <w:pPr>
        <w:spacing w:after="0"/>
        <w:ind w:left="0"/>
        <w:jc w:val="left"/>
      </w:pPr>
      <w:r>
        <w:rPr>
          <w:rFonts w:ascii="Times New Roman"/>
          <w:b/>
          <w:i w:val="false"/>
          <w:color w:val="000000"/>
        </w:rPr>
        <w:t xml:space="preserve"> 
1-кесте. Негізгі үдеріс. ҚФБ іс-қимылдарының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505"/>
        <w:gridCol w:w="3440"/>
        <w:gridCol w:w="3244"/>
        <w:gridCol w:w="3048"/>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 (жұмыс барысы, ағыны)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(үдерістің, процедурасының, операциясының) атауы және олардың сипаттамасы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құжаттарды есептеу және қолхатты беру кітабіне қабылдау туралы жазуды енгізу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табыстау үшін құжаттарды жинау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есептеу кітабі бойынша құжаттарды қабылдау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нысаны (мәліметтер, құжат, ұйымдастырушылық-бақылау шешімі)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табыстау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құжаттарды табыстау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қимылдың нөмірі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92" w:id="24"/>
    <w:p>
      <w:pPr>
        <w:spacing w:after="0"/>
        <w:ind w:left="0"/>
        <w:jc w:val="both"/>
      </w:pPr>
      <w:r>
        <w:rPr>
          <w:rFonts w:ascii="Times New Roman"/>
          <w:b w:val="false"/>
          <w:i w:val="false"/>
          <w:color w:val="000000"/>
          <w:sz w:val="28"/>
        </w:rPr>
        <w:t>
кестенің жалғасы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379"/>
        <w:gridCol w:w="3787"/>
        <w:gridCol w:w="3402"/>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бөлімінің инспекторы</w:t>
            </w:r>
          </w:p>
        </w:tc>
      </w:tr>
      <w:tr>
        <w:trPr>
          <w:trHeight w:val="58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қарап және орындау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табыстау үшін құжаттарды жинау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орындалған құжаттарды қабылдау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беру үшін орындалған құжаттарды қабылдау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жіберу үшін орындалған құжаттарды табыстау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құжаттарды табыстау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инспекторына орындалған құжаттарды табыстау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құжаттарды есептеу кітабі және қолхат бойынша құжаттарды беру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анықтаманы дайындау үшін 2 күн</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5"/>
    <w:p>
      <w:pPr>
        <w:spacing w:after="0"/>
        <w:ind w:left="0"/>
        <w:jc w:val="left"/>
      </w:pPr>
      <w:r>
        <w:rPr>
          <w:rFonts w:ascii="Times New Roman"/>
          <w:b/>
          <w:i w:val="false"/>
          <w:color w:val="000000"/>
        </w:rPr>
        <w:t xml:space="preserve"> 
2-кесте. Пайдалану нұсқалары.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485"/>
        <w:gridCol w:w="3092"/>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қабылдау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орындаушыға орындау үшін жіберу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орындау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Орталыққа орындалған құжаттарды жіберу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өтініш берушіге құжаттарды есепке алу кітабы бойынша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4" w:id="26"/>
    <w:p>
      <w:pPr>
        <w:spacing w:after="0"/>
        <w:ind w:left="0"/>
        <w:jc w:val="left"/>
      </w:pPr>
      <w:r>
        <w:rPr>
          <w:rFonts w:ascii="Times New Roman"/>
          <w:b/>
          <w:i w:val="false"/>
          <w:color w:val="000000"/>
        </w:rPr>
        <w:t xml:space="preserve"> 
3-кесте. Пайдалану нұсқалары. Баламалы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462"/>
        <w:gridCol w:w="3376"/>
        <w:gridCol w:w="3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кеңейту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Орындаушыға құжаттарды орындау үшін беру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салуларды қарау және дәлелді бас тарту дайындау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Орталыққа құжаттарды есепке алу кітабы бойынша дәлелді бас тарту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өтініш берушіге құжаттарды есепке алу кітабы және қолхат бойынша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27"/>
    <w:p>
      <w:pPr>
        <w:spacing w:after="0"/>
        <w:ind w:left="0"/>
        <w:jc w:val="both"/>
      </w:pPr>
      <w:r>
        <w:rPr>
          <w:rFonts w:ascii="Times New Roman"/>
          <w:b w:val="false"/>
          <w:i w:val="false"/>
          <w:color w:val="000000"/>
          <w:sz w:val="28"/>
        </w:rPr>
        <w:t xml:space="preserve">
«Жылжымайтын мүлікке тіркелген </w:t>
      </w:r>
      <w:r>
        <w:br/>
      </w:r>
      <w:r>
        <w:rPr>
          <w:rFonts w:ascii="Times New Roman"/>
          <w:b w:val="false"/>
          <w:i w:val="false"/>
          <w:color w:val="000000"/>
          <w:sz w:val="28"/>
        </w:rPr>
        <w:t xml:space="preserve">
құқықтар (ауыртпалықтар) және </w:t>
      </w:r>
      <w:r>
        <w:br/>
      </w:r>
      <w:r>
        <w:rPr>
          <w:rFonts w:ascii="Times New Roman"/>
          <w:b w:val="false"/>
          <w:i w:val="false"/>
          <w:color w:val="000000"/>
          <w:sz w:val="28"/>
        </w:rPr>
        <w:t xml:space="preserve">
оның техникалық сипаттамалары </w:t>
      </w:r>
      <w:r>
        <w:br/>
      </w:r>
      <w:r>
        <w:rPr>
          <w:rFonts w:ascii="Times New Roman"/>
          <w:b w:val="false"/>
          <w:i w:val="false"/>
          <w:color w:val="000000"/>
          <w:sz w:val="28"/>
        </w:rPr>
        <w:t xml:space="preserve">
туралы анықтаманы беру туралы» </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xml:space="preserve">
2-қосымша            </w:t>
      </w:r>
    </w:p>
    <w:bookmarkEnd w:id="27"/>
    <w:bookmarkStart w:name="z96" w:id="28"/>
    <w:p>
      <w:pPr>
        <w:spacing w:after="0"/>
        <w:ind w:left="0"/>
        <w:jc w:val="left"/>
      </w:pPr>
      <w:r>
        <w:rPr>
          <w:rFonts w:ascii="Times New Roman"/>
          <w:b/>
          <w:i w:val="false"/>
          <w:color w:val="000000"/>
        </w:rPr>
        <w:t xml:space="preserve"> 
1. Функциональды өзара іс-қимыл диаграммасы</w:t>
      </w:r>
    </w:p>
    <w:bookmarkEnd w:id="28"/>
    <w:p>
      <w:pPr>
        <w:spacing w:after="0"/>
        <w:ind w:left="0"/>
        <w:jc w:val="both"/>
      </w:pPr>
      <w:r>
        <w:drawing>
          <wp:inline distT="0" distB="0" distL="0" distR="0">
            <wp:extent cx="7620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8788400"/>
                    </a:xfrm>
                    <a:prstGeom prst="rect">
                      <a:avLst/>
                    </a:prstGeom>
                  </pic:spPr>
                </pic:pic>
              </a:graphicData>
            </a:graphic>
          </wp:inline>
        </w:drawing>
      </w:r>
    </w:p>
    <w:bookmarkStart w:name="z97"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3-қосымша        </w:t>
      </w:r>
    </w:p>
    <w:bookmarkEnd w:id="29"/>
    <w:bookmarkStart w:name="z98" w:id="30"/>
    <w:p>
      <w:pPr>
        <w:spacing w:after="0"/>
        <w:ind w:left="0"/>
        <w:jc w:val="left"/>
      </w:pPr>
      <w:r>
        <w:rPr>
          <w:rFonts w:ascii="Times New Roman"/>
          <w:b/>
          <w:i w:val="false"/>
          <w:color w:val="000000"/>
        </w:rPr>
        <w:t xml:space="preserve"> 
«Жылжымайтын мүліктің жоқ (бар) екендігі туралы анықтама беру»</w:t>
      </w:r>
      <w:r>
        <w:br/>
      </w:r>
      <w:r>
        <w:rPr>
          <w:rFonts w:ascii="Times New Roman"/>
          <w:b/>
          <w:i w:val="false"/>
          <w:color w:val="000000"/>
        </w:rPr>
        <w:t>
мемлекеттік қызмет регламенті </w:t>
      </w:r>
    </w:p>
    <w:bookmarkEnd w:id="30"/>
    <w:bookmarkStart w:name="z99" w:id="31"/>
    <w:p>
      <w:pPr>
        <w:spacing w:after="0"/>
        <w:ind w:left="0"/>
        <w:jc w:val="left"/>
      </w:pPr>
      <w:r>
        <w:rPr>
          <w:rFonts w:ascii="Times New Roman"/>
          <w:b/>
          <w:i w:val="false"/>
          <w:color w:val="000000"/>
        </w:rPr>
        <w:t xml:space="preserve"> 
1. Жалпы ережелер</w:t>
      </w:r>
    </w:p>
    <w:bookmarkEnd w:id="31"/>
    <w:bookmarkStart w:name="z100" w:id="32"/>
    <w:p>
      <w:pPr>
        <w:spacing w:after="0"/>
        <w:ind w:left="0"/>
        <w:jc w:val="both"/>
      </w:pPr>
      <w:r>
        <w:rPr>
          <w:rFonts w:ascii="Times New Roman"/>
          <w:b w:val="false"/>
          <w:i w:val="false"/>
          <w:color w:val="000000"/>
          <w:sz w:val="28"/>
        </w:rPr>
        <w:t>
      1. Осы «Жылжымайтын мүліктің жоқ (бар) екендігі туралы анықтама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аумақтық әділет органдары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мүліктің жоқ (бар) екендігі туралы анықтамалар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мүліктің жоқ (бар) екендігі туралы анықтама беру немесе қызмет көрсетуді ұсынудан бас тарту туралы жазбаша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Қызмет ұсыну үдерісіне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мүліктің жоқ (бар) екендігі туралы анықтама беру немесе қызмет көрсетуді ұсынудан бас тарту туралы жазбаша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32"/>
    <w:bookmarkStart w:name="z107" w:id="33"/>
    <w:p>
      <w:pPr>
        <w:spacing w:after="0"/>
        <w:ind w:left="0"/>
        <w:jc w:val="left"/>
      </w:pPr>
      <w:r>
        <w:rPr>
          <w:rFonts w:ascii="Times New Roman"/>
          <w:b/>
          <w:i w:val="false"/>
          <w:color w:val="000000"/>
        </w:rPr>
        <w:t xml:space="preserve"> 
2. Мемлекеттік қызмет көрсетуге қойылатын талаптар</w:t>
      </w:r>
    </w:p>
    <w:bookmarkEnd w:id="33"/>
    <w:bookmarkStart w:name="z108" w:id="34"/>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көрсету тегін көрсетіледі.</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көрсетуден бас тарту негіздері бойынша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қызмет алушы жылжымайтын мүліктің жоқ (бар) екендігі туралы анықтама беру туралы Орталыққа сұрау салу береді;</w:t>
      </w:r>
      <w:r>
        <w:br/>
      </w:r>
      <w:r>
        <w:rPr>
          <w:rFonts w:ascii="Times New Roman"/>
          <w:b w:val="false"/>
          <w:i w:val="false"/>
          <w:color w:val="000000"/>
          <w:sz w:val="28"/>
        </w:rPr>
        <w:t>
</w:t>
      </w:r>
      <w:r>
        <w:rPr>
          <w:rFonts w:ascii="Times New Roman"/>
          <w:b w:val="false"/>
          <w:i w:val="false"/>
          <w:color w:val="000000"/>
          <w:sz w:val="28"/>
        </w:rPr>
        <w:t>
      2) Орталық сұрау салуды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сұрау салуларды қарауды жүзеге асырады, анықтаманы дайындайды немесе анықтама беруден бас тартады,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 мерзім көзделген тиісті құжаттардың қабылданғаны туралы қолхат негізінде береді.</w:t>
      </w:r>
    </w:p>
    <w:bookmarkEnd w:id="34"/>
    <w:bookmarkStart w:name="z118" w:id="35"/>
    <w:p>
      <w:pPr>
        <w:spacing w:after="0"/>
        <w:ind w:left="0"/>
        <w:jc w:val="left"/>
      </w:pPr>
      <w:r>
        <w:rPr>
          <w:rFonts w:ascii="Times New Roman"/>
          <w:b/>
          <w:i w:val="false"/>
          <w:color w:val="000000"/>
        </w:rPr>
        <w:t xml:space="preserve"> 
3. Мемлекеттік қызмет көрсету үдерісіндегі іс-қимылдар (өзара іс-қимыл) тәртібінің сипаттамасы</w:t>
      </w:r>
    </w:p>
    <w:bookmarkEnd w:id="35"/>
    <w:bookmarkStart w:name="z119" w:id="36"/>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құжаттарды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құжаттарды қабылдау, сұрау салуларды жылжымайтын мүлікке құқықтарды тіркеу бөліміне беру, құжаттарды есепке алу кітабы бойынша орындалған құжаттарды Орталыққа тапсыру;</w:t>
      </w:r>
      <w:r>
        <w:br/>
      </w:r>
      <w:r>
        <w:rPr>
          <w:rFonts w:ascii="Times New Roman"/>
          <w:b w:val="false"/>
          <w:i w:val="false"/>
          <w:color w:val="000000"/>
          <w:sz w:val="28"/>
        </w:rPr>
        <w:t>
</w:t>
      </w:r>
      <w:r>
        <w:rPr>
          <w:rFonts w:ascii="Times New Roman"/>
          <w:b w:val="false"/>
          <w:i w:val="false"/>
          <w:color w:val="000000"/>
          <w:sz w:val="28"/>
        </w:rPr>
        <w:t>
      4) уәкілетті органның жылжымайтын мүлікке құқықтарды тіркеу бөлімінің қызметкері – сұрау салуды қарау және анықтаманы дайындау.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көрсетілген. </w:t>
      </w:r>
    </w:p>
    <w:bookmarkEnd w:id="36"/>
    <w:bookmarkStart w:name="z131" w:id="37"/>
    <w:p>
      <w:pPr>
        <w:spacing w:after="0"/>
        <w:ind w:left="0"/>
        <w:jc w:val="both"/>
      </w:pPr>
      <w:r>
        <w:rPr>
          <w:rFonts w:ascii="Times New Roman"/>
          <w:b w:val="false"/>
          <w:i w:val="false"/>
          <w:color w:val="000000"/>
          <w:sz w:val="28"/>
        </w:rPr>
        <w:t xml:space="preserve">
«Жылжымайтын мүлiктiң жоқ (бар) </w:t>
      </w:r>
      <w:r>
        <w:br/>
      </w:r>
      <w:r>
        <w:rPr>
          <w:rFonts w:ascii="Times New Roman"/>
          <w:b w:val="false"/>
          <w:i w:val="false"/>
          <w:color w:val="000000"/>
          <w:sz w:val="28"/>
        </w:rPr>
        <w:t>
екендiгi туралы анықтамалар беру»</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1-қосымша              </w:t>
      </w:r>
    </w:p>
    <w:bookmarkEnd w:id="37"/>
    <w:bookmarkStart w:name="z132" w:id="38"/>
    <w:p>
      <w:pPr>
        <w:spacing w:after="0"/>
        <w:ind w:left="0"/>
        <w:jc w:val="left"/>
      </w:pPr>
      <w:r>
        <w:rPr>
          <w:rFonts w:ascii="Times New Roman"/>
          <w:b/>
          <w:i w:val="false"/>
          <w:color w:val="000000"/>
        </w:rPr>
        <w:t xml:space="preserve"> 
1-кесте. Негізгі үдеріс. ҚФБ-нің іс қимылдарының сипаттамасы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505"/>
        <w:gridCol w:w="3440"/>
        <w:gridCol w:w="3244"/>
        <w:gridCol w:w="3048"/>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 (жұмыс барысы, ағыны)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(үдерістің, процедурасының, операциясының) атауы және олардың сипаттамасы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құжаттарды есептеу және қолхатты беру кітабіне қабылдау туралы жазуды енгізу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табыстау үшін құжаттарды жинау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есептеу кітабі бойынша құжаттарды қабылдау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нысаны (мәліметтер, құжат, ұйымдастырушылық-бақылау шешімі)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табыстау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құжаттарды табыстау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қимылдың нөмірі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33" w:id="39"/>
    <w:p>
      <w:pPr>
        <w:spacing w:after="0"/>
        <w:ind w:left="0"/>
        <w:jc w:val="both"/>
      </w:pPr>
      <w:r>
        <w:rPr>
          <w:rFonts w:ascii="Times New Roman"/>
          <w:b w:val="false"/>
          <w:i w:val="false"/>
          <w:color w:val="000000"/>
          <w:sz w:val="28"/>
        </w:rPr>
        <w:t>
кестенің жалғасы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379"/>
        <w:gridCol w:w="3787"/>
        <w:gridCol w:w="3402"/>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қарап және орындау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табыстау үшін құжаттарды жинау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орындалған құжаттарды қабылдау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беру үшін орындалған құжаттарды қабылдау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жіберу үшін орындалған құжаттарды табыстау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құжаттарды табыстау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инспекторына орындалған құжаттарды табыстау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құжаттарды есептеу кітабі және қолхат бойынша құжаттарды беру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анықтаманы дайындау үшін 2 күн</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40"/>
    <w:p>
      <w:pPr>
        <w:spacing w:after="0"/>
        <w:ind w:left="0"/>
        <w:jc w:val="left"/>
      </w:pPr>
      <w:r>
        <w:rPr>
          <w:rFonts w:ascii="Times New Roman"/>
          <w:b/>
          <w:i w:val="false"/>
          <w:color w:val="000000"/>
        </w:rPr>
        <w:t xml:space="preserve"> 
2-кесте. Пайдалану нұсқалары. Негізгі үдеріс.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485"/>
        <w:gridCol w:w="3092"/>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қабылдау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орындаушыға орындау үшін жіберу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орындау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орталыққа орындалған құжаттарды жіберу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өтініш берушіге құжаттарды есепке алу кітабы бойынша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41"/>
    <w:p>
      <w:pPr>
        <w:spacing w:after="0"/>
        <w:ind w:left="0"/>
        <w:jc w:val="left"/>
      </w:pPr>
      <w:r>
        <w:rPr>
          <w:rFonts w:ascii="Times New Roman"/>
          <w:b/>
          <w:i w:val="false"/>
          <w:color w:val="000000"/>
        </w:rPr>
        <w:t xml:space="preserve"> 
3-кесте. Пайдалану нұсқалары. Баламалы үдеріс.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462"/>
        <w:gridCol w:w="3376"/>
        <w:gridCol w:w="3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кеңейту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Орындаушыға құжаттарды орындау үшін беру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салуларды қарау және дәлелді бас тарту дайындау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орталыққа орындалған құжаттарды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өтініш берушіге құжаттарды есепке алу кітабы бойынша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42"/>
    <w:p>
      <w:pPr>
        <w:spacing w:after="0"/>
        <w:ind w:left="0"/>
        <w:jc w:val="both"/>
      </w:pPr>
      <w:r>
        <w:rPr>
          <w:rFonts w:ascii="Times New Roman"/>
          <w:b w:val="false"/>
          <w:i w:val="false"/>
          <w:color w:val="000000"/>
          <w:sz w:val="28"/>
        </w:rPr>
        <w:t xml:space="preserve">
«Жылжымайтын мүлiктiң жоқ (бар) </w:t>
      </w:r>
      <w:r>
        <w:br/>
      </w:r>
      <w:r>
        <w:rPr>
          <w:rFonts w:ascii="Times New Roman"/>
          <w:b w:val="false"/>
          <w:i w:val="false"/>
          <w:color w:val="000000"/>
          <w:sz w:val="28"/>
        </w:rPr>
        <w:t>
екендiгi туралы анықтамалар беру»</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2-қосымша              </w:t>
      </w:r>
    </w:p>
    <w:bookmarkEnd w:id="42"/>
    <w:bookmarkStart w:name="z137" w:id="43"/>
    <w:p>
      <w:pPr>
        <w:spacing w:after="0"/>
        <w:ind w:left="0"/>
        <w:jc w:val="left"/>
      </w:pPr>
      <w:r>
        <w:rPr>
          <w:rFonts w:ascii="Times New Roman"/>
          <w:b/>
          <w:i w:val="false"/>
          <w:color w:val="000000"/>
        </w:rPr>
        <w:t xml:space="preserve"> 
Функциональды өзара әрекеттесу диаграммасы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3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мүлкінің жоқ (бар) екендiгi туралы анықтамалар беру</w:t>
            </w:r>
          </w:p>
        </w:tc>
      </w:tr>
    </w:tbl>
    <w:p>
      <w:pPr>
        <w:spacing w:after="0"/>
        <w:ind w:left="0"/>
        <w:jc w:val="both"/>
      </w:pPr>
      <w:r>
        <w:drawing>
          <wp:inline distT="0" distB="0" distL="0" distR="0">
            <wp:extent cx="7620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8788400"/>
                    </a:xfrm>
                    <a:prstGeom prst="rect">
                      <a:avLst/>
                    </a:prstGeom>
                  </pic:spPr>
                </pic:pic>
              </a:graphicData>
            </a:graphic>
          </wp:inline>
        </w:drawing>
      </w:r>
    </w:p>
    <w:bookmarkStart w:name="z138"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4-қосымша         </w:t>
      </w:r>
    </w:p>
    <w:bookmarkEnd w:id="44"/>
    <w:bookmarkStart w:name="z139" w:id="45"/>
    <w:p>
      <w:pPr>
        <w:spacing w:after="0"/>
        <w:ind w:left="0"/>
        <w:jc w:val="left"/>
      </w:pPr>
      <w:r>
        <w:rPr>
          <w:rFonts w:ascii="Times New Roman"/>
          <w:b/>
          <w:i w:val="false"/>
          <w:color w:val="000000"/>
        </w:rPr>
        <w:t xml:space="preserve"> 
«Тіркеуші орган куәландырған жылжымайтын мүлік объектілерінің</w:t>
      </w:r>
      <w:r>
        <w:br/>
      </w:r>
      <w:r>
        <w:rPr>
          <w:rFonts w:ascii="Times New Roman"/>
          <w:b/>
          <w:i w:val="false"/>
          <w:color w:val="000000"/>
        </w:rPr>
        <w:t>
жоспарын (сызбасын) қоса алғанда, тіркеу ісі құжаттарының</w:t>
      </w:r>
      <w:r>
        <w:br/>
      </w:r>
      <w:r>
        <w:rPr>
          <w:rFonts w:ascii="Times New Roman"/>
          <w:b/>
          <w:i w:val="false"/>
          <w:color w:val="000000"/>
        </w:rPr>
        <w:t>
көшірмелерін беру» мемлекеттік қызмет регламенті </w:t>
      </w:r>
    </w:p>
    <w:bookmarkEnd w:id="45"/>
    <w:bookmarkStart w:name="z140" w:id="46"/>
    <w:p>
      <w:pPr>
        <w:spacing w:after="0"/>
        <w:ind w:left="0"/>
        <w:jc w:val="left"/>
      </w:pPr>
      <w:r>
        <w:rPr>
          <w:rFonts w:ascii="Times New Roman"/>
          <w:b/>
          <w:i w:val="false"/>
          <w:color w:val="000000"/>
        </w:rPr>
        <w:t xml:space="preserve"> 
1. Жалпы ережелер</w:t>
      </w:r>
    </w:p>
    <w:bookmarkEnd w:id="46"/>
    <w:bookmarkStart w:name="z141" w:id="47"/>
    <w:p>
      <w:pPr>
        <w:spacing w:after="0"/>
        <w:ind w:left="0"/>
        <w:jc w:val="both"/>
      </w:pPr>
      <w:r>
        <w:rPr>
          <w:rFonts w:ascii="Times New Roman"/>
          <w:b w:val="false"/>
          <w:i w:val="false"/>
          <w:color w:val="000000"/>
          <w:sz w:val="28"/>
        </w:rPr>
        <w:t>
      1. Осы «Тіркеуші орган куәландырған жылжымайтын мүлік объектілерінің жоспарын (сызбасын) қоса алғанда, тіркеу ісі құжаттарының көшірмелерін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аумақтық әділет органдары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мүлiк объектiлерi жоспарын (сызбанұсқасын) қоса алғанда, тiркеу органы куәландырған тiркеу iсi құжаттарының көшiрмелерiн немесе қызмет көрсетуден бас тарту туралы жазбаша дәлелдi хабарламаны беру болып табылады.</w:t>
      </w:r>
      <w:r>
        <w:br/>
      </w:r>
      <w:r>
        <w:rPr>
          <w:rFonts w:ascii="Times New Roman"/>
          <w:b w:val="false"/>
          <w:i w:val="false"/>
          <w:color w:val="000000"/>
          <w:sz w:val="28"/>
        </w:rPr>
        <w:t>
</w:t>
      </w:r>
      <w:r>
        <w:rPr>
          <w:rFonts w:ascii="Times New Roman"/>
          <w:b w:val="false"/>
          <w:i w:val="false"/>
          <w:color w:val="000000"/>
          <w:sz w:val="28"/>
        </w:rPr>
        <w:t>
      5. Қызмет ұсыну процессіне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мүлiк объектiлерi жоспарын (сызбанұсқасын) қоса алғанда, тiркеу органы куәландырған тiркеу iсi құжаттарының көшiрмелерiн немесе қызмет көрсетуден бас тарту туралы жазбаша дәлелдi хабарламаны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47"/>
    <w:bookmarkStart w:name="z148" w:id="48"/>
    <w:p>
      <w:pPr>
        <w:spacing w:after="0"/>
        <w:ind w:left="0"/>
        <w:jc w:val="left"/>
      </w:pPr>
      <w:r>
        <w:rPr>
          <w:rFonts w:ascii="Times New Roman"/>
          <w:b/>
          <w:i w:val="false"/>
          <w:color w:val="000000"/>
        </w:rPr>
        <w:t xml:space="preserve"> 
2. Мемлекеттік қызмет көрсетуге қойылатын талаптар</w:t>
      </w:r>
    </w:p>
    <w:bookmarkEnd w:id="48"/>
    <w:bookmarkStart w:name="z149" w:id="49"/>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көрсету тегін көрсетіледі.</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көрсетуден бас тарту негіздері бойынша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қызмет алушы тіркеуші орган куәландырған жылжымайтын мүлік объектілерінің жоспарын (сызбасын) қоса алғанда, тіркеу ісі құжаттарының көшірмелерін беру туралы Орталыққа сұрау салу береді;</w:t>
      </w:r>
      <w:r>
        <w:br/>
      </w:r>
      <w:r>
        <w:rPr>
          <w:rFonts w:ascii="Times New Roman"/>
          <w:b w:val="false"/>
          <w:i w:val="false"/>
          <w:color w:val="000000"/>
          <w:sz w:val="28"/>
        </w:rPr>
        <w:t>
</w:t>
      </w:r>
      <w:r>
        <w:rPr>
          <w:rFonts w:ascii="Times New Roman"/>
          <w:b w:val="false"/>
          <w:i w:val="false"/>
          <w:color w:val="000000"/>
          <w:sz w:val="28"/>
        </w:rPr>
        <w:t>
      2) Орталық сұрау салуды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сұрау салуларды қарауды жүзеге асырады, тіркеуші орган куәландырған тіркеу істері құжаттарының көшірмелерін дайындайды немесе оларды беруден бас тартады,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Орталықтың қызметкері «терезе» арқылы дайын құжаттардың мерзімі көзделген тиісті құжаттардың қабылданғаны туралы қолхат негізінде береді. </w:t>
      </w:r>
    </w:p>
    <w:bookmarkEnd w:id="49"/>
    <w:bookmarkStart w:name="z159" w:id="50"/>
    <w:p>
      <w:pPr>
        <w:spacing w:after="0"/>
        <w:ind w:left="0"/>
        <w:jc w:val="left"/>
      </w:pPr>
      <w:r>
        <w:rPr>
          <w:rFonts w:ascii="Times New Roman"/>
          <w:b/>
          <w:i w:val="false"/>
          <w:color w:val="000000"/>
        </w:rPr>
        <w:t xml:space="preserve"> 
3. Мемлекеттік қызмет көрсету үдерісіндегі іс-қимылдар (өзара іс-қимыл) тәртібінің сипаттамасы</w:t>
      </w:r>
    </w:p>
    <w:bookmarkEnd w:id="50"/>
    <w:bookmarkStart w:name="z160" w:id="51"/>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органнан құжаттарды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құжаттарды қабылдау, жылжымайтын мүлiк объектiлерi жоспарын (сызбанұсқасын) қоса алғанда, тiркеу органы куәландырған тiркеу iсi құжаттарының көшiрмелерiн тіркеу бөліміне беру, құжаттарды есепке алу кітабы бойынша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4) уәкілетті органның жылжымайтын мүлікке құқықтарды тіркеу бөлімінің қызметкері – өтінішті қарау және анықтаманы дайындау.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диаграмма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51"/>
    <w:bookmarkStart w:name="z172" w:id="52"/>
    <w:p>
      <w:pPr>
        <w:spacing w:after="0"/>
        <w:ind w:left="0"/>
        <w:jc w:val="both"/>
      </w:pPr>
      <w:r>
        <w:rPr>
          <w:rFonts w:ascii="Times New Roman"/>
          <w:b w:val="false"/>
          <w:i w:val="false"/>
          <w:color w:val="000000"/>
          <w:sz w:val="28"/>
        </w:rPr>
        <w:t xml:space="preserve">
«Тіркеуші орган куәландырған, </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жоспарын (сызбасын) қоса алғанда,</w:t>
      </w:r>
      <w:r>
        <w:br/>
      </w:r>
      <w:r>
        <w:rPr>
          <w:rFonts w:ascii="Times New Roman"/>
          <w:b w:val="false"/>
          <w:i w:val="false"/>
          <w:color w:val="000000"/>
          <w:sz w:val="28"/>
        </w:rPr>
        <w:t xml:space="preserve">
тіркеу ісі құжаттарының     </w:t>
      </w:r>
      <w:r>
        <w:br/>
      </w:r>
      <w:r>
        <w:rPr>
          <w:rFonts w:ascii="Times New Roman"/>
          <w:b w:val="false"/>
          <w:i w:val="false"/>
          <w:color w:val="000000"/>
          <w:sz w:val="28"/>
        </w:rPr>
        <w:t xml:space="preserve">
көшірмелерін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2"/>
    <w:bookmarkStart w:name="z173" w:id="53"/>
    <w:p>
      <w:pPr>
        <w:spacing w:after="0"/>
        <w:ind w:left="0"/>
        <w:jc w:val="left"/>
      </w:pPr>
      <w:r>
        <w:rPr>
          <w:rFonts w:ascii="Times New Roman"/>
          <w:b/>
          <w:i w:val="false"/>
          <w:color w:val="000000"/>
        </w:rPr>
        <w:t xml:space="preserve"> 
1-кесте. ҚФБ іс-әрекетінің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948"/>
        <w:gridCol w:w="1770"/>
        <w:gridCol w:w="1618"/>
        <w:gridCol w:w="1340"/>
        <w:gridCol w:w="1242"/>
        <w:gridCol w:w="1683"/>
        <w:gridCol w:w="1537"/>
        <w:gridCol w:w="1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бөлімінің инспекторы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бөлімнің инспекторы</w:t>
            </w:r>
          </w:p>
        </w:tc>
      </w:tr>
      <w:tr>
        <w:trPr>
          <w:trHeight w:val="58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 құжаттарды есепке алу кітабына қабылдау туралы жазбаны енгізу және қолхаттарды беру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органдарға беру үшін құжаттарды жинау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салуларды қарау және орындау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құжаттарды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уәкілетті органнан құжаттарды есепке алу кітабы бойынша қабылдау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беру үшін орындалған құжаттарды қабылдау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беру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және орындау үшін тіркеу ісін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орындалған құжаттарды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құжаттарды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Орталықтың беру бөлімінің инспекторына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құжаттарды есепке алу кітабы бойынша беру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Іздеуге және бір тіркеу ісін беру үшін 30 минут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сауалды орындауға екі күн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74" w:id="54"/>
    <w:p>
      <w:pPr>
        <w:spacing w:after="0"/>
        <w:ind w:left="0"/>
        <w:jc w:val="left"/>
      </w:pPr>
      <w:r>
        <w:rPr>
          <w:rFonts w:ascii="Times New Roman"/>
          <w:b/>
          <w:i w:val="false"/>
          <w:color w:val="000000"/>
        </w:rPr>
        <w:t xml:space="preserve"> 
2-кесте. Пайдалану нұсқалары. Негізгі үдеріс.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759"/>
        <w:gridCol w:w="2908"/>
        <w:gridCol w:w="3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Орталықтан құжаттарды есепке алу кітабы бойынша қабылдау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орындаушыға тіркеу істерін іздеу және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орындау</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Орындалған құжаттарды Орталыққа құжаттарды есепке алу кітабы бойынша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Орындалған құжаттарды өтініш берушіге құжаттарды есепке алу кітабы бойынша беру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55"/>
    <w:p>
      <w:pPr>
        <w:spacing w:after="0"/>
        <w:ind w:left="0"/>
        <w:jc w:val="left"/>
      </w:pPr>
      <w:r>
        <w:rPr>
          <w:rFonts w:ascii="Times New Roman"/>
          <w:b/>
          <w:i w:val="false"/>
          <w:color w:val="000000"/>
        </w:rPr>
        <w:t xml:space="preserve"> 
3-кесте. Пайдалану нұсқалары. Баламалы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11"/>
        <w:gridCol w:w="3169"/>
        <w:gridCol w:w="34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кеңеюі</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Орталықтан құжаттарды есепке алу кітабы бойынша қабылдау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орындаушыға тіркеу істерін іздеу және беру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дәлелденген бас тартуды дайындау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Дәлелденген бас тартуды Орталыққа құжаттарды есепке алу кітабы бойынша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Дәлелденген бас тартуды өтініш берушіге құжаттарды есепке алу кітабы бойынша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56"/>
    <w:p>
      <w:pPr>
        <w:spacing w:after="0"/>
        <w:ind w:left="0"/>
        <w:jc w:val="both"/>
      </w:pPr>
      <w:r>
        <w:rPr>
          <w:rFonts w:ascii="Times New Roman"/>
          <w:b w:val="false"/>
          <w:i w:val="false"/>
          <w:color w:val="000000"/>
          <w:sz w:val="28"/>
        </w:rPr>
        <w:t xml:space="preserve">
«Тіркеуші орган куәландырған, </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жоспарын (сызбасын) қоса алғанда,</w:t>
      </w:r>
      <w:r>
        <w:br/>
      </w:r>
      <w:r>
        <w:rPr>
          <w:rFonts w:ascii="Times New Roman"/>
          <w:b w:val="false"/>
          <w:i w:val="false"/>
          <w:color w:val="000000"/>
          <w:sz w:val="28"/>
        </w:rPr>
        <w:t xml:space="preserve">
тіркеу ісі құжаттарының     </w:t>
      </w:r>
      <w:r>
        <w:br/>
      </w:r>
      <w:r>
        <w:rPr>
          <w:rFonts w:ascii="Times New Roman"/>
          <w:b w:val="false"/>
          <w:i w:val="false"/>
          <w:color w:val="000000"/>
          <w:sz w:val="28"/>
        </w:rPr>
        <w:t xml:space="preserve">
көшірмелерін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2-қосымша             </w:t>
      </w:r>
    </w:p>
    <w:bookmarkEnd w:id="56"/>
    <w:p>
      <w:pPr>
        <w:spacing w:after="0"/>
        <w:ind w:left="0"/>
        <w:jc w:val="both"/>
      </w:pPr>
      <w:r>
        <w:drawing>
          <wp:inline distT="0" distB="0" distL="0" distR="0">
            <wp:extent cx="7137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8559800"/>
                    </a:xfrm>
                    <a:prstGeom prst="rect">
                      <a:avLst/>
                    </a:prstGeom>
                  </pic:spPr>
                </pic:pic>
              </a:graphicData>
            </a:graphic>
          </wp:inline>
        </w:drawing>
      </w:r>
    </w:p>
    <w:bookmarkStart w:name="z177"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5-қосымша        </w:t>
      </w:r>
    </w:p>
    <w:bookmarkEnd w:id="57"/>
    <w:bookmarkStart w:name="z178" w:id="58"/>
    <w:p>
      <w:pPr>
        <w:spacing w:after="0"/>
        <w:ind w:left="0"/>
        <w:jc w:val="left"/>
      </w:pPr>
      <w:r>
        <w:rPr>
          <w:rFonts w:ascii="Times New Roman"/>
          <w:b/>
          <w:i w:val="false"/>
          <w:color w:val="000000"/>
        </w:rPr>
        <w:t xml:space="preserve"> 
«Жылжымайтын мүлiкке тiркелген және тоқтатылған құқықтар туралы</w:t>
      </w:r>
      <w:r>
        <w:br/>
      </w:r>
      <w:r>
        <w:rPr>
          <w:rFonts w:ascii="Times New Roman"/>
          <w:b/>
          <w:i w:val="false"/>
          <w:color w:val="000000"/>
        </w:rPr>
        <w:t>
анықтамалар беру» мемлекеттік қызмет регламенті </w:t>
      </w:r>
    </w:p>
    <w:bookmarkEnd w:id="58"/>
    <w:bookmarkStart w:name="z179" w:id="59"/>
    <w:p>
      <w:pPr>
        <w:spacing w:after="0"/>
        <w:ind w:left="0"/>
        <w:jc w:val="left"/>
      </w:pPr>
      <w:r>
        <w:rPr>
          <w:rFonts w:ascii="Times New Roman"/>
          <w:b/>
          <w:i w:val="false"/>
          <w:color w:val="000000"/>
        </w:rPr>
        <w:t xml:space="preserve"> 
1. Жалпы ережелер</w:t>
      </w:r>
    </w:p>
    <w:bookmarkEnd w:id="59"/>
    <w:bookmarkStart w:name="z180" w:id="60"/>
    <w:p>
      <w:pPr>
        <w:spacing w:after="0"/>
        <w:ind w:left="0"/>
        <w:jc w:val="both"/>
      </w:pPr>
      <w:r>
        <w:rPr>
          <w:rFonts w:ascii="Times New Roman"/>
          <w:b w:val="false"/>
          <w:i w:val="false"/>
          <w:color w:val="000000"/>
          <w:sz w:val="28"/>
        </w:rPr>
        <w:t>
      1. Осы «Жылжымайтын мүлiкке тiркелген және тоқтатылған құқықтар туралы анықтамалар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аумақтық әділет органдары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мүлiкке тiркелген және тоқтатылған құқықтар туралы анықтамалар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мүлiкке тiркелген және тоқтатылған құқықтар туралы анықтаманы немесе қызмет көрсетуден бас тарту туралы жазбаша дәлелдi хабарламаны беру болып табылады.</w:t>
      </w:r>
      <w:r>
        <w:br/>
      </w:r>
      <w:r>
        <w:rPr>
          <w:rFonts w:ascii="Times New Roman"/>
          <w:b w:val="false"/>
          <w:i w:val="false"/>
          <w:color w:val="000000"/>
          <w:sz w:val="28"/>
        </w:rPr>
        <w:t>
</w:t>
      </w:r>
      <w:r>
        <w:rPr>
          <w:rFonts w:ascii="Times New Roman"/>
          <w:b w:val="false"/>
          <w:i w:val="false"/>
          <w:color w:val="000000"/>
          <w:sz w:val="28"/>
        </w:rPr>
        <w:t>
      5. Қызмет ұсыну процессіне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мүлiкке тiркелген және тоқтатылған құқықтар туралы анықтаманы немесе қызмет көрсетуден бас тарту туралы жазбаша дәлелдi хабарламаны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60"/>
    <w:bookmarkStart w:name="z187" w:id="61"/>
    <w:p>
      <w:pPr>
        <w:spacing w:after="0"/>
        <w:ind w:left="0"/>
        <w:jc w:val="left"/>
      </w:pPr>
      <w:r>
        <w:rPr>
          <w:rFonts w:ascii="Times New Roman"/>
          <w:b/>
          <w:i w:val="false"/>
          <w:color w:val="000000"/>
        </w:rPr>
        <w:t xml:space="preserve"> 
2. Мемлекеттік қызмет көрсетуге қойылатын талаптар</w:t>
      </w:r>
    </w:p>
    <w:bookmarkEnd w:id="61"/>
    <w:bookmarkStart w:name="z188" w:id="62"/>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көрсету тегін көрсетіледі.</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көрсетуден бас тарту негіздері бойынша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қызмет алушы жылжымайтын мүлiкке тiркелген және тоқтатылған құқықтар туралы анықтаманы беру туралы Орталыққа сұрау салу береді;</w:t>
      </w:r>
      <w:r>
        <w:br/>
      </w:r>
      <w:r>
        <w:rPr>
          <w:rFonts w:ascii="Times New Roman"/>
          <w:b w:val="false"/>
          <w:i w:val="false"/>
          <w:color w:val="000000"/>
          <w:sz w:val="28"/>
        </w:rPr>
        <w:t>
</w:t>
      </w:r>
      <w:r>
        <w:rPr>
          <w:rFonts w:ascii="Times New Roman"/>
          <w:b w:val="false"/>
          <w:i w:val="false"/>
          <w:color w:val="000000"/>
          <w:sz w:val="28"/>
        </w:rPr>
        <w:t>
      2) Орталық сұрау салуды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сұрау салуларды қарауды жүзеге асырады, анықтаманы дайындайды немесе анықтама беруден бас тартады,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 мерзім көзделген тиісті құжаттардың қабылданғаны туралы қолхат негізінде береді. </w:t>
      </w:r>
    </w:p>
    <w:bookmarkEnd w:id="62"/>
    <w:bookmarkStart w:name="z198" w:id="63"/>
    <w:p>
      <w:pPr>
        <w:spacing w:after="0"/>
        <w:ind w:left="0"/>
        <w:jc w:val="left"/>
      </w:pPr>
      <w:r>
        <w:rPr>
          <w:rFonts w:ascii="Times New Roman"/>
          <w:b/>
          <w:i w:val="false"/>
          <w:color w:val="000000"/>
        </w:rPr>
        <w:t xml:space="preserve"> 
3. Мемлекеттік қызмет өрсету үдерісіндегі іс-қимылдар (өзара</w:t>
      </w:r>
      <w:r>
        <w:br/>
      </w:r>
      <w:r>
        <w:rPr>
          <w:rFonts w:ascii="Times New Roman"/>
          <w:b/>
          <w:i w:val="false"/>
          <w:color w:val="000000"/>
        </w:rPr>
        <w:t>
іс-қимыл) тәртібінің сипаттамасы</w:t>
      </w:r>
    </w:p>
    <w:bookmarkEnd w:id="63"/>
    <w:bookmarkStart w:name="z199" w:id="64"/>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 қабылдау, сұрау салуларды жылжымайтын мүлікке құқықтарды тіркеу бөліміне беру, құжаттарды есепке алу кітабы бойынша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4) уәкілетті органның жылжымайтын мүлікке құқықтарды тіркеу бөлімінің қызметкері – сұрау салуды қарау және анықтаманы дайындау.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4"/>
    <w:bookmarkStart w:name="z211" w:id="65"/>
    <w:p>
      <w:pPr>
        <w:spacing w:after="0"/>
        <w:ind w:left="0"/>
        <w:jc w:val="both"/>
      </w:pPr>
      <w:r>
        <w:rPr>
          <w:rFonts w:ascii="Times New Roman"/>
          <w:b w:val="false"/>
          <w:i w:val="false"/>
          <w:color w:val="000000"/>
          <w:sz w:val="28"/>
        </w:rPr>
        <w:t xml:space="preserve">
«Жылжымайтын мүлiкке тiркелген   </w:t>
      </w:r>
      <w:r>
        <w:br/>
      </w:r>
      <w:r>
        <w:rPr>
          <w:rFonts w:ascii="Times New Roman"/>
          <w:b w:val="false"/>
          <w:i w:val="false"/>
          <w:color w:val="000000"/>
          <w:sz w:val="28"/>
        </w:rPr>
        <w:t xml:space="preserve">
және тоқтатылған құқықтар туралы  </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xml:space="preserve">
регламентіне 1-қосымша        </w:t>
      </w:r>
    </w:p>
    <w:bookmarkEnd w:id="65"/>
    <w:bookmarkStart w:name="z212" w:id="66"/>
    <w:p>
      <w:pPr>
        <w:spacing w:after="0"/>
        <w:ind w:left="0"/>
        <w:jc w:val="left"/>
      </w:pPr>
      <w:r>
        <w:rPr>
          <w:rFonts w:ascii="Times New Roman"/>
          <w:b/>
          <w:i w:val="false"/>
          <w:color w:val="000000"/>
        </w:rPr>
        <w:t xml:space="preserve"> 
1-кесте. Негізгі үдеріс. ҚФБ-нің іс қимылдарының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505"/>
        <w:gridCol w:w="3440"/>
        <w:gridCol w:w="3244"/>
        <w:gridCol w:w="3048"/>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 (жұмыс барысы, ағыны)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(үдерістің, процедурасының, операциясының) атауы және олардың сипаттамасы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құжаттарды есептеу және қолхатты беру кітабіне қабылдау туралы жазуды енгізу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табыстау үшін құжаттарды жинау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есептеу кітабі бойынша құжаттарды қабылдау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нысаны (мәліметтер, құжат, ұйымдастырушылық-бақылау шешімі)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табыстау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құжаттарды табыстау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қимылдың нөмірі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3"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379"/>
        <w:gridCol w:w="3787"/>
        <w:gridCol w:w="3402"/>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бөлімінің қызметкері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бөлімінің инспекторы</w:t>
            </w:r>
          </w:p>
        </w:tc>
      </w:tr>
      <w:tr>
        <w:trPr>
          <w:trHeight w:val="58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қарап және орындау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табыстау үшін құжаттарды жинау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орындалған құжаттарды қабылдау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беру үшін орындалған құжаттарды қабылдау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жіберу үшін орындалған құжаттарды табыстау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құжаттарды табыстау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инспекторына орындалған құжаттарды табыстау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құжаттарды есептеу кітабі және қолхат бойынша құжаттарды беру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анықтаманы дайындау үшін 2 күн</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68"/>
    <w:p>
      <w:pPr>
        <w:spacing w:after="0"/>
        <w:ind w:left="0"/>
        <w:jc w:val="left"/>
      </w:pPr>
      <w:r>
        <w:rPr>
          <w:rFonts w:ascii="Times New Roman"/>
          <w:b/>
          <w:i w:val="false"/>
          <w:color w:val="000000"/>
        </w:rPr>
        <w:t xml:space="preserve"> 
2-кесте. Пайдалану нұсқалары. Негізгі үдеріс.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485"/>
        <w:gridCol w:w="3092"/>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қабылдау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орындаушыға орындау үшін жіберу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орындау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Орталыққа орындалған құжаттарды жіберу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өтініш берушіге құжаттарды есепке алу кітабы бойынша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69"/>
    <w:p>
      <w:pPr>
        <w:spacing w:after="0"/>
        <w:ind w:left="0"/>
        <w:jc w:val="left"/>
      </w:pPr>
      <w:r>
        <w:rPr>
          <w:rFonts w:ascii="Times New Roman"/>
          <w:b/>
          <w:i w:val="false"/>
          <w:color w:val="000000"/>
        </w:rPr>
        <w:t xml:space="preserve"> 
3-кесте. Пайдалану нұсқалары. Баламалы үдеріс.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462"/>
        <w:gridCol w:w="3376"/>
        <w:gridCol w:w="3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кеңейту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есепке алу кітабы бойынша құжаттарды 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Орындаушыға құжаттарды орындау үшін беру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салуларды қарау және дәлелді бас тарту дайындау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қабылдағаны туралы жазба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есепке алу кітабы бойынша орталыққа дәлелді бас тартуды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Орындалған құжаттарды өтініш берушіге дәлелді бас тартуды есепке алу кітабы бойынша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70"/>
    <w:p>
      <w:pPr>
        <w:spacing w:after="0"/>
        <w:ind w:left="0"/>
        <w:jc w:val="both"/>
      </w:pPr>
      <w:r>
        <w:rPr>
          <w:rFonts w:ascii="Times New Roman"/>
          <w:b w:val="false"/>
          <w:i w:val="false"/>
          <w:color w:val="000000"/>
          <w:sz w:val="28"/>
        </w:rPr>
        <w:t xml:space="preserve">
«Жылжымайтын мүлiкке тiркелген </w:t>
      </w:r>
      <w:r>
        <w:br/>
      </w:r>
      <w:r>
        <w:rPr>
          <w:rFonts w:ascii="Times New Roman"/>
          <w:b w:val="false"/>
          <w:i w:val="false"/>
          <w:color w:val="000000"/>
          <w:sz w:val="28"/>
        </w:rPr>
        <w:t>
және тоқтатылған құқықтар туралы</w:t>
      </w:r>
      <w:r>
        <w:br/>
      </w:r>
      <w:r>
        <w:rPr>
          <w:rFonts w:ascii="Times New Roman"/>
          <w:b w:val="false"/>
          <w:i w:val="false"/>
          <w:color w:val="000000"/>
          <w:sz w:val="28"/>
        </w:rPr>
        <w:t xml:space="preserve">
анықтамалар беру» мемлекеттiк  </w:t>
      </w:r>
      <w:r>
        <w:br/>
      </w:r>
      <w:r>
        <w:rPr>
          <w:rFonts w:ascii="Times New Roman"/>
          <w:b w:val="false"/>
          <w:i w:val="false"/>
          <w:color w:val="000000"/>
          <w:sz w:val="28"/>
        </w:rPr>
        <w:t xml:space="preserve">
қызмет регламентіне 2-қосымша  </w:t>
      </w:r>
    </w:p>
    <w:bookmarkEnd w:id="70"/>
    <w:bookmarkStart w:name="z217" w:id="71"/>
    <w:p>
      <w:pPr>
        <w:spacing w:after="0"/>
        <w:ind w:left="0"/>
        <w:jc w:val="left"/>
      </w:pPr>
      <w:r>
        <w:rPr>
          <w:rFonts w:ascii="Times New Roman"/>
          <w:b/>
          <w:i w:val="false"/>
          <w:color w:val="000000"/>
        </w:rPr>
        <w:t xml:space="preserve"> 
1. Функциональды өзара іс-қимыл диаграммасы</w:t>
      </w:r>
    </w:p>
    <w:bookmarkEnd w:id="71"/>
    <w:p>
      <w:pPr>
        <w:spacing w:after="0"/>
        <w:ind w:left="0"/>
        <w:jc w:val="both"/>
      </w:pPr>
      <w:r>
        <w:drawing>
          <wp:inline distT="0" distB="0" distL="0" distR="0">
            <wp:extent cx="7620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8788400"/>
                    </a:xfrm>
                    <a:prstGeom prst="rect">
                      <a:avLst/>
                    </a:prstGeom>
                  </pic:spPr>
                </pic:pic>
              </a:graphicData>
            </a:graphic>
          </wp:inline>
        </w:drawing>
      </w:r>
    </w:p>
    <w:bookmarkStart w:name="z218"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6-қосымша         </w:t>
      </w:r>
    </w:p>
    <w:bookmarkEnd w:id="72"/>
    <w:bookmarkStart w:name="z219" w:id="73"/>
    <w:p>
      <w:pPr>
        <w:spacing w:after="0"/>
        <w:ind w:left="0"/>
        <w:jc w:val="left"/>
      </w:pPr>
      <w:r>
        <w:rPr>
          <w:rFonts w:ascii="Times New Roman"/>
          <w:b/>
          <w:i w:val="false"/>
          <w:color w:val="000000"/>
        </w:rPr>
        <w:t xml:space="preserve"> 
«Жылжымайтын мүлікке құқық белгілейтін құжаттың телнұсқасын</w:t>
      </w:r>
      <w:r>
        <w:br/>
      </w:r>
      <w:r>
        <w:rPr>
          <w:rFonts w:ascii="Times New Roman"/>
          <w:b/>
          <w:i w:val="false"/>
          <w:color w:val="000000"/>
        </w:rPr>
        <w:t>
беру» мемлекеттік қызмет регламенті </w:t>
      </w:r>
    </w:p>
    <w:bookmarkEnd w:id="73"/>
    <w:bookmarkStart w:name="z220" w:id="74"/>
    <w:p>
      <w:pPr>
        <w:spacing w:after="0"/>
        <w:ind w:left="0"/>
        <w:jc w:val="left"/>
      </w:pPr>
      <w:r>
        <w:rPr>
          <w:rFonts w:ascii="Times New Roman"/>
          <w:b/>
          <w:i w:val="false"/>
          <w:color w:val="000000"/>
        </w:rPr>
        <w:t xml:space="preserve"> 
1. Жалпы ережелер</w:t>
      </w:r>
    </w:p>
    <w:bookmarkEnd w:id="74"/>
    <w:bookmarkStart w:name="z221" w:id="75"/>
    <w:p>
      <w:pPr>
        <w:spacing w:after="0"/>
        <w:ind w:left="0"/>
        <w:jc w:val="both"/>
      </w:pPr>
      <w:r>
        <w:rPr>
          <w:rFonts w:ascii="Times New Roman"/>
          <w:b w:val="false"/>
          <w:i w:val="false"/>
          <w:color w:val="000000"/>
          <w:sz w:val="28"/>
        </w:rPr>
        <w:t>
      1. Осы «Жылжымайтын мүлікке құқық белгілейтін құжаттың телнұсқасын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аумақтық әділет органдары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мүлікке құқық белгілейтін құжаттың телнұсқасын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мүлікке құқық белгiлейтiн құжаттың телнұсқасын беру (қағаз жеткізгіште) немесе қызмет көрсетуден бас тарту туралы жазбаша дәлелді хабарламаны беру болып табылады.</w:t>
      </w:r>
      <w:r>
        <w:br/>
      </w:r>
      <w:r>
        <w:rPr>
          <w:rFonts w:ascii="Times New Roman"/>
          <w:b w:val="false"/>
          <w:i w:val="false"/>
          <w:color w:val="000000"/>
          <w:sz w:val="28"/>
        </w:rPr>
        <w:t>
</w:t>
      </w:r>
      <w:r>
        <w:rPr>
          <w:rFonts w:ascii="Times New Roman"/>
          <w:b w:val="false"/>
          <w:i w:val="false"/>
          <w:color w:val="000000"/>
          <w:sz w:val="28"/>
        </w:rPr>
        <w:t>
      5. Қызмет ұсыну процессіне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мүлікке құқық белгiлейтiн құжаттың телнұсқасын беру (қағаз жеткізгіште) не қызмет көрсетуден бас тарту туралы жазбаша дәлелді хабарламаны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75"/>
    <w:bookmarkStart w:name="z228" w:id="76"/>
    <w:p>
      <w:pPr>
        <w:spacing w:after="0"/>
        <w:ind w:left="0"/>
        <w:jc w:val="left"/>
      </w:pPr>
      <w:r>
        <w:rPr>
          <w:rFonts w:ascii="Times New Roman"/>
          <w:b/>
          <w:i w:val="false"/>
          <w:color w:val="000000"/>
        </w:rPr>
        <w:t xml:space="preserve"> 
2. Мемлекеттік қызмет көрсетуіне қойылатын талаптар</w:t>
      </w:r>
    </w:p>
    <w:bookmarkEnd w:id="76"/>
    <w:bookmarkStart w:name="z229" w:id="77"/>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ақылы түрде қолма-қол ақшалай және (немесе) қолма-қол ақшасыз көрсетiледi.</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қызмет көрсетуден бас тарту немесе тоқтату негіздері бойынша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қызмет алушы жылжымайтын мүлікке құқық белгiлейтiн құжаттың телнұсқасын беру (қағаз жеткізгіште) туралы сұрау салу береді;</w:t>
      </w:r>
      <w:r>
        <w:br/>
      </w:r>
      <w:r>
        <w:rPr>
          <w:rFonts w:ascii="Times New Roman"/>
          <w:b w:val="false"/>
          <w:i w:val="false"/>
          <w:color w:val="000000"/>
          <w:sz w:val="28"/>
        </w:rPr>
        <w:t>
</w:t>
      </w:r>
      <w:r>
        <w:rPr>
          <w:rFonts w:ascii="Times New Roman"/>
          <w:b w:val="false"/>
          <w:i w:val="false"/>
          <w:color w:val="000000"/>
          <w:sz w:val="28"/>
        </w:rPr>
        <w:t>
      2) Орталық сұрау салуды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сұрау салуларды қарауды жүзеге асырады, жылжымайтын мүлікке құқық белгілейтін құжаттың телнұсқасын немесе бас тарту туралы дәлелді жауапты немесе Қызмет көрсетуді тоқтата тұру туралы шешімді дайындайды,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құжаттардың мерзімі көзделген тиісті құжаттардың қабылданғаны туралы қолхат негізінде береді. </w:t>
      </w:r>
    </w:p>
    <w:bookmarkEnd w:id="77"/>
    <w:bookmarkStart w:name="z239" w:id="78"/>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 тәртібінің сипаттамасы</w:t>
      </w:r>
    </w:p>
    <w:bookmarkEnd w:id="78"/>
    <w:bookmarkStart w:name="z240" w:id="79"/>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құжаттар жіберу және уәкілетті органнан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 қабылдау, тіркеу істерін іздеу және жылжымайтын мүлікке құқықтарды тіркеу бөліміне беру, құжаттарды есепке алу кітабы бойынша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4) уәкілетті органның жылжымайтын мүлікке құқықтарды тіркеу бөлімінің қызметкері – өтінішті қарау және анықтаманы дайындау.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79"/>
    <w:bookmarkStart w:name="z252" w:id="80"/>
    <w:p>
      <w:pPr>
        <w:spacing w:after="0"/>
        <w:ind w:left="0"/>
        <w:jc w:val="both"/>
      </w:pPr>
      <w:r>
        <w:rPr>
          <w:rFonts w:ascii="Times New Roman"/>
          <w:b w:val="false"/>
          <w:i w:val="false"/>
          <w:color w:val="000000"/>
          <w:sz w:val="28"/>
        </w:rPr>
        <w:t xml:space="preserve">
«Жылжымайтын мүлікке құқық </w:t>
      </w:r>
      <w:r>
        <w:br/>
      </w:r>
      <w:r>
        <w:rPr>
          <w:rFonts w:ascii="Times New Roman"/>
          <w:b w:val="false"/>
          <w:i w:val="false"/>
          <w:color w:val="000000"/>
          <w:sz w:val="28"/>
        </w:rPr>
        <w:t xml:space="preserve">
белгілейтін құжаттың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қызмет регламентіне 1-қосымша</w:t>
      </w:r>
    </w:p>
    <w:bookmarkEnd w:id="80"/>
    <w:bookmarkStart w:name="z253" w:id="81"/>
    <w:p>
      <w:pPr>
        <w:spacing w:after="0"/>
        <w:ind w:left="0"/>
        <w:jc w:val="left"/>
      </w:pPr>
      <w:r>
        <w:rPr>
          <w:rFonts w:ascii="Times New Roman"/>
          <w:b/>
          <w:i w:val="false"/>
          <w:color w:val="000000"/>
        </w:rPr>
        <w:t xml:space="preserve"> 
1-кесте. ҚФБ іс-әрекетінің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948"/>
        <w:gridCol w:w="1770"/>
        <w:gridCol w:w="1618"/>
        <w:gridCol w:w="1340"/>
        <w:gridCol w:w="1242"/>
        <w:gridCol w:w="1683"/>
        <w:gridCol w:w="1537"/>
        <w:gridCol w:w="1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бөлімінің инспекторы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бөлімнің инспекторы</w:t>
            </w:r>
          </w:p>
        </w:tc>
      </w:tr>
      <w:tr>
        <w:trPr>
          <w:trHeight w:val="58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 құжаттарды есепке алу кітабына қабылдау туралы жазбаны енгізу және қолхаттарды беру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органдарға беру үшін құжаттарды жинау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кітабы бойынша құжаттарды қабылдау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салуларды қарау және орындау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құжаттарды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уәкілетті органнан құжаттарды есепке алу кітабы бойынша қабылдау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беру үшін орындалған құжаттарды қабылдау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беру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және орындау үшін тіркеу ісін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беру үшін орындалған құжаттарды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құжаттарды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Орталықтың беру бөлімінің инспекторына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құжаттарды есепке алу кітабы бойынша беру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Іздеуге және бір тіркеу ісін беру үшін 30 минут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сауалды орындауға екі күн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54" w:id="82"/>
    <w:p>
      <w:pPr>
        <w:spacing w:after="0"/>
        <w:ind w:left="0"/>
        <w:jc w:val="left"/>
      </w:pPr>
      <w:r>
        <w:rPr>
          <w:rFonts w:ascii="Times New Roman"/>
          <w:b/>
          <w:i w:val="false"/>
          <w:color w:val="000000"/>
        </w:rPr>
        <w:t xml:space="preserve"> 
2-кесте. Пайдалану нұсқалары. Негізгі үдеріс.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759"/>
        <w:gridCol w:w="2908"/>
        <w:gridCol w:w="3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Орталықтан құжаттарды есепке алу кітабы бойынша қабылдау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орындаушыға тіркеу істерін іздеу және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орындау</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Орындалған құжаттарды Орталыққа құжаттарды есепке алу кітабы бойынша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Орындалған құжаттарды өтініш берушіге құжаттарды есепке алу кітабы бойынша беру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83"/>
    <w:p>
      <w:pPr>
        <w:spacing w:after="0"/>
        <w:ind w:left="0"/>
        <w:jc w:val="left"/>
      </w:pPr>
      <w:r>
        <w:rPr>
          <w:rFonts w:ascii="Times New Roman"/>
          <w:b/>
          <w:i w:val="false"/>
          <w:color w:val="000000"/>
        </w:rPr>
        <w:t xml:space="preserve"> 
3-кесте. Пайдалану нұсқалары. Баламалы үдеріс.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11"/>
        <w:gridCol w:w="3169"/>
        <w:gridCol w:w="34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кеңеюі</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Орталықтан құжаттарды есепке алу кітабы бойынша қабылдау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Орындау үшін орындаушыға тіркеу істерін іздеу және беру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Сұрау салуды қарау және дәлелденген бас тартуды дайындау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есепке алу кітабына қабылдау туралы жазбаны енгізу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Дәлелденген бас тартуды Орталыққа құжаттарды есепке алу кітабы бойынша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Қолхаттарды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Дәлелденген бас тартуды өтініш берушіге құжаттарды есепке алу кітабы бойынша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84"/>
    <w:p>
      <w:pPr>
        <w:spacing w:after="0"/>
        <w:ind w:left="0"/>
        <w:jc w:val="both"/>
      </w:pPr>
      <w:r>
        <w:rPr>
          <w:rFonts w:ascii="Times New Roman"/>
          <w:b w:val="false"/>
          <w:i w:val="false"/>
          <w:color w:val="000000"/>
          <w:sz w:val="28"/>
        </w:rPr>
        <w:t xml:space="preserve">
«Жылжымайтын мүлікке құқық  </w:t>
      </w:r>
      <w:r>
        <w:br/>
      </w:r>
      <w:r>
        <w:rPr>
          <w:rFonts w:ascii="Times New Roman"/>
          <w:b w:val="false"/>
          <w:i w:val="false"/>
          <w:color w:val="000000"/>
          <w:sz w:val="28"/>
        </w:rPr>
        <w:t xml:space="preserve">
белгілейтін құжаттың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қызмет регламентіне 2-қосымша </w:t>
      </w:r>
    </w:p>
    <w:bookmarkEnd w:id="84"/>
    <w:p>
      <w:pPr>
        <w:spacing w:after="0"/>
        <w:ind w:left="0"/>
        <w:jc w:val="both"/>
      </w:pPr>
      <w:r>
        <w:drawing>
          <wp:inline distT="0" distB="0" distL="0" distR="0">
            <wp:extent cx="7137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37400" cy="8559800"/>
                    </a:xfrm>
                    <a:prstGeom prst="rect">
                      <a:avLst/>
                    </a:prstGeom>
                  </pic:spPr>
                </pic:pic>
              </a:graphicData>
            </a:graphic>
          </wp:inline>
        </w:drawing>
      </w:r>
    </w:p>
    <w:bookmarkStart w:name="z257"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7-қосымша       </w:t>
      </w:r>
    </w:p>
    <w:bookmarkEnd w:id="85"/>
    <w:bookmarkStart w:name="z258" w:id="86"/>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тіркеу және міндетті мемлекеттік тіркеуге жатпайтын</w:t>
      </w:r>
      <w:r>
        <w:br/>
      </w:r>
      <w:r>
        <w:rPr>
          <w:rFonts w:ascii="Times New Roman"/>
          <w:b/>
          <w:i w:val="false"/>
          <w:color w:val="000000"/>
        </w:rPr>
        <w:t>
жылжымалы мүлік кепілін тіркеу туралы куәліктің телнұсқасын</w:t>
      </w:r>
      <w:r>
        <w:br/>
      </w:r>
      <w:r>
        <w:rPr>
          <w:rFonts w:ascii="Times New Roman"/>
          <w:b/>
          <w:i w:val="false"/>
          <w:color w:val="000000"/>
        </w:rPr>
        <w:t>
беру» мемлекеттік қызмет регламенті</w:t>
      </w:r>
    </w:p>
    <w:bookmarkEnd w:id="86"/>
    <w:bookmarkStart w:name="z259" w:id="87"/>
    <w:p>
      <w:pPr>
        <w:spacing w:after="0"/>
        <w:ind w:left="0"/>
        <w:jc w:val="left"/>
      </w:pPr>
      <w:r>
        <w:rPr>
          <w:rFonts w:ascii="Times New Roman"/>
          <w:b/>
          <w:i w:val="false"/>
          <w:color w:val="000000"/>
        </w:rPr>
        <w:t xml:space="preserve"> 
1. Жалпы ережелер</w:t>
      </w:r>
    </w:p>
    <w:bookmarkEnd w:id="87"/>
    <w:bookmarkStart w:name="z260" w:id="88"/>
    <w:p>
      <w:pPr>
        <w:spacing w:after="0"/>
        <w:ind w:left="0"/>
        <w:jc w:val="both"/>
      </w:pPr>
      <w:r>
        <w:rPr>
          <w:rFonts w:ascii="Times New Roman"/>
          <w:b w:val="false"/>
          <w:i w:val="false"/>
          <w:color w:val="000000"/>
          <w:sz w:val="28"/>
        </w:rPr>
        <w:t>
      1. Осы «Міндетті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«Облыстар, Астана және Алматы қалалары бойынша Жылжымайтын мүлік жөніндегі орталықтары» республикалық мемлекеттік қазыналық кәсіпорындары және олардың филиалдары (бұдан әрі – уәкілетті орган)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нәтижесі алушының кепіл шартының мемлекеттік қызметін немесе тіркеу туралы белгісі бар басқа құжатты және міндетті мемлекеттік тіркеуге жатпайтын жылжымалы мүлік кепілін тіркеу туралы куәлікті алу (қағаз жеткізгіште), сондай-ақ, қызмет алушының қалауы бойынша берілетін жылжымалы мүлік кепілін тіркеу туралы куәліктің телнұсқасын кепіл берушіге және кепіл ұстаушыға беру (қағаз жеткізгіште) немесе қызмет көрсетуден бас тарту туралы жазбаша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ұсыну процессіне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кепіл шартын немесе тіркеу туралы белгісі бар басқа құжатты және міндетті мемлекеттік тіркеуге жатпайтын жылжымалы мүлік кепілін тіркеу туралы куәлік беру, сондай-ақ тұтынушының қалауы бойынша берілетін жылжымалы мүлік кепілін тіркеу туралы куәліктің телнұсқасын кепіл берушіге және кепіл ұстаушыға беру немесе тіркеуден бас тарту туралы жазбаша хабарлама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88"/>
    <w:bookmarkStart w:name="z267" w:id="89"/>
    <w:p>
      <w:pPr>
        <w:spacing w:after="0"/>
        <w:ind w:left="0"/>
        <w:jc w:val="left"/>
      </w:pPr>
      <w:r>
        <w:rPr>
          <w:rFonts w:ascii="Times New Roman"/>
          <w:b/>
          <w:i w:val="false"/>
          <w:color w:val="000000"/>
        </w:rPr>
        <w:t xml:space="preserve"> 
2. Мемлекеттік қызмет көрсетуге қойылатын талаптар</w:t>
      </w:r>
    </w:p>
    <w:bookmarkEnd w:id="89"/>
    <w:bookmarkStart w:name="z268" w:id="90"/>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ақылы түрде қолма-қол ақшалай және (немесе) қолма-қол ақшасыз көрсетiледi.</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қызмет көрсетуден бас тарту немесе тоқтату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Алушыдан мемлекеттік қызмет алу үшін өтініш алынған сәттен бастап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міндетті мемлекеттік тіркеуге жатпайтын жылжымалы мүлік кепілін тіркеу туралы немесе міндетті мемлекеттік тіркеуге жатпайтын жылжымалы мүлік кепілін тіркеу туралы куәліктің телнұсқасын беру туралы өтініш береді;</w:t>
      </w:r>
      <w:r>
        <w:br/>
      </w:r>
      <w:r>
        <w:rPr>
          <w:rFonts w:ascii="Times New Roman"/>
          <w:b w:val="false"/>
          <w:i w:val="false"/>
          <w:color w:val="000000"/>
          <w:sz w:val="28"/>
        </w:rPr>
        <w:t>
</w:t>
      </w:r>
      <w:r>
        <w:rPr>
          <w:rFonts w:ascii="Times New Roman"/>
          <w:b w:val="false"/>
          <w:i w:val="false"/>
          <w:color w:val="000000"/>
          <w:sz w:val="28"/>
        </w:rPr>
        <w:t>
      2) Орталық өтінішті тіркеуден өткізеді және уәкілетті органға тапсырады;</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өтініштерді қарауды жүзеге асырады, тіркеуден бас тарту туралы жауап дайындайды немесе жылжымалы мүлік кепілін тіркейді немесе міндетті мемлекеттік тіркеуге жатпайтын жылжымалы мүлік кепілін тіркеу туралы куәліктің телнұсқасын береді және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Алушыға дайын құжаттарды беруді Орталық қызметкері онда мерзімі белгіленген қолхат негізінде «терезе» арқылы жүзеге асырады.</w:t>
      </w:r>
    </w:p>
    <w:bookmarkEnd w:id="90"/>
    <w:bookmarkStart w:name="z278" w:id="91"/>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 тәртібінің сипаттамасы</w:t>
      </w:r>
    </w:p>
    <w:bookmarkEnd w:id="91"/>
    <w:bookmarkStart w:name="z279" w:id="92"/>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 тізімінің толықтығын тексереді, әрі қарай журналда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құжаттар жіберу және уәкілетті органнан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 қабылдау, құжаттарды есепке алу кітабы бойынша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4) міндетті мемлекеттік тіркеуге жатпайтын жылжымалы мүлік кепілін тіркеу немесе міндетті мемлекеттік тіркеуге жатпайтын жылжымалы мүлік кепілін тіркеу туралы куәліктің телнұсқасын беру жөніндегі уәкілетті органның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16. Әрбір қарапайым ҚФБ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ҚФБ іс-қимылдардың (электрондық мемлекеттік қызмет көрсету үдерісінде) қисынды дәйектілігі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көрсетілген. </w:t>
      </w:r>
    </w:p>
    <w:bookmarkEnd w:id="92"/>
    <w:bookmarkStart w:name="z291" w:id="93"/>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және   </w:t>
      </w:r>
      <w:r>
        <w:br/>
      </w: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туралы </w:t>
      </w:r>
      <w:r>
        <w:br/>
      </w:r>
      <w:r>
        <w:rPr>
          <w:rFonts w:ascii="Times New Roman"/>
          <w:b w:val="false"/>
          <w:i w:val="false"/>
          <w:color w:val="000000"/>
          <w:sz w:val="28"/>
        </w:rPr>
        <w:t>
куәліктің телнұсқасын беру» мемлекеттік</w:t>
      </w:r>
      <w:r>
        <w:br/>
      </w:r>
      <w:r>
        <w:rPr>
          <w:rFonts w:ascii="Times New Roman"/>
          <w:b w:val="false"/>
          <w:i w:val="false"/>
          <w:color w:val="000000"/>
          <w:sz w:val="28"/>
        </w:rPr>
        <w:t xml:space="preserve">
қызмет регламентіне 1-қосымша      </w:t>
      </w:r>
    </w:p>
    <w:bookmarkEnd w:id="93"/>
    <w:bookmarkStart w:name="z292" w:id="94"/>
    <w:p>
      <w:pPr>
        <w:spacing w:after="0"/>
        <w:ind w:left="0"/>
        <w:jc w:val="left"/>
      </w:pPr>
      <w:r>
        <w:rPr>
          <w:rFonts w:ascii="Times New Roman"/>
          <w:b/>
          <w:i w:val="false"/>
          <w:color w:val="000000"/>
        </w:rPr>
        <w:t xml:space="preserve"> 
1-кесте. ҚФБ іс-әрекетінің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675"/>
        <w:gridCol w:w="1837"/>
        <w:gridCol w:w="2100"/>
        <w:gridCol w:w="1981"/>
        <w:gridCol w:w="1622"/>
        <w:gridCol w:w="2797"/>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27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қабылдау және құжаттардың толықтығын тексеру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және олардың толықтығын тексеру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тізілімінен үзіндіні беруді өңдеу және орындау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Орталыққа беру үшін құжаттарды жинау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өтініш берушінің қолы</w:t>
            </w:r>
          </w:p>
        </w:tc>
      </w:tr>
      <w:tr>
        <w:trPr>
          <w:trHeight w:val="141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ұйымдастырушылық-тәртіп орнататын шешім)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кітабына тіркеу және қолхаттарды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түскен өтініштерді тіркеу бөліміне жіберу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қабылдау және босату бөліміне жылжымалы мүлік кепілі тізілімінен үзіндіні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тізілімінен үзіндіні беру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құжаттарды беру</w:t>
            </w:r>
          </w:p>
        </w:tc>
      </w:tr>
      <w:tr>
        <w:trPr>
          <w:trHeight w:val="16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өңдеуге 15 минут</w:t>
            </w:r>
            <w:r>
              <w:br/>
            </w:r>
            <w:r>
              <w:rPr>
                <w:rFonts w:ascii="Times New Roman"/>
                <w:b w:val="false"/>
                <w:i w:val="false"/>
                <w:color w:val="000000"/>
                <w:sz w:val="20"/>
              </w:rPr>
              <w:t>
</w:t>
            </w:r>
            <w:r>
              <w:rPr>
                <w:rFonts w:ascii="Times New Roman"/>
                <w:b w:val="false"/>
                <w:i w:val="false"/>
                <w:color w:val="000000"/>
                <w:sz w:val="20"/>
              </w:rPr>
              <w:t>Құжаттарды беру күніне 2 рет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өңдеуге және орындауға 1 күн</w:t>
            </w:r>
            <w:r>
              <w:br/>
            </w:r>
            <w:r>
              <w:rPr>
                <w:rFonts w:ascii="Times New Roman"/>
                <w:b w:val="false"/>
                <w:i w:val="false"/>
                <w:color w:val="000000"/>
                <w:sz w:val="20"/>
              </w:rPr>
              <w:t>
</w:t>
            </w:r>
            <w:r>
              <w:rPr>
                <w:rFonts w:ascii="Times New Roman"/>
                <w:b w:val="false"/>
                <w:i w:val="false"/>
                <w:color w:val="000000"/>
                <w:sz w:val="20"/>
              </w:rPr>
              <w:t>Құжаттарды беру күніне 2 рет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28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93" w:id="95"/>
    <w:p>
      <w:pPr>
        <w:spacing w:after="0"/>
        <w:ind w:left="0"/>
        <w:jc w:val="left"/>
      </w:pPr>
      <w:r>
        <w:rPr>
          <w:rFonts w:ascii="Times New Roman"/>
          <w:b/>
          <w:i w:val="false"/>
          <w:color w:val="000000"/>
        </w:rPr>
        <w:t xml:space="preserve"> 
2-кесте. Пайдалану нұсқалары. Негізгі үдеріс.</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1"/>
        <w:gridCol w:w="72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қабылдау және құжаттардың толықтығын тексеру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Құжаттардың толықтығын тексеру.</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тізілімнен үзіндіні дайындау</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Қолхат бойынша құжаттарды беру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Орталықтың инспекторына құжаттарды жолдау.</w:t>
            </w:r>
          </w:p>
        </w:tc>
      </w:tr>
    </w:tbl>
    <w:bookmarkStart w:name="z294" w:id="96"/>
    <w:p>
      <w:pPr>
        <w:spacing w:after="0"/>
        <w:ind w:left="0"/>
        <w:jc w:val="left"/>
      </w:pPr>
      <w:r>
        <w:rPr>
          <w:rFonts w:ascii="Times New Roman"/>
          <w:b/>
          <w:i w:val="false"/>
          <w:color w:val="000000"/>
        </w:rPr>
        <w:t xml:space="preserve"> 
3-кесте. Пайдалану нұсқалары. Баламалы үдеріс.</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9"/>
        <w:gridCol w:w="7361"/>
      </w:tblGrid>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қабылдау және құжаттардың толықтығын тексеру</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Құжаттардың толықтығын тексеру.</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және дәлелденген бас тартулар</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тартуды беру</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Орталықтың инспекторына құжаттарды жолдайды.</w:t>
            </w:r>
          </w:p>
        </w:tc>
      </w:tr>
    </w:tbl>
    <w:bookmarkStart w:name="z295" w:id="97"/>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және  </w:t>
      </w:r>
      <w:r>
        <w:br/>
      </w: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кепілін тіркеу туралы </w:t>
      </w:r>
      <w:r>
        <w:br/>
      </w:r>
      <w:r>
        <w:rPr>
          <w:rFonts w:ascii="Times New Roman"/>
          <w:b w:val="false"/>
          <w:i w:val="false"/>
          <w:color w:val="000000"/>
          <w:sz w:val="28"/>
        </w:rPr>
        <w:t>
куәліктің телнұсқасын беру» мемлекеттік</w:t>
      </w:r>
      <w:r>
        <w:br/>
      </w:r>
      <w:r>
        <w:rPr>
          <w:rFonts w:ascii="Times New Roman"/>
          <w:b w:val="false"/>
          <w:i w:val="false"/>
          <w:color w:val="000000"/>
          <w:sz w:val="28"/>
        </w:rPr>
        <w:t xml:space="preserve">
қызмет регламентіне 2-қосымша      </w:t>
      </w:r>
    </w:p>
    <w:bookmarkEnd w:id="97"/>
    <w:p>
      <w:pPr>
        <w:spacing w:after="0"/>
        <w:ind w:left="0"/>
        <w:jc w:val="both"/>
      </w:pPr>
      <w:r>
        <w:drawing>
          <wp:inline distT="0" distB="0" distL="0" distR="0">
            <wp:extent cx="5435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35600" cy="6692900"/>
                    </a:xfrm>
                    <a:prstGeom prst="rect">
                      <a:avLst/>
                    </a:prstGeom>
                  </pic:spPr>
                </pic:pic>
              </a:graphicData>
            </a:graphic>
          </wp:inline>
        </w:drawing>
      </w:r>
    </w:p>
    <w:p>
      <w:pPr>
        <w:spacing w:after="0"/>
        <w:ind w:left="0"/>
        <w:jc w:val="both"/>
      </w:pPr>
      <w:r>
        <w:drawing>
          <wp:inline distT="0" distB="0" distL="0" distR="0">
            <wp:extent cx="6502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02400" cy="7188200"/>
                    </a:xfrm>
                    <a:prstGeom prst="rect">
                      <a:avLst/>
                    </a:prstGeom>
                  </pic:spPr>
                </pic:pic>
              </a:graphicData>
            </a:graphic>
          </wp:inline>
        </w:drawing>
      </w:r>
    </w:p>
    <w:bookmarkStart w:name="z296"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8-қосымша         </w:t>
      </w:r>
    </w:p>
    <w:bookmarkEnd w:id="98"/>
    <w:bookmarkStart w:name="z297" w:id="99"/>
    <w:p>
      <w:pPr>
        <w:spacing w:after="0"/>
        <w:ind w:left="0"/>
        <w:jc w:val="left"/>
      </w:pPr>
      <w:r>
        <w:rPr>
          <w:rFonts w:ascii="Times New Roman"/>
          <w:b/>
          <w:i w:val="false"/>
          <w:color w:val="000000"/>
        </w:rPr>
        <w:t xml:space="preserve"> 
«Міндетті мемлекеттік тіркеуге жатпайтын жылжымалы мүлік кепілі</w:t>
      </w:r>
      <w:r>
        <w:br/>
      </w:r>
      <w:r>
        <w:rPr>
          <w:rFonts w:ascii="Times New Roman"/>
          <w:b/>
          <w:i w:val="false"/>
          <w:color w:val="000000"/>
        </w:rPr>
        <w:t>
жөнінде анықтама беру» мемлекеттік қызмет регламенті </w:t>
      </w:r>
    </w:p>
    <w:bookmarkEnd w:id="99"/>
    <w:bookmarkStart w:name="z298" w:id="100"/>
    <w:p>
      <w:pPr>
        <w:spacing w:after="0"/>
        <w:ind w:left="0"/>
        <w:jc w:val="left"/>
      </w:pPr>
      <w:r>
        <w:rPr>
          <w:rFonts w:ascii="Times New Roman"/>
          <w:b/>
          <w:i w:val="false"/>
          <w:color w:val="000000"/>
        </w:rPr>
        <w:t xml:space="preserve"> 
1. Жалпы ережелер</w:t>
      </w:r>
    </w:p>
    <w:bookmarkEnd w:id="100"/>
    <w:bookmarkStart w:name="z299" w:id="101"/>
    <w:p>
      <w:pPr>
        <w:spacing w:after="0"/>
        <w:ind w:left="0"/>
        <w:jc w:val="both"/>
      </w:pPr>
      <w:r>
        <w:rPr>
          <w:rFonts w:ascii="Times New Roman"/>
          <w:b w:val="false"/>
          <w:i w:val="false"/>
          <w:color w:val="000000"/>
          <w:sz w:val="28"/>
        </w:rPr>
        <w:t>
      1. Осы «Міндетті мемлекеттік тіркеуге жатпайтын жылжымалы мүлік кепілі жөнінде анықтама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Облыстар, Астана және Алматы қалаларының Жылжымайтын мүлік жөніндегі орталықтары» республикалық мемлекеттік қазыналық кәсіпорындары мен олардың филиалдары (бұдан әрі – уәкілетті орган)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мемлекеттік тіркеуге жатпайтын жылжымалы мүлік кепілі жөнінде анықтама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жылжымалы мүлік кепілін тіркеу тізілімінен үзінді беру (қағаз жеткізгіште) немесе қызмет көрсетуден бас тарту туралы жазбаша дәлелді хабарламаны беру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 үдерісіне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жылжымалы мүлік кепілін тіркеу тіркелімінен үзінді беру (қағаз жеткізгіште) не қызмет көрсетуден бас тарту туралы жазбаша дәлелді хабарламаны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w:t>
      </w:r>
    </w:p>
    <w:bookmarkEnd w:id="101"/>
    <w:bookmarkStart w:name="z306" w:id="102"/>
    <w:p>
      <w:pPr>
        <w:spacing w:after="0"/>
        <w:ind w:left="0"/>
        <w:jc w:val="left"/>
      </w:pPr>
      <w:r>
        <w:rPr>
          <w:rFonts w:ascii="Times New Roman"/>
          <w:b/>
          <w:i w:val="false"/>
          <w:color w:val="000000"/>
        </w:rPr>
        <w:t xml:space="preserve"> 
2. Мемлекеттік қызмет көрсетуге қойылатын талаптар</w:t>
      </w:r>
    </w:p>
    <w:bookmarkEnd w:id="102"/>
    <w:bookmarkStart w:name="z307" w:id="103"/>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ақылы түрде қолма-қол ақшалай және (немесе) қолма-қол ақшасыз енгізіледі.</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қызмет көрсетуден бас тарту немесе тоқтату негіздері бойынша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қызмет алушы анықтама алу туралы өтінішті Орталыққа береді;</w:t>
      </w:r>
      <w:r>
        <w:br/>
      </w:r>
      <w:r>
        <w:rPr>
          <w:rFonts w:ascii="Times New Roman"/>
          <w:b w:val="false"/>
          <w:i w:val="false"/>
          <w:color w:val="000000"/>
          <w:sz w:val="28"/>
        </w:rPr>
        <w:t>
</w:t>
      </w:r>
      <w:r>
        <w:rPr>
          <w:rFonts w:ascii="Times New Roman"/>
          <w:b w:val="false"/>
          <w:i w:val="false"/>
          <w:color w:val="000000"/>
          <w:sz w:val="28"/>
        </w:rPr>
        <w:t>
      2) Орталық өтінімді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өтінімдерді қарауды жүзеге асырады, қызмет көрсетуден дәлелді бас тартуды немесе анықтама беруді әзірлейді,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 мерзім көзделген тиісті құжаттардың қабылданғаны туралы қолхат негізінде береді. </w:t>
      </w:r>
    </w:p>
    <w:bookmarkEnd w:id="103"/>
    <w:bookmarkStart w:name="z317" w:id="104"/>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 тәртібінің сипаттамасы</w:t>
      </w:r>
    </w:p>
    <w:bookmarkEnd w:id="104"/>
    <w:bookmarkStart w:name="z318" w:id="105"/>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құжаттарды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есепке алу кітабы бойынша Орталықтан құжаттар қабылдау, жылжымалы мүлік кепілін тіркеу бөліміне сұрау салуды жіберу, орындалған құжаттарды Орталыққа құжаттарды есепке алу кітабы бойынша тапсыру;</w:t>
      </w:r>
      <w:r>
        <w:br/>
      </w:r>
      <w:r>
        <w:rPr>
          <w:rFonts w:ascii="Times New Roman"/>
          <w:b w:val="false"/>
          <w:i w:val="false"/>
          <w:color w:val="000000"/>
          <w:sz w:val="28"/>
        </w:rPr>
        <w:t>
</w:t>
      </w:r>
      <w:r>
        <w:rPr>
          <w:rFonts w:ascii="Times New Roman"/>
          <w:b w:val="false"/>
          <w:i w:val="false"/>
          <w:color w:val="000000"/>
          <w:sz w:val="28"/>
        </w:rPr>
        <w:t>
      4) уәкілетті органның міндетті мемлекеттік тіркеуге жатпайтын жылжымалы мүлік кепілін тіркеу бөлімінің маманы – сұрау салуды қарау және орындау.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сызбасы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105"/>
    <w:bookmarkStart w:name="z330" w:id="106"/>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 жөнінде     </w:t>
      </w:r>
      <w:r>
        <w:br/>
      </w:r>
      <w:r>
        <w:rPr>
          <w:rFonts w:ascii="Times New Roman"/>
          <w:b w:val="false"/>
          <w:i w:val="false"/>
          <w:color w:val="000000"/>
          <w:sz w:val="28"/>
        </w:rPr>
        <w:t xml:space="preserve">
анықтама беру» мемлекеттік қызмет   </w:t>
      </w:r>
      <w:r>
        <w:br/>
      </w:r>
      <w:r>
        <w:rPr>
          <w:rFonts w:ascii="Times New Roman"/>
          <w:b w:val="false"/>
          <w:i w:val="false"/>
          <w:color w:val="000000"/>
          <w:sz w:val="28"/>
        </w:rPr>
        <w:t xml:space="preserve">
регламентіне 1-қосымша         </w:t>
      </w:r>
    </w:p>
    <w:bookmarkEnd w:id="106"/>
    <w:bookmarkStart w:name="z331" w:id="107"/>
    <w:p>
      <w:pPr>
        <w:spacing w:after="0"/>
        <w:ind w:left="0"/>
        <w:jc w:val="left"/>
      </w:pPr>
      <w:r>
        <w:rPr>
          <w:rFonts w:ascii="Times New Roman"/>
          <w:b/>
          <w:i w:val="false"/>
          <w:color w:val="000000"/>
        </w:rPr>
        <w:t xml:space="preserve"> 
1-кесте. ҚФБ іс-әрекетінің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675"/>
        <w:gridCol w:w="1837"/>
        <w:gridCol w:w="2100"/>
        <w:gridCol w:w="1981"/>
        <w:gridCol w:w="1622"/>
        <w:gridCol w:w="2797"/>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27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 ағысы)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қабылдау және құжаттардың толықтығын тексеру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және олардың толықтығын тексеру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тізілімінен үзіндіні беруді өңдеу және орындау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Орталыққа беру үшін құжаттарды жинау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өтініш берушінің қолы</w:t>
            </w:r>
          </w:p>
        </w:tc>
      </w:tr>
      <w:tr>
        <w:trPr>
          <w:trHeight w:val="141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ұйымдастырушылық-тәртіп орнататын шешім)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кітабына тіркеу және қолхаттарды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түскен өтініштерді тіркеу бөліміне жіберу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қабылдау және босату бөліміне жылжымалы мүлік кепілі тізілімінен үзіндіні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тізілімінен үзіндіні беру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құжаттарды беру</w:t>
            </w:r>
          </w:p>
        </w:tc>
      </w:tr>
      <w:tr>
        <w:trPr>
          <w:trHeight w:val="16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өңдеуге 15 минут</w:t>
            </w:r>
            <w:r>
              <w:br/>
            </w:r>
            <w:r>
              <w:rPr>
                <w:rFonts w:ascii="Times New Roman"/>
                <w:b w:val="false"/>
                <w:i w:val="false"/>
                <w:color w:val="000000"/>
                <w:sz w:val="20"/>
              </w:rPr>
              <w:t>
</w:t>
            </w:r>
            <w:r>
              <w:rPr>
                <w:rFonts w:ascii="Times New Roman"/>
                <w:b w:val="false"/>
                <w:i w:val="false"/>
                <w:color w:val="000000"/>
                <w:sz w:val="20"/>
              </w:rPr>
              <w:t>Құжаттарды беру күніне 2 рет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өңдеуге және орындауға 1 күн</w:t>
            </w:r>
            <w:r>
              <w:br/>
            </w:r>
            <w:r>
              <w:rPr>
                <w:rFonts w:ascii="Times New Roman"/>
                <w:b w:val="false"/>
                <w:i w:val="false"/>
                <w:color w:val="000000"/>
                <w:sz w:val="20"/>
              </w:rPr>
              <w:t>
</w:t>
            </w:r>
            <w:r>
              <w:rPr>
                <w:rFonts w:ascii="Times New Roman"/>
                <w:b w:val="false"/>
                <w:i w:val="false"/>
                <w:color w:val="000000"/>
                <w:sz w:val="20"/>
              </w:rPr>
              <w:t>Құжаттарды беру күніне 2 рет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28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108"/>
    <w:p>
      <w:pPr>
        <w:spacing w:after="0"/>
        <w:ind w:left="0"/>
        <w:jc w:val="left"/>
      </w:pPr>
      <w:r>
        <w:rPr>
          <w:rFonts w:ascii="Times New Roman"/>
          <w:b/>
          <w:i w:val="false"/>
          <w:color w:val="000000"/>
        </w:rPr>
        <w:t xml:space="preserve"> 
2-кесте. Пайдалану нұсқалары. Негізгі үдеріс.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1"/>
        <w:gridCol w:w="72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қабылдау және құжаттардың толықтығын тексеру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Құжаттардың толықтығын тексеру.</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тізілімнен үзіндіні дайындау</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Қолхат бойынша құжаттарды беру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Орталықтың инспекторына құжаттарды жолдау.</w:t>
            </w:r>
          </w:p>
        </w:tc>
      </w:tr>
    </w:tbl>
    <w:bookmarkStart w:name="z333" w:id="109"/>
    <w:p>
      <w:pPr>
        <w:spacing w:after="0"/>
        <w:ind w:left="0"/>
        <w:jc w:val="left"/>
      </w:pPr>
      <w:r>
        <w:rPr>
          <w:rFonts w:ascii="Times New Roman"/>
          <w:b/>
          <w:i w:val="false"/>
          <w:color w:val="000000"/>
        </w:rPr>
        <w:t xml:space="preserve"> 
3-кесте. Пайдалану нұсқалары. Баламалы үдеріс.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9"/>
        <w:gridCol w:w="7361"/>
      </w:tblGrid>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Өтініштерді қабылдау және құжаттардың толықтығын тексеру</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Құжаттардың толықтығын тексеру.</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және дәлелденген бас тартулар</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тартуды беру</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Орталықтың инспекторына құжаттарды жолдайды.</w:t>
            </w:r>
          </w:p>
        </w:tc>
      </w:tr>
    </w:tbl>
    <w:bookmarkStart w:name="z334" w:id="110"/>
    <w:p>
      <w:pPr>
        <w:spacing w:after="0"/>
        <w:ind w:left="0"/>
        <w:jc w:val="both"/>
      </w:pPr>
      <w:r>
        <w:rPr>
          <w:rFonts w:ascii="Times New Roman"/>
          <w:b w:val="false"/>
          <w:i w:val="false"/>
          <w:color w:val="000000"/>
          <w:sz w:val="28"/>
        </w:rPr>
        <w:t>
«Міндетті мемлекеттік тіркеуге жатпайтын</w:t>
      </w:r>
      <w:r>
        <w:br/>
      </w:r>
      <w:r>
        <w:rPr>
          <w:rFonts w:ascii="Times New Roman"/>
          <w:b w:val="false"/>
          <w:i w:val="false"/>
          <w:color w:val="000000"/>
          <w:sz w:val="28"/>
        </w:rPr>
        <w:t xml:space="preserve">
жылжымалы мүлік кепілі жөнінде     </w:t>
      </w:r>
      <w:r>
        <w:br/>
      </w:r>
      <w:r>
        <w:rPr>
          <w:rFonts w:ascii="Times New Roman"/>
          <w:b w:val="false"/>
          <w:i w:val="false"/>
          <w:color w:val="000000"/>
          <w:sz w:val="28"/>
        </w:rPr>
        <w:t xml:space="preserve">
анықтама беру» мемлекеттік қызмет    </w:t>
      </w:r>
      <w:r>
        <w:br/>
      </w:r>
      <w:r>
        <w:rPr>
          <w:rFonts w:ascii="Times New Roman"/>
          <w:b w:val="false"/>
          <w:i w:val="false"/>
          <w:color w:val="000000"/>
          <w:sz w:val="28"/>
        </w:rPr>
        <w:t xml:space="preserve">
регламентіне 2-қосымша           </w:t>
      </w:r>
    </w:p>
    <w:bookmarkEnd w:id="110"/>
    <w:p>
      <w:pPr>
        <w:spacing w:after="0"/>
        <w:ind w:left="0"/>
        <w:jc w:val="both"/>
      </w:pPr>
      <w:r>
        <w:drawing>
          <wp:inline distT="0" distB="0" distL="0" distR="0">
            <wp:extent cx="56769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76900" cy="6515100"/>
                    </a:xfrm>
                    <a:prstGeom prst="rect">
                      <a:avLst/>
                    </a:prstGeom>
                  </pic:spPr>
                </pic:pic>
              </a:graphicData>
            </a:graphic>
          </wp:inline>
        </w:drawing>
      </w:r>
    </w:p>
    <w:bookmarkStart w:name="z335"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9-қосымша         </w:t>
      </w:r>
    </w:p>
    <w:bookmarkEnd w:id="111"/>
    <w:bookmarkStart w:name="z336" w:id="112"/>
    <w:p>
      <w:pPr>
        <w:spacing w:after="0"/>
        <w:ind w:left="0"/>
        <w:jc w:val="left"/>
      </w:pPr>
      <w:r>
        <w:rPr>
          <w:rFonts w:ascii="Times New Roman"/>
          <w:b/>
          <w:i w:val="false"/>
          <w:color w:val="000000"/>
        </w:rPr>
        <w:t xml:space="preserve"> 
«Жылжымайтын мүлік объектілеріне техникалық паспорт беру»</w:t>
      </w:r>
      <w:r>
        <w:br/>
      </w:r>
      <w:r>
        <w:rPr>
          <w:rFonts w:ascii="Times New Roman"/>
          <w:b/>
          <w:i w:val="false"/>
          <w:color w:val="000000"/>
        </w:rPr>
        <w:t>
мемлекеттік қызмет регламенті</w:t>
      </w:r>
    </w:p>
    <w:bookmarkEnd w:id="112"/>
    <w:bookmarkStart w:name="z337" w:id="113"/>
    <w:p>
      <w:pPr>
        <w:spacing w:after="0"/>
        <w:ind w:left="0"/>
        <w:jc w:val="left"/>
      </w:pPr>
      <w:r>
        <w:rPr>
          <w:rFonts w:ascii="Times New Roman"/>
          <w:b/>
          <w:i w:val="false"/>
          <w:color w:val="000000"/>
        </w:rPr>
        <w:t xml:space="preserve"> 
1. Жалпы ережелер</w:t>
      </w:r>
    </w:p>
    <w:bookmarkEnd w:id="113"/>
    <w:bookmarkStart w:name="z338" w:id="114"/>
    <w:p>
      <w:pPr>
        <w:spacing w:after="0"/>
        <w:ind w:left="0"/>
        <w:jc w:val="both"/>
      </w:pPr>
      <w:r>
        <w:rPr>
          <w:rFonts w:ascii="Times New Roman"/>
          <w:b w:val="false"/>
          <w:i w:val="false"/>
          <w:color w:val="000000"/>
          <w:sz w:val="28"/>
        </w:rPr>
        <w:t>
      1. Осы «Жылжымайтын мүлік объектілеріне техникалық паспорт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Облыстар, Астана және Алматы қалаларының Жылжымайтын мүлік жөніндегі орталықтары» республикалық мемлекеттік қазыналық кәсіпорындары және олардың филиалдары (бұдан әрі – уәкілетті орган), сондай-ақ баламалы негізде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 объектілеріне техникалық паспорт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мүлік объектісіне техникалық паспорт беру (қағаз жеткізгіште) немесе қызмет көрсетуден бас тарту туралы жазбаша дәлелді хабарламаны беру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 үдерісіне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мүлік объектісіне техникалық паспортын беру (қағаз жеткізгіште) не қызмет көрсетуден бас тарту туралы жазбаша дәлелді хабарламаны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w:t>
      </w:r>
    </w:p>
    <w:bookmarkEnd w:id="114"/>
    <w:bookmarkStart w:name="z345" w:id="115"/>
    <w:p>
      <w:pPr>
        <w:spacing w:after="0"/>
        <w:ind w:left="0"/>
        <w:jc w:val="left"/>
      </w:pPr>
      <w:r>
        <w:rPr>
          <w:rFonts w:ascii="Times New Roman"/>
          <w:b/>
          <w:i w:val="false"/>
          <w:color w:val="000000"/>
        </w:rPr>
        <w:t xml:space="preserve"> 
2. Мемлекеттік қызмет көрсетуге қойылатын талаптар</w:t>
      </w:r>
    </w:p>
    <w:bookmarkEnd w:id="115"/>
    <w:bookmarkStart w:name="z346" w:id="116"/>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ақылы түрде қолма-қол ақшалай және (немесе) қолма-қол ақшасыз енгізіледі.</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Құжаттарды қабылдаудан және қызмет көрсетуден бас тарту немесе тоқтату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Уәкілетті орган көрсеткен жағдайда:</w:t>
      </w:r>
      <w:r>
        <w:br/>
      </w:r>
      <w:r>
        <w:rPr>
          <w:rFonts w:ascii="Times New Roman"/>
          <w:b w:val="false"/>
          <w:i w:val="false"/>
          <w:color w:val="000000"/>
          <w:sz w:val="28"/>
        </w:rPr>
        <w:t>
</w:t>
      </w:r>
      <w:r>
        <w:rPr>
          <w:rFonts w:ascii="Times New Roman"/>
          <w:b w:val="false"/>
          <w:i w:val="false"/>
          <w:color w:val="000000"/>
          <w:sz w:val="28"/>
        </w:rPr>
        <w:t>
      1) тұтынушы техникалық тексеру жүргізу туралы өтінішті уәкілетті органға береді;</w:t>
      </w:r>
      <w:r>
        <w:br/>
      </w:r>
      <w:r>
        <w:rPr>
          <w:rFonts w:ascii="Times New Roman"/>
          <w:b w:val="false"/>
          <w:i w:val="false"/>
          <w:color w:val="000000"/>
          <w:sz w:val="28"/>
        </w:rPr>
        <w:t>
</w:t>
      </w:r>
      <w:r>
        <w:rPr>
          <w:rFonts w:ascii="Times New Roman"/>
          <w:b w:val="false"/>
          <w:i w:val="false"/>
          <w:color w:val="000000"/>
          <w:sz w:val="28"/>
        </w:rPr>
        <w:t>
      2) Орталық берілген өтініштерді қарауды жүзеге асырады, техникалық тексеру жүргізуден бас тартады немесе техникалық паспортты әзірлейді.</w:t>
      </w:r>
      <w:r>
        <w:br/>
      </w:r>
      <w:r>
        <w:rPr>
          <w:rFonts w:ascii="Times New Roman"/>
          <w:b w:val="false"/>
          <w:i w:val="false"/>
          <w:color w:val="000000"/>
          <w:sz w:val="28"/>
        </w:rPr>
        <w:t>
</w:t>
      </w:r>
      <w:r>
        <w:rPr>
          <w:rFonts w:ascii="Times New Roman"/>
          <w:b w:val="false"/>
          <w:i w:val="false"/>
          <w:color w:val="000000"/>
          <w:sz w:val="28"/>
        </w:rPr>
        <w:t>
      Орталық арқылы қызмет көрсетілген жағдайда:</w:t>
      </w:r>
      <w:r>
        <w:br/>
      </w:r>
      <w:r>
        <w:rPr>
          <w:rFonts w:ascii="Times New Roman"/>
          <w:b w:val="false"/>
          <w:i w:val="false"/>
          <w:color w:val="000000"/>
          <w:sz w:val="28"/>
        </w:rPr>
        <w:t>
</w:t>
      </w:r>
      <w:r>
        <w:rPr>
          <w:rFonts w:ascii="Times New Roman"/>
          <w:b w:val="false"/>
          <w:i w:val="false"/>
          <w:color w:val="000000"/>
          <w:sz w:val="28"/>
        </w:rPr>
        <w:t>
      1) қызмет алушы Орталыққа техникалық тексеру жүргізу туралы өтініш береді;</w:t>
      </w:r>
      <w:r>
        <w:br/>
      </w:r>
      <w:r>
        <w:rPr>
          <w:rFonts w:ascii="Times New Roman"/>
          <w:b w:val="false"/>
          <w:i w:val="false"/>
          <w:color w:val="000000"/>
          <w:sz w:val="28"/>
        </w:rPr>
        <w:t>
</w:t>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өтініштерді қарауды жүзеге асырады, техникалық тексеру жүргізуден бас тарту дайындайды немесе техникалық паспорт әзірлейді,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 мерзімі көзделген тиісті құжаттардың қабылданғаны туралы қолхат негізінде береді. </w:t>
      </w:r>
    </w:p>
    <w:bookmarkEnd w:id="116"/>
    <w:bookmarkStart w:name="z360" w:id="117"/>
    <w:p>
      <w:pPr>
        <w:spacing w:after="0"/>
        <w:ind w:left="0"/>
        <w:jc w:val="left"/>
      </w:pPr>
      <w:r>
        <w:rPr>
          <w:rFonts w:ascii="Times New Roman"/>
          <w:b/>
          <w:i w:val="false"/>
          <w:color w:val="000000"/>
        </w:rPr>
        <w:t xml:space="preserve"> 
3. Мемлекеттік қызмет көрсету үдерісіндегі іс-қимылдар (өзара іс-қимыл) тәртібінің сипаттамасы</w:t>
      </w:r>
    </w:p>
    <w:bookmarkEnd w:id="117"/>
    <w:bookmarkStart w:name="z361" w:id="118"/>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Мемлекеттік қызметті уәкілетті орган көрсеткен жағдайда:</w:t>
      </w:r>
      <w:r>
        <w:br/>
      </w:r>
      <w:r>
        <w:rPr>
          <w:rFonts w:ascii="Times New Roman"/>
          <w:b w:val="false"/>
          <w:i w:val="false"/>
          <w:color w:val="000000"/>
          <w:sz w:val="28"/>
        </w:rPr>
        <w:t>
</w:t>
      </w:r>
      <w:r>
        <w:rPr>
          <w:rFonts w:ascii="Times New Roman"/>
          <w:b w:val="false"/>
          <w:i w:val="false"/>
          <w:color w:val="000000"/>
          <w:sz w:val="28"/>
        </w:rPr>
        <w:t>
      1) уәкілетті орган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уәкілетті орган (мұрағат) – мұрағаттық құжаттарды өтініштер бойынша іздеу;</w:t>
      </w:r>
      <w:r>
        <w:br/>
      </w:r>
      <w:r>
        <w:rPr>
          <w:rFonts w:ascii="Times New Roman"/>
          <w:b w:val="false"/>
          <w:i w:val="false"/>
          <w:color w:val="000000"/>
          <w:sz w:val="28"/>
        </w:rPr>
        <w:t>
</w:t>
      </w:r>
      <w:r>
        <w:rPr>
          <w:rFonts w:ascii="Times New Roman"/>
          <w:b w:val="false"/>
          <w:i w:val="false"/>
          <w:color w:val="000000"/>
          <w:sz w:val="28"/>
        </w:rPr>
        <w:t>
      3) уәкілетті орган (техник-түгендеуші) – жылжымайтын мүлік объектілеріне өтініштер бойынша шығу, дала және камералды жұмыстарын атқару, техникалық паспорт әзірлеу.</w:t>
      </w:r>
      <w:r>
        <w:br/>
      </w:r>
      <w:r>
        <w:rPr>
          <w:rFonts w:ascii="Times New Roman"/>
          <w:b w:val="false"/>
          <w:i w:val="false"/>
          <w:color w:val="000000"/>
          <w:sz w:val="28"/>
        </w:rPr>
        <w:t>
</w:t>
      </w:r>
      <w:r>
        <w:rPr>
          <w:rFonts w:ascii="Times New Roman"/>
          <w:b w:val="false"/>
          <w:i w:val="false"/>
          <w:color w:val="000000"/>
          <w:sz w:val="28"/>
        </w:rPr>
        <w:t>
      Мемлекеттік қызметті Орталық арқылы көрсеткен жағдайда:</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құжаттарды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 (мұрағат) – мұрағаттық құжаттарды өтініштер бойынша іздеу;</w:t>
      </w:r>
      <w:r>
        <w:br/>
      </w:r>
      <w:r>
        <w:rPr>
          <w:rFonts w:ascii="Times New Roman"/>
          <w:b w:val="false"/>
          <w:i w:val="false"/>
          <w:color w:val="000000"/>
          <w:sz w:val="28"/>
        </w:rPr>
        <w:t>
</w:t>
      </w:r>
      <w:r>
        <w:rPr>
          <w:rFonts w:ascii="Times New Roman"/>
          <w:b w:val="false"/>
          <w:i w:val="false"/>
          <w:color w:val="000000"/>
          <w:sz w:val="28"/>
        </w:rPr>
        <w:t>
      4) уәкілетті орган (техник-түгендеуші) – жылжымайтын мүлік объектілеріне өтініштер бойынша шығу, дала және камералды жұмыстарын атқару, техникалық паспорт әзірлеу.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сызба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118"/>
    <w:bookmarkStart w:name="z378" w:id="119"/>
    <w:p>
      <w:pPr>
        <w:spacing w:after="0"/>
        <w:ind w:left="0"/>
        <w:jc w:val="both"/>
      </w:pP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xml:space="preserve">
техникалық паспорт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9"/>
    <w:bookmarkStart w:name="z379" w:id="120"/>
    <w:p>
      <w:pPr>
        <w:spacing w:after="0"/>
        <w:ind w:left="0"/>
        <w:jc w:val="left"/>
      </w:pPr>
      <w:r>
        <w:rPr>
          <w:rFonts w:ascii="Times New Roman"/>
          <w:b/>
          <w:i w:val="false"/>
          <w:color w:val="000000"/>
        </w:rPr>
        <w:t xml:space="preserve"> 
Мемлекеттiк қызметтi уәкiлетті органдар көрсеткен жағдайда:</w:t>
      </w:r>
      <w:r>
        <w:br/>
      </w:r>
      <w:r>
        <w:rPr>
          <w:rFonts w:ascii="Times New Roman"/>
          <w:b/>
          <w:i w:val="false"/>
          <w:color w:val="000000"/>
        </w:rPr>
        <w:t>
1-1-кесте. Пәтерге, жатақхана бөлмесіне техникалық</w:t>
      </w:r>
      <w:r>
        <w:br/>
      </w:r>
      <w:r>
        <w:rPr>
          <w:rFonts w:ascii="Times New Roman"/>
          <w:b/>
          <w:i w:val="false"/>
          <w:color w:val="000000"/>
        </w:rPr>
        <w:t>
паспорт беру.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1530"/>
        <w:gridCol w:w="1308"/>
        <w:gridCol w:w="1115"/>
        <w:gridCol w:w="1701"/>
        <w:gridCol w:w="1506"/>
        <w:gridCol w:w="2069"/>
        <w:gridCol w:w="38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(жүріс, жұмыстың ағымы)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2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техник)</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техник)</w:t>
            </w:r>
          </w:p>
        </w:tc>
      </w:tr>
      <w:tr>
        <w:trPr>
          <w:trHeight w:val="369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p>
            <w:pPr>
              <w:spacing w:after="20"/>
              <w:ind w:left="20"/>
              <w:jc w:val="both"/>
            </w:pPr>
            <w:r>
              <w:rPr>
                <w:rFonts w:ascii="Times New Roman"/>
                <w:b w:val="false"/>
                <w:i w:val="false"/>
                <w:color w:val="000000"/>
                <w:sz w:val="20"/>
              </w:rPr>
              <w:t>бойынша қабылдау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істерді тапсырыс бойынша іздестіру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 бөлімінің журналына тіркейді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немесе басқа құқылы иесі әлде сенімді өкілі (сенім хат арқылы) жылжымайтын мүлік объектісіне шығуды тағайындайды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бөлмелерін өлшеп абрис құрастыру, далалық жұмыстарын нәтижелерін өңдеу, бөлме жоспарларының сызуы, техникалық паспортта бекітілген формаларын толтыру, қажет болған жағдайда жылжымайтын мүліктердің жалпы өлшемін өзгерту туралы шешім шығару, техникалық сипаттамаларын деректемелерін базаға енгізу, түгендеу істерін ұйымдастыру немесе бар түгендеу істеріне өзгерістерді енгізу</w:t>
            </w:r>
          </w:p>
        </w:tc>
      </w:tr>
      <w:tr>
        <w:trPr>
          <w:trHeight w:val="133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тiзiмнiң қолхат, құрастыруы, берiлу журналдағы тiркеу және беру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тізілім және журнал бойынша құжаттарды беру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журналға қол қояды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 мұрағат бөліміне және құжаттарды беру бөліміне жіберіледі</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80" w:id="121"/>
    <w:p>
      <w:pPr>
        <w:spacing w:after="0"/>
        <w:ind w:left="0"/>
        <w:jc w:val="left"/>
      </w:pPr>
      <w:r>
        <w:rPr>
          <w:rFonts w:ascii="Times New Roman"/>
          <w:b/>
          <w:i w:val="false"/>
          <w:color w:val="000000"/>
        </w:rPr>
        <w:t xml:space="preserve"> 
1-1-кестесінің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898"/>
        <w:gridCol w:w="2457"/>
        <w:gridCol w:w="2201"/>
        <w:gridCol w:w="1969"/>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данасын журнал бойынша сақтауға қабылдайды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істері (техникалық паспорт) мекен жайлары бойынша таратып салынады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Мәлiмдеушiге беру үшiн журнал бойынша техникалық паспорттың 2-шi дананы қабылдайды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техникалық паспортты қолхат арқылы иесіне немесе сенілген өкілге тапсырады</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техникалық паспортты алғаны туралы журналға қолын қояды</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122"/>
    <w:p>
      <w:pPr>
        <w:spacing w:after="0"/>
        <w:ind w:left="0"/>
        <w:jc w:val="left"/>
      </w:pPr>
      <w:r>
        <w:rPr>
          <w:rFonts w:ascii="Times New Roman"/>
          <w:b/>
          <w:i w:val="false"/>
          <w:color w:val="000000"/>
        </w:rPr>
        <w:t xml:space="preserve"> 
1-2-кесте. Пайдалану нұсқалары. Негiзгi үдеріс.</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094"/>
        <w:gridCol w:w="57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ағымы) негiзгi үдеріс</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мұрағат</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(техник-түгендеуші) уәкiлеттi орган</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тексеруi, тiзiлім қабылдау, құрастыруы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тiзiм бойынша қабылдау</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мәлiмдемелер бойынша мұрағат қызметтерiнiң iздестiруi</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бөлiмнiң журналына мәлiметтердi кiргiзедi</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меншiк иесi немесе басқа құқық иесiне жылжымайтын мүлiктiң объектiсіне шығу, немесе (сенiм хат бойынша) сенiмдi тұлғаға тағайындайды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мүлiктiң объектiнiң жалпы ауданын өзгерiс туралы шешiмнiң шығаруы керек болса техникалық паспорттың формаларының жұмыстарының құрастыруы бар тұрғын үйлерi, нәтижелердi өңдеуi, баспана жоспарының сызуы, толтыру шара техникалық сипаттамаларының деректер қорына, бар инвентарлық iске жұмсатуларын инвентарлық iстiң құрастыруы немесе енгiзу керек болса</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сақтауға журнал бойынша техникалық паспортты 1-шi дананы қабылдайды, мәлiметтер тiзiлiмге енгiзедi</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мәлiмдеушiге беру үшiн журнал бойынша техникалық паспорттың 2-шi данасын қабылдайды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(техникалық паспорт) инвентарлық iстер мекен жайларға арналған орналастырылады</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қолхат жасалған техникалық паспортты сенiмдi тұлғаға оның атынан жұмыс жасайтын өкіліне бередi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123"/>
    <w:p>
      <w:pPr>
        <w:spacing w:after="0"/>
        <w:ind w:left="0"/>
        <w:jc w:val="left"/>
      </w:pPr>
      <w:r>
        <w:rPr>
          <w:rFonts w:ascii="Times New Roman"/>
          <w:b/>
          <w:i w:val="false"/>
          <w:color w:val="000000"/>
        </w:rPr>
        <w:t xml:space="preserve"> 
1-3-кесте. Пайдалану нұсқалары. Баламалы үдеріс</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4441"/>
        <w:gridCol w:w="54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(жүрiс, жұмыстың ағымы) немесе кеңейту</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(мұрағат)</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(техник-түгендеуші)</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тексеруi, тiзiлiмнiң қабылдау, құрастыруы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Тiзiлім бойынша қабылдау</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Тапсырыстар бойынша мұрағаттық істерді iздестiру</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Бөлiмнiң журналына мәлiметтердi енгізеді</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Меншiк иесi немесе басқа құқық иегерiне жылжымайтын мүлiктiң объектiне шығу, немесе (сенiмхат бойынша) сенiмдi тұлғаға тағайындайды</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заң құжаттамаларымен зерттеу, құжаттардың сәйкессiздiгi анықталған ретте негiздi ақау шығып тұрады</w:t>
            </w:r>
          </w:p>
        </w:tc>
      </w:tr>
      <w:tr>
        <w:trPr>
          <w:trHeight w:val="72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беру</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Негiздi ақауды әзiрлеу</w:t>
            </w:r>
          </w:p>
        </w:tc>
      </w:tr>
    </w:tbl>
    <w:bookmarkStart w:name="z383" w:id="124"/>
    <w:p>
      <w:pPr>
        <w:spacing w:after="0"/>
        <w:ind w:left="0"/>
        <w:jc w:val="left"/>
      </w:pPr>
      <w:r>
        <w:rPr>
          <w:rFonts w:ascii="Times New Roman"/>
          <w:b/>
          <w:i w:val="false"/>
          <w:color w:val="000000"/>
        </w:rPr>
        <w:t xml:space="preserve"> 
Уәкілетті органдары қызметтерін халыққа қызмет көрсету орталықтары арқылы өткізетін жағдайда:</w:t>
      </w:r>
      <w:r>
        <w:br/>
      </w:r>
      <w:r>
        <w:rPr>
          <w:rFonts w:ascii="Times New Roman"/>
          <w:b/>
          <w:i w:val="false"/>
          <w:color w:val="000000"/>
        </w:rPr>
        <w:t>
2-1-кесте. Пәтерлерге, жатақханалардағы бөлмелерге техникалық паспортты беру.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656"/>
        <w:gridCol w:w="1240"/>
        <w:gridCol w:w="1582"/>
        <w:gridCol w:w="2072"/>
        <w:gridCol w:w="2097"/>
        <w:gridCol w:w="1877"/>
        <w:gridCol w:w="23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(жүріс, жұмыстың ағымы)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технигі)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технигі)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сипаттамасы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түскен құжаттарды толықтығын тізілім бойынша тексеру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істерді мәлімдеме бойынша іздестіру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 бөлімінің журналына тіркейді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немесе басқа құқылы иесі әлде сенілген бетке (сенімхат арқылы) жылжымайтын мүлік объектісіне шығуын тағайындайды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тізілім құрастыру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мұрағатқа тізілім бойынша тапсыру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тізілім және журнал бойынша құжаттарды тапсыру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журналға қол қояды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84" w:id="125"/>
    <w:p>
      <w:pPr>
        <w:spacing w:after="0"/>
        <w:ind w:left="0"/>
        <w:jc w:val="left"/>
      </w:pPr>
      <w:r>
        <w:rPr>
          <w:rFonts w:ascii="Times New Roman"/>
          <w:b/>
          <w:i w:val="false"/>
          <w:color w:val="000000"/>
        </w:rPr>
        <w:t xml:space="preserve"> 
2-1-кестенің жалғасы.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180"/>
        <w:gridCol w:w="3928"/>
        <w:gridCol w:w="1964"/>
        <w:gridCol w:w="1644"/>
        <w:gridCol w:w="1545"/>
        <w:gridCol w:w="1409"/>
        <w:gridCol w:w="13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(жүріс, жұмыстың ағымы)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(түгендеуші техник)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сүреттеуі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бөлмелерін өлшеп абрис құрастыру, далалық жұмыстарының нәтижелерін өңдеу, бөлме жоспарларын сызуы, техникалық паспорттардың бекітілген формаларын толтыру, қажет болған жағдайда жылжымайтын мүліктердің жалпы өлшемін өзгерту туралы шешім шығару, техникалық мінездеме деректемелерін базасына енгізу, түгендеуші істерін ұйымдастыру немесе бар болу түгендеуші істеріне өзгерістерді еңгізу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данасын журнал бойынша сақтауға қабылдайды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істері (техникалық паспорт) мекенжайлары бойынша таратып салынады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жіберу үшін техникалық паспорттың 2-ші данасын қабылдайды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беру үшін техникалық паспорттың 2–ші данасын ХҚКО тапсырады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техникалық паспортты қолхат арқылы иесіне немесе сенімхат алушыға тапсырады</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техникалық паспортты мұрағат бөліміне және құжаттарды беру бөліміне жібереді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белгілейді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техникалық паспортты алғаны туралы журналға қолын қояды</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126"/>
    <w:p>
      <w:pPr>
        <w:spacing w:after="0"/>
        <w:ind w:left="0"/>
        <w:jc w:val="left"/>
      </w:pPr>
      <w:r>
        <w:rPr>
          <w:rFonts w:ascii="Times New Roman"/>
          <w:b/>
          <w:i w:val="false"/>
          <w:color w:val="000000"/>
        </w:rPr>
        <w:t xml:space="preserve"> 
2-2-кесте. Пайдалану нұсқалары. Негізгі үдеріс.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373"/>
        <w:gridCol w:w="2613"/>
        <w:gridCol w:w="463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r>
      <w:tr>
        <w:trPr>
          <w:trHeight w:val="196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ХҚКО-нан келетін құжаттарды толығымен тексеру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Тізіліммен қабылдау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мәліметті түсіру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тапсырыс арқылы мұрағаттан іздеу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иесіне және құқық иесіне шығу уақытын белгілеу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жайдың абрисін жасап нақты өлшемін алу, далалық жұмыстарының нәтижелерін қорытындылау, тұрғын жайдың жоспарын сызу, техникалық паспортты заңдылыққа сәйкес толтыру қажет болған жағдайда жылжымайтын мүліктің жалпы ауданының өлшемін өзгерту жөнінде қорытынды жасау техникалық сипаттамаларын базаға енгізу, түгендеу, жұмысты қалыптастыру немесе оған өзгерістер енгізу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Техникалық паспорттардың 2-ші данасын қабылдап журнал арқылы ХҚКО-на жөнелту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бойынша паспорттың 1-ші данасын қабылдап сақтайды, тізілім мәліметтерін енгізеді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 болған құжат мүлік иесіне немесе сенім хат арқылы келген кісіге қолхатпен беріледі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ХҚҚО техникалық төлқұжаттың 2-ші данасын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Түгендеу құжаттары мекенжайы бойынша бөлінеді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127"/>
    <w:p>
      <w:pPr>
        <w:spacing w:after="0"/>
        <w:ind w:left="0"/>
        <w:jc w:val="left"/>
      </w:pPr>
      <w:r>
        <w:rPr>
          <w:rFonts w:ascii="Times New Roman"/>
          <w:b/>
          <w:i w:val="false"/>
          <w:color w:val="000000"/>
        </w:rPr>
        <w:t xml:space="preserve"> 
2-3-кесте. Пайдалану нұсқалары. Баламалы үдеріс.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3010"/>
        <w:gridCol w:w="2251"/>
        <w:gridCol w:w="42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(жүріс, жұмыстың ағымы) немесе кеңейту</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ХҚКО-нан келетін құжаттарды толығымен тексеру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Тізіліммен қабылдау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Тапсырыстар бойынша құжаттарды мұрағаттан іздеу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мәліметтерді енгізеді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иесіне және құқық иесіне немесе сенімді өкіліне шығу уақытын белгілеуі (сенімхат бойынша)</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және құқықтық жағын оқып құжаттарының сәйкес келмегендігі байқалса, дәлелді бас тартулар беріледі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дайындау</w:t>
            </w:r>
          </w:p>
        </w:tc>
      </w:tr>
    </w:tbl>
    <w:bookmarkStart w:name="z387" w:id="128"/>
    <w:p>
      <w:pPr>
        <w:spacing w:after="0"/>
        <w:ind w:left="0"/>
        <w:jc w:val="left"/>
      </w:pPr>
      <w:r>
        <w:rPr>
          <w:rFonts w:ascii="Times New Roman"/>
          <w:b/>
          <w:i w:val="false"/>
          <w:color w:val="000000"/>
        </w:rPr>
        <w:t xml:space="preserve"> 
Мемлекеттік қызмет көрсетуді уәкілетті органдар жүргізген жағдайда:</w:t>
      </w:r>
      <w:r>
        <w:br/>
      </w:r>
      <w:r>
        <w:rPr>
          <w:rFonts w:ascii="Times New Roman"/>
          <w:b/>
          <w:i w:val="false"/>
          <w:color w:val="000000"/>
        </w:rPr>
        <w:t>
3-1-кесте. Жеке тұрғын үйлерге, жеке гараждарға, саяжай</w:t>
      </w:r>
      <w:r>
        <w:br/>
      </w:r>
      <w:r>
        <w:rPr>
          <w:rFonts w:ascii="Times New Roman"/>
          <w:b/>
          <w:i w:val="false"/>
          <w:color w:val="000000"/>
        </w:rPr>
        <w:t>
құрылыстарына техникалық паспорт беру.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563"/>
        <w:gridCol w:w="1998"/>
        <w:gridCol w:w="1611"/>
        <w:gridCol w:w="1225"/>
        <w:gridCol w:w="1152"/>
        <w:gridCol w:w="2047"/>
        <w:gridCol w:w="32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(жүріс, жұмыс ағымы)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мұрағаттық істі қарау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мәліметті түсіру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иесіне, құқық иесіне немесе сенімді өкіліне шығу уақытын белгілеу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абриске түсіру, далалық жұмыстарының нәтижелерін зерделеу. Жер телімінің жоспары және құрылыс жоспарының сызбасын, паспортты заңдылықтарға сәйкес толтыру, жылжымайтын мүліктің жалпы ауданының өзгергендігі жөнінде қорытынды жасау, техникалық сипаттаманы базаға енгізу немесе түгендеу құжаттарының өзгерістерін енгізу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тізілім құрастыру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тізілім және журнал бойынша құжаттарды тапсыру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журналға қол қою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техникалық паспортты мұрағат бөліміне және құжаттарды қайтару бөліміне жіберу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88" w:id="129"/>
    <w:p>
      <w:pPr>
        <w:spacing w:after="0"/>
        <w:ind w:left="0"/>
        <w:jc w:val="left"/>
      </w:pPr>
      <w:r>
        <w:rPr>
          <w:rFonts w:ascii="Times New Roman"/>
          <w:b/>
          <w:i w:val="false"/>
          <w:color w:val="000000"/>
        </w:rPr>
        <w:t xml:space="preserve"> 
3-1-кестенің жалғасы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047"/>
        <w:gridCol w:w="2822"/>
        <w:gridCol w:w="2215"/>
        <w:gridCol w:w="2005"/>
        <w:gridCol w:w="26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(жүріс, жұмыстың ағыны)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паспорттың 1-ші данасын сақтау журналы бойынша қабылдау, тізілімге мәліметті түсіру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істері (техникалық паспорттары)</w:t>
            </w:r>
            <w:r>
              <w:br/>
            </w:r>
            <w:r>
              <w:rPr>
                <w:rFonts w:ascii="Times New Roman"/>
                <w:b w:val="false"/>
                <w:i w:val="false"/>
                <w:color w:val="000000"/>
                <w:sz w:val="20"/>
              </w:rPr>
              <w:t>
</w:t>
            </w:r>
            <w:r>
              <w:rPr>
                <w:rFonts w:ascii="Times New Roman"/>
                <w:b w:val="false"/>
                <w:i w:val="false"/>
                <w:color w:val="000000"/>
                <w:sz w:val="20"/>
              </w:rPr>
              <w:t xml:space="preserve">мекенжайы бойынша орналастырылады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тапсыру журналы бойынша техникалық паспорттың 2-ші данасы қабылдайды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дайындалған техникалық паспортты иесіне немесе оның атынан сенімді өкіліне береді</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қолын қояды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қолын қояды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техникалық паспортты алғанын растап журналға қол қояды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130"/>
    <w:p>
      <w:pPr>
        <w:spacing w:after="0"/>
        <w:ind w:left="0"/>
        <w:jc w:val="left"/>
      </w:pPr>
      <w:r>
        <w:rPr>
          <w:rFonts w:ascii="Times New Roman"/>
          <w:b/>
          <w:i w:val="false"/>
          <w:color w:val="000000"/>
        </w:rPr>
        <w:t xml:space="preserve"> 
3-2-кесте. Пайдалану нұсқалары. Негізгі үдеріс</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4062"/>
        <w:gridCol w:w="44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 маман)</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бойынша қабылдау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Тапсырыс бойынша мұрағаттық құжаттарды іздеу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журналына мәліметті түсіру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 иесіне, құқық иесін немесе сенімді өкіліне шығу уақытын белгілеу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бойынша паспорттың 1-ші көшірмесін қабылдап сақтайды, тізілім мәліметтерін енгізеді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 телімін абриске түсіру, дала жұмыстарының нәтижелерін зерттеу. Жер телімінің жоспары және құрылыс жоспарының сызбасын, паспортты заңдылықтарға сәйкес толтыру, жылжымайтын мүліктің жалпы ауданының өзгергендігі жөнінде қорытынды жасау, техникалық сипаттамасын базаға енгізу немесе түгендеу құжаттарының өзгерістерін енгізу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Түгендеу нөмірін (техникалық паспорт) мекенжай бойынша бөлу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Тапсырыс берушіге беру үшін техн.паспорттың 2-ші данасын қабылдайды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 болған тех. паспортты мүлік иесіне немесе сенімхат арқылы келген кісіге қолхатпен беріледі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131"/>
    <w:p>
      <w:pPr>
        <w:spacing w:after="0"/>
        <w:ind w:left="0"/>
        <w:jc w:val="left"/>
      </w:pPr>
      <w:r>
        <w:rPr>
          <w:rFonts w:ascii="Times New Roman"/>
          <w:b/>
          <w:i w:val="false"/>
          <w:color w:val="000000"/>
        </w:rPr>
        <w:t xml:space="preserve"> 
3-3-кесте. Пайдалану нұсқалары. Баламалы үдеріс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5"/>
        <w:gridCol w:w="3073"/>
        <w:gridCol w:w="6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кеңейту</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 маман)</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Тізіліммен қабылдау</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құжаттарды тапсырыс бойынша іздеу</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журналына мәліметті түсіру</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 иесіне және құқық иесіне немесе сенімді өкіліне шығу уақытын белгілеу</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заңдық құжаттамаларды зерделеу, құжаттары сәйкес келмеген жағдайда дәлелді бас тарту береді</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жөнінде нақты дәләлдемелер дайындау</w:t>
            </w:r>
          </w:p>
        </w:tc>
      </w:tr>
    </w:tbl>
    <w:bookmarkStart w:name="z391" w:id="132"/>
    <w:p>
      <w:pPr>
        <w:spacing w:after="0"/>
        <w:ind w:left="0"/>
        <w:jc w:val="left"/>
      </w:pPr>
      <w:r>
        <w:rPr>
          <w:rFonts w:ascii="Times New Roman"/>
          <w:b/>
          <w:i w:val="false"/>
          <w:color w:val="000000"/>
        </w:rPr>
        <w:t xml:space="preserve"> 
Уәкілетті органдар мемлекеттік қызметті ХҚКО арқылы көрсеткен жағдайда:</w:t>
      </w:r>
      <w:r>
        <w:br/>
      </w:r>
      <w:r>
        <w:rPr>
          <w:rFonts w:ascii="Times New Roman"/>
          <w:b/>
          <w:i w:val="false"/>
          <w:color w:val="000000"/>
        </w:rPr>
        <w:t>
4-1-кесте. Жеке тұрғын үйлерге, жеке гараждарға, саяжай</w:t>
      </w:r>
      <w:r>
        <w:br/>
      </w:r>
      <w:r>
        <w:rPr>
          <w:rFonts w:ascii="Times New Roman"/>
          <w:b/>
          <w:i w:val="false"/>
          <w:color w:val="000000"/>
        </w:rPr>
        <w:t>
құрылыстарына техникалық паспортын беру.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052"/>
        <w:gridCol w:w="1075"/>
        <w:gridCol w:w="1219"/>
        <w:gridCol w:w="955"/>
        <w:gridCol w:w="1268"/>
        <w:gridCol w:w="1364"/>
        <w:gridCol w:w="1678"/>
        <w:gridCol w:w="399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ХҚКО алынған құжаттарды тексеру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мұрағаттық істерді іздеу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мәліметті түсіру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иесіне, құқық иесіне немесе сенімді өкіліне шығу уақытын белгілеу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абриске түсіру, далалық жұмыстарының нәтижелерін зерделеу.</w:t>
            </w:r>
            <w:r>
              <w:br/>
            </w:r>
            <w:r>
              <w:rPr>
                <w:rFonts w:ascii="Times New Roman"/>
                <w:b w:val="false"/>
                <w:i w:val="false"/>
                <w:color w:val="000000"/>
                <w:sz w:val="20"/>
              </w:rPr>
              <w:t>
</w:t>
            </w:r>
            <w:r>
              <w:rPr>
                <w:rFonts w:ascii="Times New Roman"/>
                <w:b w:val="false"/>
                <w:i w:val="false"/>
                <w:color w:val="000000"/>
                <w:sz w:val="20"/>
              </w:rPr>
              <w:t>Жер телімінің жоспары және құрылыс жоспарының сызбасын, паспортты заңдылықтарға сәйкес толтыру, жылжымайтын мүліктің жалпы ауданының өзгергендігі жөнінде қорытынды жасау, техникалық сипаттаманы базаға енгізу немесе түгендеу құжаттарының өзгерістерін енгізу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 тізілім құрастыру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мұрағаттық тізілім бойынша тапсыру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тізілім және журнал бойынша құжаттарды тапсыру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журналға қол қою</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техникалық паспортты мұрағат бөліміне және құжаттарды қайтару бөліміне жіберу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92" w:id="133"/>
    <w:p>
      <w:pPr>
        <w:spacing w:after="0"/>
        <w:ind w:left="0"/>
        <w:jc w:val="left"/>
      </w:pPr>
      <w:r>
        <w:rPr>
          <w:rFonts w:ascii="Times New Roman"/>
          <w:b/>
          <w:i w:val="false"/>
          <w:color w:val="000000"/>
        </w:rPr>
        <w:t xml:space="preserve"> 
4-1-кестенің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712"/>
        <w:gridCol w:w="2430"/>
        <w:gridCol w:w="2071"/>
        <w:gridCol w:w="2096"/>
        <w:gridCol w:w="2168"/>
        <w:gridCol w:w="2575"/>
      </w:tblGrid>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15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нұсқасын журнал бойынша, сақтауға және тізілімге сипаттамаларын жазады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жұмыстары (техникалық паспорттар) мекен-жаймен жинақталады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2-ші данасын ХҚКО-беру үшін журнал бойынша қабылдайды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техникалық паспорттың 2-ші данасы ХҚКО-на арызданушыға беру үшін өткізіледі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паспортты иесіне әлде оның атынан іс-әрекет етуші сенім хат арқылы қолхат бойынша беріледі</w:t>
            </w:r>
          </w:p>
        </w:tc>
      </w:tr>
      <w:tr>
        <w:trPr>
          <w:trHeight w:val="6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белгілеу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құжатты алғаны жөнінде журналға қол қояды</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134"/>
    <w:p>
      <w:pPr>
        <w:spacing w:after="0"/>
        <w:ind w:left="0"/>
        <w:jc w:val="left"/>
      </w:pPr>
      <w:r>
        <w:rPr>
          <w:rFonts w:ascii="Times New Roman"/>
          <w:b/>
          <w:i w:val="false"/>
          <w:color w:val="000000"/>
        </w:rPr>
        <w:t xml:space="preserve"> 
4-2-кесте. Пайдалану нұсқалары. Негізгі үдеріс</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2850"/>
        <w:gridCol w:w="3112"/>
        <w:gridCol w:w="355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ағыны)</w:t>
            </w:r>
          </w:p>
        </w:tc>
      </w:tr>
      <w:tr>
        <w:trPr>
          <w:trHeight w:val="30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r>
      <w:tr>
        <w:trPr>
          <w:trHeight w:val="99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 жасау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бойынша ХҚКО қабылданған құжаттардың толықтығын тексеру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сипаттамаларын енгізу</w:t>
            </w:r>
          </w:p>
        </w:tc>
      </w:tr>
      <w:tr>
        <w:trPr>
          <w:trHeight w:val="60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Мұрағат ісін арыз бойынша анықтау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Иесіне әлде оның орнына іс-әрекет етушіге (сенім хат арқылы) жылжымайтын мүлік обьектісіне баруды белгілеу</w:t>
            </w:r>
          </w:p>
        </w:tc>
      </w:tr>
      <w:tr>
        <w:trPr>
          <w:trHeight w:val="150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жайларды өлшеу, абрис жасау, өлшеу жумыстарының нәтиежесін талқылау, жоспар сызу, техникалық паспорттың бекітілген формасын толтыру, жалпы ауданы өзгерген жағдайда қорытынды толтыру, техникалық сипаттамаларын базаға енгізу, түгендеу ісін жинақтау, немесе оған өзгеріс енгізу</w:t>
            </w:r>
          </w:p>
        </w:tc>
      </w:tr>
      <w:tr>
        <w:trPr>
          <w:trHeight w:val="150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ХҚКО-на өткізу үшін техникалық паспорттың 2-ші данасын қабылдау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Мұрағатта сақтау үшін техникалық құжаттың 1-ші данасын қабылдау тізілімге сипаттамасын енгізу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Қол хат бойынша иесіне әлде сенім хат арқылы іс-әрекет етушіге дайын техникалық паспортты 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ХҚКО-на техникалық паспорттың 2-ші данасын арызданушыға беру үшін өткізу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Түгендеу істері (техникалық паспорттар) адрес бойынша жинақталады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135"/>
    <w:p>
      <w:pPr>
        <w:spacing w:after="0"/>
        <w:ind w:left="0"/>
        <w:jc w:val="left"/>
      </w:pPr>
      <w:r>
        <w:rPr>
          <w:rFonts w:ascii="Times New Roman"/>
          <w:b/>
          <w:i w:val="false"/>
          <w:color w:val="000000"/>
        </w:rPr>
        <w:t xml:space="preserve"> 
4-3-кесте. Пайдалану нұсқалары. Баламалы үдеріс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3113"/>
        <w:gridCol w:w="3113"/>
        <w:gridCol w:w="317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(жүріс, жұмыстың ағымы) немесе кеңейту</w:t>
            </w:r>
          </w:p>
        </w:tc>
      </w:tr>
      <w:tr>
        <w:trPr>
          <w:trHeight w:val="25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 түгендеуші маман</w:t>
            </w:r>
          </w:p>
        </w:tc>
      </w:tr>
      <w:tr>
        <w:trPr>
          <w:trHeight w:val="157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 жасау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 келетін құжаттарды толығымен тексеру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тапсырыс бойынша мұрағат құжаттарын іздестіру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мәліметтер енгізу</w:t>
            </w:r>
          </w:p>
        </w:tc>
      </w:tr>
      <w:tr>
        <w:trPr>
          <w:trHeight w:val="27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иесіне және құқық иесіне немесе сенімді өкіліне шығу уақытын белгілеуі</w:t>
            </w:r>
          </w:p>
        </w:tc>
      </w:tr>
      <w:tr>
        <w:trPr>
          <w:trHeight w:val="25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және құқықтық жағын оқып құжаттарының сәйкес келмегендігі байқалса, дәлелденген бас тартулар беріледі</w:t>
            </w:r>
          </w:p>
        </w:tc>
      </w:tr>
      <w:tr>
        <w:trPr>
          <w:trHeight w:val="52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дайындау</w:t>
            </w:r>
          </w:p>
        </w:tc>
      </w:tr>
    </w:tbl>
    <w:bookmarkStart w:name="z395" w:id="136"/>
    <w:p>
      <w:pPr>
        <w:spacing w:after="0"/>
        <w:ind w:left="0"/>
        <w:jc w:val="left"/>
      </w:pPr>
      <w:r>
        <w:rPr>
          <w:rFonts w:ascii="Times New Roman"/>
          <w:b/>
          <w:i w:val="false"/>
          <w:color w:val="000000"/>
        </w:rPr>
        <w:t xml:space="preserve"> 
Уәкілетті органдар мемлекеттік қызмет көрсету кезінде:</w:t>
      </w:r>
      <w:r>
        <w:br/>
      </w:r>
      <w:r>
        <w:rPr>
          <w:rFonts w:ascii="Times New Roman"/>
          <w:b/>
          <w:i w:val="false"/>
          <w:color w:val="000000"/>
        </w:rPr>
        <w:t>
Кесте 5-1. Жеке тұрғын үйлерге, жеке гараждарға, саяжай</w:t>
      </w:r>
      <w:r>
        <w:br/>
      </w:r>
      <w:r>
        <w:rPr>
          <w:rFonts w:ascii="Times New Roman"/>
          <w:b/>
          <w:i w:val="false"/>
          <w:color w:val="000000"/>
        </w:rPr>
        <w:t>
құрылыстарына техникалық паспорт берілгенде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819"/>
        <w:gridCol w:w="1496"/>
        <w:gridCol w:w="963"/>
        <w:gridCol w:w="1172"/>
        <w:gridCol w:w="1357"/>
        <w:gridCol w:w="1727"/>
        <w:gridCol w:w="395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 (жұмыс барысы, ағыны)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 (мұрағат)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 (мұрағат)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 (техник-түгендеуші)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 (техник-түгендеуші)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 (үдерістер, операциялар) атауы және оның сипаттамалары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мұрағаттық құжаттарды іздеу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бөлім журналына енгізу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Иесімен, тапсырыс берушімен немесе оның сенімді өкілімен объектіге бару уақытын белгілеу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Абриске жер телімінің сызбасын түсіру, далалық жұмыстардың нәтижесін қорытындылау, жер телімінің схематикалық жобасын және құрылыстардың жоспарын сызу, техникалық құжаттың белгіленген нысандарын толтыру, дерекқорға техникалық сипаттамаларды енгізу, түгендеу құжатын дайындау, бұрын болған жағдайда өзгерістер енгізу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тіркелу және қолхат беру, тізілім толтыру,мұрағатқа тапсыру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және тізілім бойынша құжаттарды бөлім бастығына беру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журналына қол қою</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 мұрағат бөліміне және құжаттарды беру бөліміне жіберіледі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96" w:id="137"/>
    <w:p>
      <w:pPr>
        <w:spacing w:after="0"/>
        <w:ind w:left="0"/>
        <w:jc w:val="left"/>
      </w:pPr>
      <w:r>
        <w:rPr>
          <w:rFonts w:ascii="Times New Roman"/>
          <w:b/>
          <w:i w:val="false"/>
          <w:color w:val="000000"/>
        </w:rPr>
        <w:t xml:space="preserve"> 
5-1-кестенің жалғасы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243"/>
        <w:gridCol w:w="1889"/>
        <w:gridCol w:w="1890"/>
        <w:gridCol w:w="33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үдерістердің іс-әрекеті (жұмыстар барысы, ағыны)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 (жұмыстар барысы, ағыны)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ресім, операция) атауы және оның сипаттамалары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данасын журнал бойынша алып, тізілімге тізу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мекен-жайы бойынша сөрелерге орналастыру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2-ші данасын журнал бойынша алады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тапсырыс берушіге немесе оның сенімді өкіліне техникалық паспортты беру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аяқталу нысаны (мәліметтер, құжаттар, ұйымдастыру тарату шешімдері)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құжатты алғандығы жөнінде қол қояды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138"/>
    <w:p>
      <w:pPr>
        <w:spacing w:after="0"/>
        <w:ind w:left="0"/>
        <w:jc w:val="left"/>
      </w:pPr>
      <w:r>
        <w:rPr>
          <w:rFonts w:ascii="Times New Roman"/>
          <w:b/>
          <w:i w:val="false"/>
          <w:color w:val="000000"/>
        </w:rPr>
        <w:t xml:space="preserve"> 
5-2-кесте. Пайдалану нұсқалары. Негізгі үдеріс</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2"/>
        <w:gridCol w:w="4062"/>
        <w:gridCol w:w="44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 маман)</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нөмірін қабылдау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Тапсырыс бойынша мұрағаттық құжаттарды іздеу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журналына мәліметті түсіру</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 иесіне, құқық иесін немесе сенімді өкіліне шығу уақытын белгілеу</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бойынша паспорттың 1-ші данасын қабылдап сақтайды, тізілім мәліметтерін енгізеді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 телімін абриске түсіру, дала жұмыстарының нәтижелерін зерделеу. Жер телімінің жоспары және құрылыс жоспарының сызбасын, паспортты заңдылықтарға сәйкес толтыру, жылжымайтын мүліктің жалпы ауданының өзгергендігі жөнінде қорытынды жасау, техникалық сипаттаманы базаға енгізу немесе түгендеу құжаттарының өзгерістерін енгізу</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Түгендеу нөмірін (техникалық паспорт) мекен-жай бойынша бөлу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Тапсырыс берушіге беру үшін паспорттың 2-ші данасын қабылдайды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 болған құжатты мүлік иесіне немесе сенімхат арқылы келген кісіге қолхатпен беріледі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139"/>
    <w:p>
      <w:pPr>
        <w:spacing w:after="0"/>
        <w:ind w:left="0"/>
        <w:jc w:val="left"/>
      </w:pPr>
      <w:r>
        <w:rPr>
          <w:rFonts w:ascii="Times New Roman"/>
          <w:b/>
          <w:i w:val="false"/>
          <w:color w:val="000000"/>
        </w:rPr>
        <w:t xml:space="preserve"> 
5-3-кесте. Пайдалану нұсқалары. Баламалы үдеріс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2"/>
        <w:gridCol w:w="4062"/>
        <w:gridCol w:w="44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кеңейту</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 маман)</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Тізіліммен қабылдау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құжаттарды тапсырыс бойынша іздеу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журналына мәліметті түсіру</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 иесіне және құқық иесіне немесе сенімді өкіліне шығу уақытын белгілеу</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Құжаттың техникалық және құқықтық бөлімдерін зерттеп, сәйкес келмесе бас тартады</w:t>
            </w:r>
          </w:p>
        </w:tc>
      </w:tr>
      <w:tr>
        <w:trPr>
          <w:trHeight w:val="30" w:hRule="atLeast"/>
        </w:trPr>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Нақты дәлелді бас тарту беру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 дайындау</w:t>
            </w:r>
          </w:p>
        </w:tc>
      </w:tr>
    </w:tbl>
    <w:bookmarkStart w:name="z399" w:id="140"/>
    <w:p>
      <w:pPr>
        <w:spacing w:after="0"/>
        <w:ind w:left="0"/>
        <w:jc w:val="left"/>
      </w:pPr>
      <w:r>
        <w:rPr>
          <w:rFonts w:ascii="Times New Roman"/>
          <w:b/>
          <w:i w:val="false"/>
          <w:color w:val="000000"/>
        </w:rPr>
        <w:t xml:space="preserve"> 
Уәкілетті органдар мемлекеттік қызметті Халыққа қызмет көрсету орталықтары арқылы көрсеткен жағдайда:</w:t>
      </w:r>
      <w:r>
        <w:br/>
      </w:r>
      <w:r>
        <w:rPr>
          <w:rFonts w:ascii="Times New Roman"/>
          <w:b/>
          <w:i w:val="false"/>
          <w:color w:val="000000"/>
        </w:rPr>
        <w:t>
6-1-кесте. Ауданы 500 шаршы метрге дейінгі қалған жылжымайтын</w:t>
      </w:r>
      <w:r>
        <w:br/>
      </w:r>
      <w:r>
        <w:rPr>
          <w:rFonts w:ascii="Times New Roman"/>
          <w:b/>
          <w:i w:val="false"/>
          <w:color w:val="000000"/>
        </w:rPr>
        <w:t>
мүлік объектілеріне техникалық паспорт беру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1178"/>
        <w:gridCol w:w="1230"/>
        <w:gridCol w:w="1695"/>
        <w:gridCol w:w="1359"/>
        <w:gridCol w:w="1714"/>
        <w:gridCol w:w="1465"/>
        <w:gridCol w:w="1589"/>
        <w:gridCol w:w="26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әрекеті (жүрісі, жұмыстың ағымы)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 маманы)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(техникалық түгендеу маманы)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(техникалық түгендеу маманы)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 атауы (операция, рәсім)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тексеру, қабылдау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ХҚКО келген құжаттарды түгендеу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 тапсырыс бойынша құжаттарды іздестіру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енгізу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шығу уақытын мүлік иесімен немесе сенім хат арқылы әрекет етуші тұлғамен келісу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өлшеу, абрис дайындау жер телімін схемалық жоспарын қағазға түсіру, техникалық паспортың бекітілген формаларына сәйкес толтыру, керек жағдайда жалпы ауданға өзгеріс енгізу, базаға техникалық сипаттамаларын енгізу, түгендеу құжатына дайындау немесе өзгеріс енгізу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құжаттар, тарату ұйымдастыру шешімі)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қабылдап алу жөніндегі қолхат беру, тізілім дайындау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тізілім бойынша өткізу жөнінде журналға тіркеу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журнал бойынша және тізілім бойынша өткізу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журналына қол қою</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төл құжатты мұрағат бөліміне және дайын құжатты тарату бөліміне жіберу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00" w:id="141"/>
    <w:p>
      <w:pPr>
        <w:spacing w:after="0"/>
        <w:ind w:left="0"/>
        <w:jc w:val="left"/>
      </w:pPr>
      <w:r>
        <w:rPr>
          <w:rFonts w:ascii="Times New Roman"/>
          <w:b/>
          <w:i w:val="false"/>
          <w:color w:val="000000"/>
        </w:rPr>
        <w:t xml:space="preserve"> 
6.1-кестесінің жалғасы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969"/>
        <w:gridCol w:w="1657"/>
        <w:gridCol w:w="1865"/>
        <w:gridCol w:w="1632"/>
        <w:gridCol w:w="2005"/>
        <w:gridCol w:w="2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(жұмыстың барысы, ағыны)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 атауы (операция, үдеріс)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құжаттың 1-ші данасын мұрағатқа қабылдау, тізімге енгізу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бойынша түгендеу іс қағаздарын (техникалық паспорттарды) түгендеу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екінші данасын ХҚКО өткізу үшін журнал бойынша қабылдау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берушіге қайтару үшін ХҚКО техникалық паспорттың 2-данасын тізім бойынша өткізу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берушіге немесе сенімхат арқылы іс шара жүргізушіге дайын құжатты қолхат арқылы қайтару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тарату–ұйымдастыру шешімі)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Тізімге тіркеу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журналға қол қояды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142"/>
    <w:p>
      <w:pPr>
        <w:spacing w:after="0"/>
        <w:ind w:left="0"/>
        <w:jc w:val="left"/>
      </w:pPr>
      <w:r>
        <w:rPr>
          <w:rFonts w:ascii="Times New Roman"/>
          <w:b/>
          <w:i w:val="false"/>
          <w:color w:val="000000"/>
        </w:rPr>
        <w:t xml:space="preserve"> 
6-2-кесте. Пайдалану нұсқалары. Негізгі үдеріс.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313"/>
        <w:gridCol w:w="2590"/>
        <w:gridCol w:w="4445"/>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 толтыру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ХҚКО-нан тізілім алу кезінде құжаттардың толықтығын тексеру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Деректерді бөлім журналына түсіру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Тапсырыс бойынша мұрағаттық істі іздестіру</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меншік және өзге де құқық иесіне немесе сенімді адамына (сенім хат арқылы) жылжымайтын мүлік объектісіне шығуды тағайындау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Абристі толтыру арқылы тұрғын жайды өлшеу, далалық жұмыс нәтижесін өңдеу, үй-жай жоспарын сызу, белгіленген нысан бойынша техникалық паспортты толтыру, қажетті болғанда жылжымайтын мүлік объектісінің жалпы алаңы өзгергені туралы қорытынды шығару, техникалық сипаттамаларын деректер базасына салу, мұрағаттық істі қалыптастыру немесе мұрағатта бар іске өзгеріс енгізу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Техникалық паспорттың 2-ші данасын ХҚКО-на жіберу үшін журнал арқылы қабылдау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Техникалық паспорттың 1-ші данасын сақтау үшін журнал арқылы қабылдап, тізім деректеріне салу</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паспорт жылжымайтын мүлік иесіне немесе сенімхат арқылы әрекет етуші сенімді адамына қолхат арқылы беріледі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Өтініш иесіне беру үшін техникалық паспорттың 2-ші данасын тізім бойынша ХҚКО-на жіберу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Түгендеу іс қағаздарын (техникалық құжаттар) мекен-жайға салу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143"/>
    <w:p>
      <w:pPr>
        <w:spacing w:after="0"/>
        <w:ind w:left="0"/>
        <w:jc w:val="left"/>
      </w:pPr>
      <w:r>
        <w:rPr>
          <w:rFonts w:ascii="Times New Roman"/>
          <w:b/>
          <w:i w:val="false"/>
          <w:color w:val="000000"/>
        </w:rPr>
        <w:t xml:space="preserve"> 
6-3-кесте. Пайдалану нұсқалары. Баламалы үдеріс</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3298"/>
        <w:gridCol w:w="3298"/>
        <w:gridCol w:w="37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(жұмыстың ағымы, жүрісі) немесе кеңейту</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(мұрағат)</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тізім толтыру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ХҚКО-нан тізім алу кезінде құжаттардың толықтығын тексеру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Тізім бойынша қабылдау</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Тапсырыс бойынша мұрағаттық істі іздестіру</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Деректерді бөлім журналына түсіру</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меншік және өзге де құқық иесінің немесе сенімді адамына (сенімхат арқылы) жылжымайтын мүлік объектісіне шығуды тағайындау</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және заңды құжаттарды зерделеу кезінде құжаттардың сәйкессіздігін анықтаған жағдайда дәлелді бас тарту беріледі</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беру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 әзірлеу.</w:t>
            </w:r>
          </w:p>
        </w:tc>
      </w:tr>
    </w:tbl>
    <w:bookmarkStart w:name="z403" w:id="144"/>
    <w:p>
      <w:pPr>
        <w:spacing w:after="0"/>
        <w:ind w:left="0"/>
        <w:jc w:val="left"/>
      </w:pPr>
      <w:r>
        <w:rPr>
          <w:rFonts w:ascii="Times New Roman"/>
          <w:b/>
          <w:i w:val="false"/>
          <w:color w:val="000000"/>
        </w:rPr>
        <w:t xml:space="preserve"> 
Уәкілетті органдар мемлекеттік қызмет көрсеткен жағдайда:</w:t>
      </w:r>
      <w:r>
        <w:br/>
      </w:r>
      <w:r>
        <w:rPr>
          <w:rFonts w:ascii="Times New Roman"/>
          <w:b/>
          <w:i w:val="false"/>
          <w:color w:val="000000"/>
        </w:rPr>
        <w:t>
7-1-кесте. Ауданы 500 шаршы метрден және одан жоғарғы қалған</w:t>
      </w:r>
      <w:r>
        <w:br/>
      </w:r>
      <w:r>
        <w:rPr>
          <w:rFonts w:ascii="Times New Roman"/>
          <w:b/>
          <w:i w:val="false"/>
          <w:color w:val="000000"/>
        </w:rPr>
        <w:t>
жылжымайтын мүлік объектілеріне техникалық паспорт беру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014"/>
        <w:gridCol w:w="1436"/>
        <w:gridCol w:w="1798"/>
        <w:gridCol w:w="1749"/>
        <w:gridCol w:w="1846"/>
        <w:gridCol w:w="1684"/>
        <w:gridCol w:w="2323"/>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(жұмыстың барысы, ағымы)</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 № (жұмыс барысы, ағыны)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 маманы)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 маманы)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 маманы)</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 атауы (іс жүргізу, рәсімдеу, операция) және олардың сипаттамасы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тексеру, қабылдау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мұрағаттан құжаттарды іздестіру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мәліметтерді енгізу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және өзге де құқық иесінің немесе сенімді адамына (сенім хат арқылы) жылжымайтын мүлік объектісіне шығуды тағайындау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телімін өлшеу, абрис дайындау жер телімінің схемалық жоспарын қағазға түсіру, техникалық паспорттың бекітілген формаларына сәйкес толтыру, керек жағдайда жалпы ауданға өзгеріс енгізу, базаға техникалық мінездемелерін енгізу, түгендеу құжатына дайындау немесе өзгеріс енгізу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тарату-ұйымдастыру шешімі)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қабылдап алу жөніндегі қолхат беру, тізім дайындау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журнал бойынша және тізім бойынша өткізу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журналына қол қою</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паспортты мұрағат бөліміне және дайын құжатты тарату бөліміне жіберу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 нөмірі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04" w:id="145"/>
    <w:p>
      <w:pPr>
        <w:spacing w:after="0"/>
        <w:ind w:left="0"/>
        <w:jc w:val="left"/>
      </w:pPr>
      <w:r>
        <w:rPr>
          <w:rFonts w:ascii="Times New Roman"/>
          <w:b/>
          <w:i w:val="false"/>
          <w:color w:val="000000"/>
        </w:rPr>
        <w:t xml:space="preserve"> 
7-1-кестенің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2185"/>
        <w:gridCol w:w="2185"/>
        <w:gridCol w:w="2185"/>
        <w:gridCol w:w="2370"/>
        <w:gridCol w:w="3940"/>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(жұмыс барысы, ағыны)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 № (жұмыс барысы, ағыны)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 атауы (үдеріс, ресімдеу, операция) және олардың сипаттамасы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паспорттың 1-данасын мұрағатқа қабылдау, тізімге енгізу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бойынша түгендеу іс қағаздарын (техникалық паспорттарды) түгендеу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берушіге қайтару үшін техникалық паспорттың 2-ші данасын тізім бойынша өткізу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Иесіне немесе сенімхат арқылы іс шара жүргізушіге дайын құжатты қолхат арқылы қайтару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тарату-ұйымдастыру шешімі)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журналға қол қояды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146"/>
    <w:p>
      <w:pPr>
        <w:spacing w:after="0"/>
        <w:ind w:left="0"/>
        <w:jc w:val="left"/>
      </w:pPr>
      <w:r>
        <w:rPr>
          <w:rFonts w:ascii="Times New Roman"/>
          <w:b/>
          <w:i w:val="false"/>
          <w:color w:val="000000"/>
        </w:rPr>
        <w:t xml:space="preserve"> 
7-2-кесте. Пайдалану нұсқалары. Негізгі үдеріс</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4062"/>
        <w:gridCol w:w="45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 маман)</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нөмірін қабылдау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Тапсырыс бойынша мұрағаттық құжаттарды іздеу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журналына мәліметті түсіру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 иесіне, құқық иесін немесе сенімді өкіліне шығу уақытын белгілеу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бойынша паспорттың 1-ші данасын қабылдап сақтайды, тізілім мәліметтерін енгізеді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 телімін абриске түсіру, дала жұмыстарының нәтижелерін зерделеу. Жер телімінің жоспары және құрылыс жоспарының сызбасын, паспортты заңдылықтарға сәйкес толтыру, жылжымайтын мүліктің жалпы ауданының өзгергендігі жөнінде қорытынды жасау, техникалық сипаттаманы базаға енгізу немесе түгендеу құжаттарының өзгерістерін енгізу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Түгендеу нөмірін мекенжай бойынша бөлу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Тапсырыс берушіге беру үшін паспорттың 2-ші данасын қабылдайды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 болған құжатты мүлік иесіне немесе сенімхат арқылы келген кісіге қолхатпен беріледі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147"/>
    <w:p>
      <w:pPr>
        <w:spacing w:after="0"/>
        <w:ind w:left="0"/>
        <w:jc w:val="left"/>
      </w:pPr>
      <w:r>
        <w:rPr>
          <w:rFonts w:ascii="Times New Roman"/>
          <w:b/>
          <w:i w:val="false"/>
          <w:color w:val="000000"/>
        </w:rPr>
        <w:t xml:space="preserve"> 
7-3-кесте. Пайдалану нұсқалары. Баламалы үдеріс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4062"/>
        <w:gridCol w:w="45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 немесе кеңейту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(техник-түгендеуші маман)</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Тізіліммен қабылдау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құжаттарды тапсырыс бойынша іздеу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журналына мәліметті түсіру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 иесіне және құқық иесіне немесе сенімді өкіліне шығу уақытын белгілеу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Құжаттың техникалық және құқықтық бөлімдерін зерттеп, сәйкес келмесе бас тартады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 беру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Дәләлді бас тарту дайындау</w:t>
            </w:r>
          </w:p>
        </w:tc>
      </w:tr>
    </w:tbl>
    <w:bookmarkStart w:name="z407" w:id="148"/>
    <w:p>
      <w:pPr>
        <w:spacing w:after="0"/>
        <w:ind w:left="0"/>
        <w:jc w:val="left"/>
      </w:pPr>
      <w:r>
        <w:rPr>
          <w:rFonts w:ascii="Times New Roman"/>
          <w:b/>
          <w:i w:val="false"/>
          <w:color w:val="000000"/>
        </w:rPr>
        <w:t xml:space="preserve"> 
Мемлекеттік қызметті уәкілетті органдар ХҚКО арқылы көрсеткен жағдайда:</w:t>
      </w:r>
      <w:r>
        <w:br/>
      </w:r>
      <w:r>
        <w:rPr>
          <w:rFonts w:ascii="Times New Roman"/>
          <w:b/>
          <w:i w:val="false"/>
          <w:color w:val="000000"/>
        </w:rPr>
        <w:t>
8-1-кесте. Ауданы 500 шаршы метр және одан астам қалған</w:t>
      </w:r>
      <w:r>
        <w:br/>
      </w:r>
      <w:r>
        <w:rPr>
          <w:rFonts w:ascii="Times New Roman"/>
          <w:b/>
          <w:i w:val="false"/>
          <w:color w:val="000000"/>
        </w:rPr>
        <w:t>
жылжымайтын мүлік объектілеріне техникалық паспорт беру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
        <w:gridCol w:w="1002"/>
        <w:gridCol w:w="1266"/>
        <w:gridCol w:w="978"/>
        <w:gridCol w:w="1411"/>
        <w:gridCol w:w="1002"/>
        <w:gridCol w:w="1724"/>
        <w:gridCol w:w="396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(жүріс, жұмыстың ағымы)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8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операцияның) және олардың сипаттамалары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тексеру, қабылдау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ХҚКО-нан келген құжаттардың толықтығын тексеру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мұрағаттағы құжатты іздеу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журналына мәліметті түсіру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иесіне, құқық иесіне немесе сенімді өкіліне объектіге шығу уақытын белгілеу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абриске түсіру, дала жұмыстарының нәтижелерін зерттеу, жер телімінің жоспары және құрылыс жоспарының сызбасын паспорттың формасын толтыру. Жылжымайтын мүліктің жалпы ауданының өзгергендігі жөнінде қорытынды жасау техникалық сипаттаманы базаға енгізу немесе түгендеу құжатының өзгерістерін енгізу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шешім)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тіркеп, қолхат бойынша беру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тіркеп мұрағатқа тізілім бойынша беру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енгізу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бастығына журналмен және тізіліммен беру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бөлімінің журналына енгізу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құжат мұрағат бөліміне және құжаттарды беру бөліміне жөнелтіледі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08" w:id="149"/>
    <w:p>
      <w:pPr>
        <w:spacing w:after="0"/>
        <w:ind w:left="0"/>
        <w:jc w:val="left"/>
      </w:pPr>
      <w:r>
        <w:rPr>
          <w:rFonts w:ascii="Times New Roman"/>
          <w:b/>
          <w:i w:val="false"/>
          <w:color w:val="000000"/>
        </w:rPr>
        <w:t xml:space="preserve"> 
8-1-кестенің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886"/>
        <w:gridCol w:w="1971"/>
        <w:gridCol w:w="1844"/>
        <w:gridCol w:w="1886"/>
        <w:gridCol w:w="1908"/>
        <w:gridCol w:w="21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1-ші данасын журнал бойынша алып, тізілімге тізеді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мекенжайы бойынша сөрелерге орналастырады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2-ші данасын журнал бойынша ХҚКО-на жіберу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техникалық паспортының 2-ші данасын тізілім бойынша ХҚКО жіберу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иесіне немесе оның сенімді өкіліне техникалық паспортты береді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аяқтау формасы (мәліметтер, құжаттар, ұйымдастыру тарату шешімдері)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техникалық паспортты алғандығы жөнінде қол қояды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150"/>
    <w:p>
      <w:pPr>
        <w:spacing w:after="0"/>
        <w:ind w:left="0"/>
        <w:jc w:val="left"/>
      </w:pPr>
      <w:r>
        <w:rPr>
          <w:rFonts w:ascii="Times New Roman"/>
          <w:b/>
          <w:i w:val="false"/>
          <w:color w:val="000000"/>
        </w:rPr>
        <w:t xml:space="preserve"> 
8-2-кесте. Пайдалану нұсқалары. Негізгі үдеріс</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748"/>
        <w:gridCol w:w="3180"/>
        <w:gridCol w:w="4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Техникалық түгендеуші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тізілімді құру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ХҚКО-нан келетін құжаттардың толықтығын тексеру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Тізіліммен қабылдау</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мәліметті түсіру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тапсырыс арқылы мұрағаттан іздеу</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иесіне және құқық иесіне шығу уақытын белгілеу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жайдың абрисін жасап нақты өлшемін алу, сыртқы жұмыстарының нәтижелерін қорытындылау, тұрғын жайдың жоспарын сызу, техникалық паспортты заңдылыққа сәйкес толтыру қажет болған жағдайда жылжымайтын мүліктің жалпы ауданының өлшемін өзгерту жөнінде қорытынды жасау, техникалық сипаттамаларын базаға енгізу, түгендеу жұмыстарын қалыптастыру немесе оған өзгерістер енгізу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Техникалық паспорттардың 2-ші данасын қабылдап журнал арқылы ХҚКО-на жөнелту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бойынша паспорттың 1-ші данасын қабылдап сақтайды, тізілім мәліметтерін енгізеді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 болған техникалық паспортты мүлік иесіне немесе сенімхат арқылы келген кісіге қолхатпен беріледі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ХҚҚО техникалық төлкұжаттың 2-ші данасын беру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Түгендеу істері мекен–жайы бойынша сөрелерге орналастырады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151"/>
    <w:p>
      <w:pPr>
        <w:spacing w:after="0"/>
        <w:ind w:left="0"/>
        <w:jc w:val="left"/>
      </w:pPr>
      <w:r>
        <w:rPr>
          <w:rFonts w:ascii="Times New Roman"/>
          <w:b/>
          <w:i w:val="false"/>
          <w:color w:val="000000"/>
        </w:rPr>
        <w:t xml:space="preserve"> 
8-3-кесте. Пайдалану нұсқалары. Баламалы үдеріс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3236"/>
        <w:gridCol w:w="3236"/>
        <w:gridCol w:w="336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(жұмыстың барысы, ағыны) немесе кеңейту</w:t>
            </w:r>
          </w:p>
        </w:tc>
      </w:tr>
      <w:tr>
        <w:trPr>
          <w:trHeight w:val="25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Техник түгендеуші маман</w:t>
            </w:r>
          </w:p>
        </w:tc>
      </w:tr>
      <w:tr>
        <w:trPr>
          <w:trHeight w:val="157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тексеру, қабылдау, тізілім жасау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арқылы ХҚКО-н келетін құжаттардың толықтығын тексеру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Тапсырыс бойынша мұрағаттан құжаттарды іздестіру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 журналына мәліметтер енгізу</w:t>
            </w:r>
          </w:p>
        </w:tc>
      </w:tr>
      <w:tr>
        <w:trPr>
          <w:trHeight w:val="27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Жылжымайтын мүлік иесін және құқық иесіне немесе сенімді өкіліне шығу уақытын белгілеуі</w:t>
            </w:r>
          </w:p>
        </w:tc>
      </w:tr>
      <w:tr>
        <w:trPr>
          <w:trHeight w:val="25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Техниқалық және құқықтық жағын зерттеп құжаттарының сәйкес келмейтіндігі байқалса, дәлелденген бас тартулар беріледі</w:t>
            </w:r>
          </w:p>
        </w:tc>
      </w:tr>
      <w:tr>
        <w:trPr>
          <w:trHeight w:val="52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беру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дайындау</w:t>
            </w:r>
          </w:p>
        </w:tc>
      </w:tr>
    </w:tbl>
    <w:bookmarkStart w:name="z411" w:id="152"/>
    <w:p>
      <w:pPr>
        <w:spacing w:after="0"/>
        <w:ind w:left="0"/>
        <w:jc w:val="both"/>
      </w:pP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xml:space="preserve">
техникалық паспорт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52"/>
    <w:p>
      <w:pPr>
        <w:spacing w:after="0"/>
        <w:ind w:left="0"/>
        <w:jc w:val="both"/>
      </w:pPr>
      <w:r>
        <w:drawing>
          <wp:inline distT="0" distB="0" distL="0" distR="0">
            <wp:extent cx="5803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03900" cy="6794500"/>
                    </a:xfrm>
                    <a:prstGeom prst="rect">
                      <a:avLst/>
                    </a:prstGeom>
                  </pic:spPr>
                </pic:pic>
              </a:graphicData>
            </a:graphic>
          </wp:inline>
        </w:drawing>
      </w:r>
    </w:p>
    <w:p>
      <w:pPr>
        <w:spacing w:after="0"/>
        <w:ind w:left="0"/>
        <w:jc w:val="both"/>
      </w:pPr>
      <w:r>
        <w:drawing>
          <wp:inline distT="0" distB="0" distL="0" distR="0">
            <wp:extent cx="53340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0" cy="7442200"/>
                    </a:xfrm>
                    <a:prstGeom prst="rect">
                      <a:avLst/>
                    </a:prstGeom>
                  </pic:spPr>
                </pic:pic>
              </a:graphicData>
            </a:graphic>
          </wp:inline>
        </w:drawing>
      </w:r>
    </w:p>
    <w:bookmarkStart w:name="z412" w:id="1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10-қосымша       </w:t>
      </w:r>
    </w:p>
    <w:bookmarkEnd w:id="153"/>
    <w:bookmarkStart w:name="z413" w:id="154"/>
    <w:p>
      <w:pPr>
        <w:spacing w:after="0"/>
        <w:ind w:left="0"/>
        <w:jc w:val="left"/>
      </w:pPr>
      <w:r>
        <w:rPr>
          <w:rFonts w:ascii="Times New Roman"/>
          <w:b/>
          <w:i w:val="false"/>
          <w:color w:val="000000"/>
        </w:rPr>
        <w:t xml:space="preserve"> 
«Жылжымайтын мүлік объектілеріне техникалық паспорттың</w:t>
      </w:r>
      <w:r>
        <w:br/>
      </w:r>
      <w:r>
        <w:rPr>
          <w:rFonts w:ascii="Times New Roman"/>
          <w:b/>
          <w:i w:val="false"/>
          <w:color w:val="000000"/>
        </w:rPr>
        <w:t>
телнұсқасын беру» мемлекеттік қызмет регламенті </w:t>
      </w:r>
    </w:p>
    <w:bookmarkEnd w:id="154"/>
    <w:bookmarkStart w:name="z414" w:id="155"/>
    <w:p>
      <w:pPr>
        <w:spacing w:after="0"/>
        <w:ind w:left="0"/>
        <w:jc w:val="left"/>
      </w:pPr>
      <w:r>
        <w:rPr>
          <w:rFonts w:ascii="Times New Roman"/>
          <w:b/>
          <w:i w:val="false"/>
          <w:color w:val="000000"/>
        </w:rPr>
        <w:t xml:space="preserve"> 
1. Жалпы ережелер</w:t>
      </w:r>
    </w:p>
    <w:bookmarkEnd w:id="155"/>
    <w:bookmarkStart w:name="z415" w:id="156"/>
    <w:p>
      <w:pPr>
        <w:spacing w:after="0"/>
        <w:ind w:left="0"/>
        <w:jc w:val="both"/>
      </w:pPr>
      <w:r>
        <w:rPr>
          <w:rFonts w:ascii="Times New Roman"/>
          <w:b w:val="false"/>
          <w:i w:val="false"/>
          <w:color w:val="000000"/>
          <w:sz w:val="28"/>
        </w:rPr>
        <w:t>
      1. Осы «Жылжымайтын мүлік объектілеріне техникалық паспорттың телнұсқасын беру» мемлекеттік қызмет регламенті (бұдан әрі - қызмет)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Облыстар, Астана және Алматы қалаларының Жылжымайтын мүлік жөніндегі орталықтары» республикалық мемлекеттік қазыналық кәсіпорындары (бұдан әрі – уәкілетті орган) сондай-ақ баламалы негізде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 объектілеріне техникалық паспорт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3.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Қызмет көрсетудің аяқталу нысаны жылжымайтын мүлік объектісіне техникалық паспорт телнұсқасын беру (қағаз жеткізгіште) немесе қызмет көрсетуден бас тарту туралы жазбаша дәлелді хабарламаны беру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 үдерісіне енгізілген мемлекеттік органдардың және басқа да субъектілердің тізімі:</w:t>
      </w:r>
      <w:r>
        <w:br/>
      </w:r>
      <w:r>
        <w:rPr>
          <w:rFonts w:ascii="Times New Roman"/>
          <w:b w:val="false"/>
          <w:i w:val="false"/>
          <w:color w:val="000000"/>
          <w:sz w:val="28"/>
        </w:rPr>
        <w:t>
</w:t>
      </w:r>
      <w:r>
        <w:rPr>
          <w:rFonts w:ascii="Times New Roman"/>
          <w:b w:val="false"/>
          <w:i w:val="false"/>
          <w:color w:val="000000"/>
          <w:sz w:val="28"/>
        </w:rPr>
        <w:t>
      1) Орталық – құжаттарды қабылдау және жылжымайтын мүлік объектісіне техникалық паспорт телнұсқасын беру (қағаз жеткізгіште) не қызмет көрсетуден бас тарту туралы жазбаша дәлелді хабарламаны беру.</w:t>
      </w:r>
      <w:r>
        <w:br/>
      </w:r>
      <w:r>
        <w:rPr>
          <w:rFonts w:ascii="Times New Roman"/>
          <w:b w:val="false"/>
          <w:i w:val="false"/>
          <w:color w:val="000000"/>
          <w:sz w:val="28"/>
        </w:rPr>
        <w:t>
</w:t>
      </w:r>
      <w:r>
        <w:rPr>
          <w:rFonts w:ascii="Times New Roman"/>
          <w:b w:val="false"/>
          <w:i w:val="false"/>
          <w:color w:val="000000"/>
          <w:sz w:val="28"/>
        </w:rPr>
        <w:t>
      2) Уәкілетті орган – құжаттарды өңдеу. </w:t>
      </w:r>
    </w:p>
    <w:bookmarkEnd w:id="156"/>
    <w:bookmarkStart w:name="z422" w:id="157"/>
    <w:p>
      <w:pPr>
        <w:spacing w:after="0"/>
        <w:ind w:left="0"/>
        <w:jc w:val="left"/>
      </w:pPr>
      <w:r>
        <w:rPr>
          <w:rFonts w:ascii="Times New Roman"/>
          <w:b/>
          <w:i w:val="false"/>
          <w:color w:val="000000"/>
        </w:rPr>
        <w:t xml:space="preserve"> 
2. Мемлекеттік қызмет көрсетуге қойылатын талаптар</w:t>
      </w:r>
    </w:p>
    <w:bookmarkEnd w:id="157"/>
    <w:bookmarkStart w:name="z423" w:id="158"/>
    <w:p>
      <w:pPr>
        <w:spacing w:after="0"/>
        <w:ind w:left="0"/>
        <w:jc w:val="both"/>
      </w:pPr>
      <w:r>
        <w:rPr>
          <w:rFonts w:ascii="Times New Roman"/>
          <w:b w:val="false"/>
          <w:i w:val="false"/>
          <w:color w:val="000000"/>
          <w:sz w:val="28"/>
        </w:rPr>
        <w:t>
      6. Қызмет көрсету бойынша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Қызмет үшін төлем мемлекеттік басқару органы бекіткен Бағалар баға көрсеткішіне сәйкес белгіленеді және уәкілетті органның есеп шотына қолма-қол ақшалай және (немесе) қолма-қол ақшасыз енгізіледі.</w:t>
      </w:r>
      <w:r>
        <w:br/>
      </w:r>
      <w:r>
        <w:rPr>
          <w:rFonts w:ascii="Times New Roman"/>
          <w:b w:val="false"/>
          <w:i w:val="false"/>
          <w:color w:val="000000"/>
          <w:sz w:val="28"/>
        </w:rPr>
        <w:t>
</w:t>
      </w:r>
      <w:r>
        <w:rPr>
          <w:rFonts w:ascii="Times New Roman"/>
          <w:b w:val="false"/>
          <w:i w:val="false"/>
          <w:color w:val="000000"/>
          <w:sz w:val="28"/>
        </w:rPr>
        <w:t>
      9. Қызмет алу үшін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Қызмет қабылдаудан және қызмет көрсетуден бас тарту немесе тоқтату негіздері бойынша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Қызмет алушыдан мемлекеттік қызмет алу үшін өтініш алынған сәттен бастап және қызметтің нәтижесі берілген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техникалық тексеру жүргізу туралы өтінішті Орталыққа береді;</w:t>
      </w:r>
      <w:r>
        <w:br/>
      </w:r>
      <w:r>
        <w:rPr>
          <w:rFonts w:ascii="Times New Roman"/>
          <w:b w:val="false"/>
          <w:i w:val="false"/>
          <w:color w:val="000000"/>
          <w:sz w:val="28"/>
        </w:rPr>
        <w:t>
</w:t>
      </w:r>
      <w:r>
        <w:rPr>
          <w:rFonts w:ascii="Times New Roman"/>
          <w:b w:val="false"/>
          <w:i w:val="false"/>
          <w:color w:val="000000"/>
          <w:sz w:val="28"/>
        </w:rPr>
        <w:t>
      2) Орталық өтінімді тіркеуден өткізеді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берілген өтінімдерді қарауды жүзеге асырады, қызмет көрсетуден дәлелді бас тартуды немесе жылжымайтын мүлік объектісінің техникалық паспорттың телнұсқасын беруді әзірлейді,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Қызмет алушыға Орталық инспекторы «терезе» арқылы дайын құжаттарды мерзімі көзделген тиісті құжаттардың қабылданғаны туралы қолхат негізінде береді. </w:t>
      </w:r>
    </w:p>
    <w:bookmarkEnd w:id="158"/>
    <w:bookmarkStart w:name="z433" w:id="159"/>
    <w:p>
      <w:pPr>
        <w:spacing w:after="0"/>
        <w:ind w:left="0"/>
        <w:jc w:val="left"/>
      </w:pPr>
      <w:r>
        <w:rPr>
          <w:rFonts w:ascii="Times New Roman"/>
          <w:b/>
          <w:i w:val="false"/>
          <w:color w:val="000000"/>
        </w:rPr>
        <w:t xml:space="preserve"> 
3. Мемлекеттік қызмет көрсету үдерісіндегі іс-қимылдар (өзара іс-қимыл) тәртібінің сипаттамасы</w:t>
      </w:r>
    </w:p>
    <w:bookmarkEnd w:id="159"/>
    <w:bookmarkStart w:name="z434" w:id="160"/>
    <w:p>
      <w:pPr>
        <w:spacing w:after="0"/>
        <w:ind w:left="0"/>
        <w:jc w:val="both"/>
      </w:pPr>
      <w:r>
        <w:rPr>
          <w:rFonts w:ascii="Times New Roman"/>
          <w:b w:val="false"/>
          <w:i w:val="false"/>
          <w:color w:val="000000"/>
          <w:sz w:val="28"/>
        </w:rPr>
        <w:t>
      13. Қызмет алушы электрондық кезек тәртібімен құжаттарды тапсыру үшін операциялық залдағы Орталықтың инспекторына өтеді, инспектор құжаттардың тізімін толықтығын тексереді, әрі қарай тіркеу кітабында тіркеп, құжаттарды алу туралы қолхатты береді.</w:t>
      </w:r>
      <w:r>
        <w:br/>
      </w:r>
      <w:r>
        <w:rPr>
          <w:rFonts w:ascii="Times New Roman"/>
          <w:b w:val="false"/>
          <w:i w:val="false"/>
          <w:color w:val="000000"/>
          <w:sz w:val="28"/>
        </w:rPr>
        <w:t>
</w:t>
      </w:r>
      <w:r>
        <w:rPr>
          <w:rFonts w:ascii="Times New Roman"/>
          <w:b w:val="false"/>
          <w:i w:val="false"/>
          <w:color w:val="000000"/>
          <w:sz w:val="28"/>
        </w:rPr>
        <w:t>
      14.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қатысатын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 (бұдан әрі - ҚФБ):</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уәкілетті органға құжаттарды жіберу және одан алу;</w:t>
      </w:r>
      <w:r>
        <w:br/>
      </w:r>
      <w:r>
        <w:rPr>
          <w:rFonts w:ascii="Times New Roman"/>
          <w:b w:val="false"/>
          <w:i w:val="false"/>
          <w:color w:val="000000"/>
          <w:sz w:val="28"/>
        </w:rPr>
        <w:t>
</w:t>
      </w:r>
      <w:r>
        <w:rPr>
          <w:rFonts w:ascii="Times New Roman"/>
          <w:b w:val="false"/>
          <w:i w:val="false"/>
          <w:color w:val="000000"/>
          <w:sz w:val="28"/>
        </w:rPr>
        <w:t>
      3) уәкілетті органның маманы (мұрағат) – өтініштер бойынша мұрағаттық құжаттарды іздеу;</w:t>
      </w:r>
      <w:r>
        <w:br/>
      </w:r>
      <w:r>
        <w:rPr>
          <w:rFonts w:ascii="Times New Roman"/>
          <w:b w:val="false"/>
          <w:i w:val="false"/>
          <w:color w:val="000000"/>
          <w:sz w:val="28"/>
        </w:rPr>
        <w:t>
</w:t>
      </w:r>
      <w:r>
        <w:rPr>
          <w:rFonts w:ascii="Times New Roman"/>
          <w:b w:val="false"/>
          <w:i w:val="false"/>
          <w:color w:val="000000"/>
          <w:sz w:val="28"/>
        </w:rPr>
        <w:t>
      4) уәкілетті орган (техник-түгендеуші) – жылжымайтын мүлік объектісінің техникалық паспорты телнұсқасын дайындау.</w:t>
      </w:r>
      <w:r>
        <w:br/>
      </w:r>
      <w:r>
        <w:rPr>
          <w:rFonts w:ascii="Times New Roman"/>
          <w:b w:val="false"/>
          <w:i w:val="false"/>
          <w:color w:val="000000"/>
          <w:sz w:val="28"/>
        </w:rPr>
        <w:t>
</w:t>
      </w:r>
      <w:r>
        <w:rPr>
          <w:rFonts w:ascii="Times New Roman"/>
          <w:b w:val="false"/>
          <w:i w:val="false"/>
          <w:color w:val="000000"/>
          <w:sz w:val="28"/>
        </w:rPr>
        <w:t>
      16. Әрбір ҚФБ қарапайым іс-қимылдарының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Іс-қимылдардың (электрондық мемлекеттік қызмет көрсету үдерісінде) қисынды дәйектілігі арасындағы өзара байланысты көрсететін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160"/>
    <w:bookmarkStart w:name="z446" w:id="161"/>
    <w:p>
      <w:pPr>
        <w:spacing w:after="0"/>
        <w:ind w:left="0"/>
        <w:jc w:val="both"/>
      </w:pP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xml:space="preserve">
техникалық паспорттың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қызмет регламентіне 1-қосымша </w:t>
      </w:r>
    </w:p>
    <w:bookmarkEnd w:id="161"/>
    <w:bookmarkStart w:name="z447" w:id="162"/>
    <w:p>
      <w:pPr>
        <w:spacing w:after="0"/>
        <w:ind w:left="0"/>
        <w:jc w:val="left"/>
      </w:pPr>
      <w:r>
        <w:rPr>
          <w:rFonts w:ascii="Times New Roman"/>
          <w:b/>
          <w:i w:val="false"/>
          <w:color w:val="000000"/>
        </w:rPr>
        <w:t xml:space="preserve"> 
1-кесте. Пәтерге, жатақхана бөлмесіне, жеке тұрғын үйге, жеке</w:t>
      </w:r>
      <w:r>
        <w:br/>
      </w:r>
      <w:r>
        <w:rPr>
          <w:rFonts w:ascii="Times New Roman"/>
          <w:b/>
          <w:i w:val="false"/>
          <w:color w:val="000000"/>
        </w:rPr>
        <w:t>
гараждарға, саяжай құрылыстарға техникалық паспорттың телнұсқасын беру.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10"/>
        <w:gridCol w:w="3871"/>
        <w:gridCol w:w="4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(жүріс, жұмыстың ағымы)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ХҚКО-дан тізілім бойынша қабылданған құжаттардың толықтығын тексеру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тiзiмнiң қолхат, құрастыруы, берiлу журналдағы тiркеу және беру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 бойынша мұрағатқа өткізу, журналда тiркеу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163"/>
    <w:p>
      <w:pPr>
        <w:spacing w:after="0"/>
        <w:ind w:left="0"/>
        <w:jc w:val="both"/>
      </w:pPr>
      <w:r>
        <w:rPr>
          <w:rFonts w:ascii="Times New Roman"/>
          <w:b w:val="false"/>
          <w:i w:val="false"/>
          <w:color w:val="000000"/>
          <w:sz w:val="28"/>
        </w:rPr>
        <w:t>
кестесінің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5218"/>
        <w:gridCol w:w="4338"/>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5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ісінде сақталған техникалық паспортынан көшірме түсіру жолмен телнұсқаны дайындау және «Төлқұжат/Дубликат» деген мөр қою</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49" w:id="164"/>
    <w:p>
      <w:pPr>
        <w:spacing w:after="0"/>
        <w:ind w:left="0"/>
        <w:jc w:val="both"/>
      </w:pPr>
      <w:r>
        <w:rPr>
          <w:rFonts w:ascii="Times New Roman"/>
          <w:b w:val="false"/>
          <w:i w:val="false"/>
          <w:color w:val="000000"/>
          <w:sz w:val="28"/>
        </w:rPr>
        <w:t>
кестесінің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365"/>
        <w:gridCol w:w="57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ісіне тігу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50" w:id="165"/>
    <w:p>
      <w:pPr>
        <w:spacing w:after="0"/>
        <w:ind w:left="0"/>
        <w:jc w:val="both"/>
      </w:pPr>
      <w:r>
        <w:rPr>
          <w:rFonts w:ascii="Times New Roman"/>
          <w:b w:val="false"/>
          <w:i w:val="false"/>
          <w:color w:val="000000"/>
          <w:sz w:val="28"/>
        </w:rPr>
        <w:t>
кестесінің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599"/>
        <w:gridCol w:w="3372"/>
        <w:gridCol w:w="3600"/>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5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бойынша түгендеу істерін (техникалық паспорттар) орналастырады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жолдау үшін журнал бойынша техникалық паспорттың телнұсқасының данасын қабылдайды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паспорттың телнұсқасын арызданушыға беру үшін ХҚКО-ға жолдайды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қолхат негізінде Иесіне немесе оның атынан әрекет етуші сенімді өкіліне береді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 қою</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паспорттың телнұсқасын алған туралы арызданушы журналда қол қояды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166"/>
    <w:p>
      <w:pPr>
        <w:spacing w:after="0"/>
        <w:ind w:left="0"/>
        <w:jc w:val="left"/>
      </w:pPr>
      <w:r>
        <w:rPr>
          <w:rFonts w:ascii="Times New Roman"/>
          <w:b/>
          <w:i w:val="false"/>
          <w:color w:val="000000"/>
        </w:rPr>
        <w:t xml:space="preserve"> 
1-1 кесте. Пайдалану нұсқалары. Негiзгi үдеріс.</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977"/>
        <w:gridCol w:w="2792"/>
        <w:gridCol w:w="5489"/>
      </w:tblGrid>
      <w:tr>
        <w:trPr>
          <w:trHeight w:val="52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1.Құжаттарды қабылдау, тексеру, тізілімді құрастыру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ХҚКО-дан тізілім бойынша қабылданған құжаттардың толықтығын тексеру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Бөлімнің журналына деректер енгізеді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Сұрау сауалдар бойынша мұрағаттық істерді іздеу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Түгендеу ісінде сақталған техникалық паспортынан көшірме түсіру жолмен телнұсқаны дайындау және «Төлқұжат/Дубликат» деген мөр қою.</w:t>
            </w:r>
          </w:p>
        </w:tc>
      </w:tr>
      <w:tr>
        <w:trPr>
          <w:trHeight w:val="72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паспорттың телнұсқасын дайындау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ХҚКО жолдау үшін журнал бойынша техникалық паспорттың телнұсқасының данасын қабылдайды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Құжаттар топтамасын өтінішпен бірге Түгендеу ісіне тігу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паспорттың телнұсқасын қолхат негізінде Иесіне немесе оның атынан әрекет етуші сенімді өкіліне береді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Журнал бойынша техникалық паспорттың телнұсқасын арызданушыға беру үшін ХҚКО-ға жолдайды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Мекен-жай бойынша түгендеу істерін (техникалық паспорттар) орналастырады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167"/>
    <w:p>
      <w:pPr>
        <w:spacing w:after="0"/>
        <w:ind w:left="0"/>
        <w:jc w:val="left"/>
      </w:pPr>
      <w:r>
        <w:rPr>
          <w:rFonts w:ascii="Times New Roman"/>
          <w:b/>
          <w:i w:val="false"/>
          <w:color w:val="000000"/>
        </w:rPr>
        <w:t xml:space="preserve"> 
2-кесте. Ауданы 1000 шаршы метрге дейінгі қалған жылжымайтын</w:t>
      </w:r>
      <w:r>
        <w:br/>
      </w:r>
      <w:r>
        <w:rPr>
          <w:rFonts w:ascii="Times New Roman"/>
          <w:b/>
          <w:i w:val="false"/>
          <w:color w:val="000000"/>
        </w:rPr>
        <w:t>
мүлік объектілеріне техникалық паспорттың телнұсқасын беру.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10"/>
        <w:gridCol w:w="3871"/>
        <w:gridCol w:w="430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ХҚКО-дан тізілім бойынша қабылданған құжаттардың толықтығын тексеру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тiзiмнiң қолхат, құрастыруы, берiлу журналдағы тiркеу және беру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 бойынша мұрағатқа өткізу, журналда тiркеу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168"/>
    <w:p>
      <w:pPr>
        <w:spacing w:after="0"/>
        <w:ind w:left="0"/>
        <w:jc w:val="both"/>
      </w:pPr>
      <w:r>
        <w:rPr>
          <w:rFonts w:ascii="Times New Roman"/>
          <w:b w:val="false"/>
          <w:i w:val="false"/>
          <w:color w:val="000000"/>
          <w:sz w:val="28"/>
        </w:rPr>
        <w:t>
кестесінің жалғасы.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5218"/>
        <w:gridCol w:w="4338"/>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5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ісінде сақталған техникалық паспортынан көшірме түсіру жолмен телнұсқаны дайындау және «Төлқұжат/Дубликат» деген мөр қою</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54" w:id="169"/>
    <w:p>
      <w:pPr>
        <w:spacing w:after="0"/>
        <w:ind w:left="0"/>
        <w:jc w:val="both"/>
      </w:pPr>
      <w:r>
        <w:rPr>
          <w:rFonts w:ascii="Times New Roman"/>
          <w:b w:val="false"/>
          <w:i w:val="false"/>
          <w:color w:val="000000"/>
          <w:sz w:val="28"/>
        </w:rPr>
        <w:t>
кестесінің жалғасы.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365"/>
        <w:gridCol w:w="57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дайындау</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паспорттың телнұсқасын бақылау бөліміне жолдайды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55" w:id="170"/>
    <w:p>
      <w:pPr>
        <w:spacing w:after="0"/>
        <w:ind w:left="0"/>
        <w:jc w:val="both"/>
      </w:pPr>
      <w:r>
        <w:rPr>
          <w:rFonts w:ascii="Times New Roman"/>
          <w:b w:val="false"/>
          <w:i w:val="false"/>
          <w:color w:val="000000"/>
          <w:sz w:val="28"/>
        </w:rPr>
        <w:t>
кестесінің жалғасы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599"/>
        <w:gridCol w:w="3372"/>
        <w:gridCol w:w="3600"/>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w:t>
            </w:r>
          </w:p>
        </w:tc>
      </w:tr>
      <w:tr>
        <w:trPr>
          <w:trHeight w:val="5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паспорттың телнұсқасын сақтауға қабылдайды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жолдау үшін журнал бойынша техникалық паспорттың телнұсқасының данасын қабылдайды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паспорттың телнұсқасын арызданушыға беру үшін ХҚКО-ға жолдайды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қолхат негізінде Иесіне немесе оның атынан әрекет етуші сенімді өкіліне береді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 қою</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паспорттың телнұсқасын алған туралы арызданушы журналда қол қояды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171"/>
    <w:p>
      <w:pPr>
        <w:spacing w:after="0"/>
        <w:ind w:left="0"/>
        <w:jc w:val="left"/>
      </w:pPr>
      <w:r>
        <w:rPr>
          <w:rFonts w:ascii="Times New Roman"/>
          <w:b/>
          <w:i w:val="false"/>
          <w:color w:val="000000"/>
        </w:rPr>
        <w:t xml:space="preserve"> 
2-1 кесте. Пайдалану нұсқалары. Негiзгi үдеріс.</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977"/>
        <w:gridCol w:w="2792"/>
        <w:gridCol w:w="5489"/>
      </w:tblGrid>
      <w:tr>
        <w:trPr>
          <w:trHeight w:val="52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1.Құжаттарды қабылдау, тексеру, тізілімді құрастыру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ХҚКО-дан тізілім бойынша қабылданған құжаттардың толықтығын тексеру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Бөлімнің журналына деректер енгізеді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Сұрау сауалдар бойынша мұрағаттық істерді іздеу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Түгендеу ісінде сақталған техникалық паспортынан көшірме түсіру жолмен телнұсқаны дайындау және «Төлқұжат/Дубликат» деген мөр қою.</w:t>
            </w:r>
          </w:p>
        </w:tc>
      </w:tr>
      <w:tr>
        <w:trPr>
          <w:trHeight w:val="72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паспорттың телнұсқасын дайындау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ХҚКО жолдау үшін журнал бойынша техникалық паспорттың телнұсқасының данасын қабылдайды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8.Құжаттар топтамасын өтінішпен бірге Түгендеу ісіне тігу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паспорттың телнұсқасын қолхат негізінде Иесіне немесе оның атынан әрекет етуші сенімді өкіліне береді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Журнал бойынша техникалық паспорттың телнұсқасын арызданушыға беру үшін ХҚКО-ға жолдайды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Мекен-жай бойынша түгендеу істерін (техникалық паспорттар) орналастырады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172"/>
    <w:p>
      <w:pPr>
        <w:spacing w:after="0"/>
        <w:ind w:left="0"/>
        <w:jc w:val="left"/>
      </w:pPr>
      <w:r>
        <w:rPr>
          <w:rFonts w:ascii="Times New Roman"/>
          <w:b/>
          <w:i w:val="false"/>
          <w:color w:val="000000"/>
        </w:rPr>
        <w:t xml:space="preserve"> 
3-кесте. Ауданы 1000 шаршы метрге және одан жоғарғы қалған</w:t>
      </w:r>
      <w:r>
        <w:br/>
      </w:r>
      <w:r>
        <w:rPr>
          <w:rFonts w:ascii="Times New Roman"/>
          <w:b/>
          <w:i w:val="false"/>
          <w:color w:val="000000"/>
        </w:rPr>
        <w:t>
жылжымайтын мүлік объектілеріне техникалық паспорттың телнұсқасын беру.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10"/>
        <w:gridCol w:w="3871"/>
        <w:gridCol w:w="430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қабылдау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ХҚКО-дан тізілім бойынша қабылданған құжаттардың толықтығын тексеру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деректері, ұйымдық өкімдік шешімі)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тiзiмнiң қолхат, құрастыруы, берiлу журналдағы тiркеу және беру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 бойынша мұрағатқа өткізу, журналда тiркеу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173"/>
    <w:p>
      <w:pPr>
        <w:spacing w:after="0"/>
        <w:ind w:left="0"/>
        <w:jc w:val="both"/>
      </w:pPr>
      <w:r>
        <w:rPr>
          <w:rFonts w:ascii="Times New Roman"/>
          <w:b w:val="false"/>
          <w:i w:val="false"/>
          <w:color w:val="000000"/>
          <w:sz w:val="28"/>
        </w:rPr>
        <w:t>
кестесінің жалғасы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5218"/>
        <w:gridCol w:w="4338"/>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5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қабылдау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мұрағаттық істерді іздеу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ісінде сақталған техникалық паспортынан көшірме түсіру жолмен телнұсқаны дайындау және «Төлқұжат/Дубликат» деген мөр қою</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59" w:id="174"/>
    <w:p>
      <w:pPr>
        <w:spacing w:after="0"/>
        <w:ind w:left="0"/>
        <w:jc w:val="both"/>
      </w:pPr>
      <w:r>
        <w:rPr>
          <w:rFonts w:ascii="Times New Roman"/>
          <w:b w:val="false"/>
          <w:i w:val="false"/>
          <w:color w:val="000000"/>
          <w:sz w:val="28"/>
        </w:rPr>
        <w:t>
кестесінің жалғасы.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365"/>
        <w:gridCol w:w="57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ісі (жүріс, жұмыстың ағымы)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жұмыстың ағымы)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(жүріс, рәсім, операция) және оның суреттеуі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дайындау</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басқару шешімі)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техникалық паспорттың телнұсқасын бақылау бөліміне жолдайды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60" w:id="175"/>
    <w:p>
      <w:pPr>
        <w:spacing w:after="0"/>
        <w:ind w:left="0"/>
        <w:jc w:val="both"/>
      </w:pPr>
      <w:r>
        <w:rPr>
          <w:rFonts w:ascii="Times New Roman"/>
          <w:b w:val="false"/>
          <w:i w:val="false"/>
          <w:color w:val="000000"/>
          <w:sz w:val="28"/>
        </w:rPr>
        <w:t>
кестесінің жалғасы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599"/>
        <w:gridCol w:w="3372"/>
        <w:gridCol w:w="3600"/>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2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5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паспорттың телнұсқасын сақтауға қабылдайды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жолдау үшін журнал бойынша техникалық паспорттың телнұсқасының данасын қабылдайды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техникалық паспорттың телнұсқасын арызданушыға беру үшін ХҚКО-ға жолдайды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қолхат негізінде Иесіне немесе оның атынан әрекет етуші сенімді өкіліне береді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белгі қою</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паспорттың телнұсқасын алған туралы арызданушы журналда қол қояды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176"/>
    <w:p>
      <w:pPr>
        <w:spacing w:after="0"/>
        <w:ind w:left="0"/>
        <w:jc w:val="left"/>
      </w:pPr>
      <w:r>
        <w:rPr>
          <w:rFonts w:ascii="Times New Roman"/>
          <w:b/>
          <w:i w:val="false"/>
          <w:color w:val="000000"/>
        </w:rPr>
        <w:t xml:space="preserve"> 
3-1 кесте. Пайдалану нұсқалары. Негiзгi үдеріс.</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977"/>
        <w:gridCol w:w="2792"/>
        <w:gridCol w:w="5489"/>
      </w:tblGrid>
      <w:tr>
        <w:trPr>
          <w:trHeight w:val="52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(мұрағат)</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1.Құжаттарды қабылдау, тексеру, тізілімді құрастыру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ХҚКО-дан тізілім бойынша қабылданған құжаттардың толықтығын тексеру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қабылдау</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Бөлімнің журналына деректер енгізеді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Сұрау сауалдар бойынша мұрағаттық істерді іздеу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Түгендеу ісінде сақталған техникалық паспортынан көшірме түсіру жолмен телнұсқаны дайындау және «Төлқұжат/Дубликат» деген мөр қою.</w:t>
            </w:r>
          </w:p>
        </w:tc>
      </w:tr>
      <w:tr>
        <w:trPr>
          <w:trHeight w:val="72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паспорттың телнұсқасын дайындау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ХҚКО жолдау үшін журнал бойынша техникалық паспорттың телнұсқасының данасын қабылдайды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Құжаттар топтамасын өтінішпен бірге Түгендеу ісіне тігу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паспорттың телнұсқасын қолхат негізінде Иесіне немесе оның атынан әрекет етуші сенімді өкіліне береді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Журнал бойынша техникалық паспорттың телнұсқасын арызданушыға беру үшін ХҚКО-ға жолдайды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Мекен-жай бойынша түгендеу істерін (техникалық паспорттар) орналастырады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177"/>
    <w:p>
      <w:pPr>
        <w:spacing w:after="0"/>
        <w:ind w:left="0"/>
        <w:jc w:val="both"/>
      </w:pPr>
      <w:r>
        <w:rPr>
          <w:rFonts w:ascii="Times New Roman"/>
          <w:b w:val="false"/>
          <w:i w:val="false"/>
          <w:color w:val="000000"/>
          <w:sz w:val="28"/>
        </w:rPr>
        <w:t xml:space="preserve">
«Жылжымайтын мүлік объектілеріне    </w:t>
      </w:r>
      <w:r>
        <w:br/>
      </w:r>
      <w:r>
        <w:rPr>
          <w:rFonts w:ascii="Times New Roman"/>
          <w:b w:val="false"/>
          <w:i w:val="false"/>
          <w:color w:val="000000"/>
          <w:sz w:val="28"/>
        </w:rPr>
        <w:t xml:space="preserve">
техникалық паспорттың телнұсқасын  </w:t>
      </w:r>
      <w:r>
        <w:br/>
      </w:r>
      <w:r>
        <w:rPr>
          <w:rFonts w:ascii="Times New Roman"/>
          <w:b w:val="false"/>
          <w:i w:val="false"/>
          <w:color w:val="000000"/>
          <w:sz w:val="28"/>
        </w:rPr>
        <w:t xml:space="preserve">
беру» мемлекеттік қызмет регламентіне </w:t>
      </w:r>
      <w:r>
        <w:br/>
      </w:r>
      <w:r>
        <w:rPr>
          <w:rFonts w:ascii="Times New Roman"/>
          <w:b w:val="false"/>
          <w:i w:val="false"/>
          <w:color w:val="000000"/>
          <w:sz w:val="28"/>
        </w:rPr>
        <w:t xml:space="preserve">
2-қосымша                 </w:t>
      </w:r>
    </w:p>
    <w:bookmarkEnd w:id="177"/>
    <w:p>
      <w:pPr>
        <w:spacing w:after="0"/>
        <w:ind w:left="0"/>
        <w:jc w:val="both"/>
      </w:pPr>
      <w:r>
        <w:drawing>
          <wp:inline distT="0" distB="0" distL="0" distR="0">
            <wp:extent cx="68961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96100" cy="49149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