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e1a0" w14:textId="682e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 әзірлеген ведомстволық статистикалық байқаудың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2012 жылғы 23 қазандағы № 288 Бұйрығы. Қазақстан Республикасы Әділет министрлігінде 2012 жылы 4 желтоқсанда № 8125 тіркелді. Күші жойылды - Қазақстан Республикасы Ұлттық экономика министрлігі Статистика комитеті төрағасының м.а. 2014 жылғы 31 қазандағы № 35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м.а. 31.10.2014 </w:t>
      </w:r>
      <w:r>
        <w:rPr>
          <w:rFonts w:ascii="Times New Roman"/>
          <w:b w:val="false"/>
          <w:i w:val="false"/>
          <w:color w:val="ff0000"/>
          <w:sz w:val="28"/>
        </w:rPr>
        <w:t>№ 35</w:t>
      </w:r>
      <w:r>
        <w:rPr>
          <w:rFonts w:ascii="Times New Roman"/>
          <w:b w:val="false"/>
          <w:i w:val="false"/>
          <w:color w:val="ff0000"/>
          <w:sz w:val="28"/>
        </w:rPr>
        <w:t xml:space="preserve"> бұйрығымен (алғашқы ресми жарияланған күнінен кейін он күнтізбелік күн өткен соң қолданысқа енгізіледі).</w:t>
      </w:r>
    </w:p>
    <w:bookmarkStart w:name="z2" w:id="0"/>
    <w:p>
      <w:pPr>
        <w:spacing w:after="0"/>
        <w:ind w:left="0"/>
        <w:jc w:val="both"/>
      </w:pPr>
      <w:r>
        <w:rPr>
          <w:rFonts w:ascii="Times New Roman"/>
          <w:b w:val="false"/>
          <w:i w:val="false"/>
          <w:color w:val="000000"/>
          <w:sz w:val="28"/>
        </w:rPr>
        <w:t>      «Дене шынықтыру және спорт туралы» Қазақстан Республикасы Заңының 23-бабының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
      1) «Дене шынықтыру және спорт саласындағы негізгі көрсеткіштер туралы есеп» ведомстволық статистикалық байқаудың статистикалық нысаны (коды 7671204, индексі 2-ДШ, кезеңділігі жылдық) осы бұйрыққа </w:t>
      </w:r>
      <w:r>
        <w:br/>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«Дене шынықтыру және спорт саласындағы негізгі көрсеткіштер туралы есеп» ведомстволық статистикалық байқаудың статистикалық нысанын (коды 7671204, индексі 2-ДШ, кезеңділігі жылдық)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«Спорт мектептері туралы есеп» ведомстволық статистикалық байқаудың статистикалық нысаны (коды 7681204, индексі 5-ДШ, кезеңділігі жылдық)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«Спорт мектептері туралы есеп» ведомстволық статистикалық байқаудың статистикалық нысанын (коды 7681204, индексі 5-ДШ, кезеңділігі жылдық)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«Мамандандырылған оқу-спорттық мекемелері туралы есеп» ведомстволық статистикалық байқаудың статистикалық нысаны (коды 7691204, индексі 7-ДШ, кезеңділігі жылдық)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«Мамандандырылған оқу-спорттық мекемелері туралы есеп» ведомстволық статистикалық байқаудың статистикалық нысанын (коды 7691204, индексі 7-ДШ, кезеңділігі жылдық)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«Мамандандырылған спорт мекемелері туралы есеп» ведомстволық статистикалық байқаудың статистикалық нысаны (коды 7701204, индексі 8-ДШ, кезеңділігі жылдық)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«Мамандандырылған спорт мекемелері туралы есеп» ведомстволық статистикалық байқаудың статистикалық нысанын (коды 7701204, индексі 8-ДШ, кезеңділігі жылдық)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Әдiлет министрлігінде мемлекеттiк тiркелгеннен кейiн оны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А. Ашуев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Спорт және дене шынықтыру</w:t>
      </w:r>
      <w:r>
        <w:br/>
      </w:r>
      <w:r>
        <w:rPr>
          <w:rFonts w:ascii="Times New Roman"/>
          <w:b w:val="false"/>
          <w:i w:val="false"/>
          <w:color w:val="000000"/>
          <w:sz w:val="28"/>
        </w:rPr>
        <w:t>
</w:t>
      </w:r>
      <w:r>
        <w:rPr>
          <w:rFonts w:ascii="Times New Roman"/>
          <w:b w:val="false"/>
          <w:i/>
          <w:color w:val="000000"/>
          <w:sz w:val="28"/>
        </w:rPr>
        <w:t>      істері агенттігінің төрағасы</w:t>
      </w:r>
      <w:r>
        <w:br/>
      </w:r>
      <w:r>
        <w:rPr>
          <w:rFonts w:ascii="Times New Roman"/>
          <w:b w:val="false"/>
          <w:i w:val="false"/>
          <w:color w:val="000000"/>
          <w:sz w:val="28"/>
        </w:rPr>
        <w:t>
</w:t>
      </w:r>
      <w:r>
        <w:rPr>
          <w:rFonts w:ascii="Times New Roman"/>
          <w:b w:val="false"/>
          <w:i/>
          <w:color w:val="000000"/>
          <w:sz w:val="28"/>
        </w:rPr>
        <w:t>      Т. Ермегияев ____________</w:t>
      </w:r>
      <w:r>
        <w:br/>
      </w:r>
      <w:r>
        <w:rPr>
          <w:rFonts w:ascii="Times New Roman"/>
          <w:b w:val="false"/>
          <w:i w:val="false"/>
          <w:color w:val="000000"/>
          <w:sz w:val="28"/>
        </w:rPr>
        <w:t>
</w:t>
      </w:r>
      <w:r>
        <w:rPr>
          <w:rFonts w:ascii="Times New Roman"/>
          <w:b w:val="false"/>
          <w:i/>
          <w:color w:val="000000"/>
          <w:sz w:val="28"/>
        </w:rPr>
        <w:t>      2012 жылғы 12 қараша</w:t>
      </w:r>
    </w:p>
    <w:bookmarkStart w:name="z1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23 қазандағы    </w:t>
      </w:r>
      <w:r>
        <w:br/>
      </w:r>
      <w:r>
        <w:rPr>
          <w:rFonts w:ascii="Times New Roman"/>
          <w:b w:val="false"/>
          <w:i w:val="false"/>
          <w:color w:val="000000"/>
          <w:sz w:val="28"/>
        </w:rPr>
        <w:t xml:space="preserve">
№ 288 бұйрығына        </w:t>
      </w:r>
      <w:r>
        <w:br/>
      </w:r>
      <w:r>
        <w:rPr>
          <w:rFonts w:ascii="Times New Roman"/>
          <w:b w:val="false"/>
          <w:i w:val="false"/>
          <w:color w:val="000000"/>
          <w:sz w:val="28"/>
        </w:rPr>
        <w:t xml:space="preserve">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328"/>
        <w:gridCol w:w="7093"/>
        <w:gridCol w:w="3133"/>
        <w:gridCol w:w="1813"/>
      </w:tblGrid>
      <w:tr>
        <w:trPr>
          <w:trHeight w:val="60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863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статистикалық байқау бойынша статистикалық нысан</w:t>
            </w:r>
          </w:p>
        </w:tc>
      </w:tr>
      <w:tr>
        <w:trPr>
          <w:trHeight w:val="8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агенттігіне тапсырылады</w:t>
            </w:r>
            <w:r>
              <w:br/>
            </w:r>
            <w:r>
              <w:rPr>
                <w:rFonts w:ascii="Times New Roman"/>
                <w:b w:val="false"/>
                <w:i w:val="false"/>
                <w:color w:val="000000"/>
                <w:sz w:val="20"/>
              </w:rPr>
              <w:t>
</w:t>
            </w:r>
            <w:r>
              <w:rPr>
                <w:rFonts w:ascii="Times New Roman"/>
                <w:b w:val="false"/>
                <w:i w:val="false"/>
                <w:color w:val="000000"/>
                <w:sz w:val="20"/>
              </w:rPr>
              <w:t>Статистикалық нысанды www.stat.gov.kz. сайтынан алуға болады</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7671204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шынықтыру және спорт саласындағы негізгі</w:t>
            </w:r>
            <w:r>
              <w:br/>
            </w:r>
            <w:r>
              <w:rPr>
                <w:rFonts w:ascii="Times New Roman"/>
                <w:b w:val="false"/>
                <w:i w:val="false"/>
                <w:color w:val="000000"/>
                <w:sz w:val="20"/>
              </w:rPr>
              <w:t>
                </w:t>
            </w:r>
            <w:r>
              <w:rPr>
                <w:rFonts w:ascii="Times New Roman"/>
                <w:b/>
                <w:i w:val="false"/>
                <w:color w:val="000000"/>
                <w:sz w:val="20"/>
              </w:rPr>
              <w:t>көрсеткіштер туралы есеп</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2-ДШ </w:t>
            </w:r>
          </w:p>
        </w:tc>
        <w:tc>
          <w:tcPr>
            <w:tcW w:w="0" w:type="auto"/>
            <w:gridSpan w:val="3"/>
            <w:vMerge/>
            <w:tcBorders>
              <w:top w:val="nil"/>
              <w:left w:val="single" w:color="cfcfcf" w:sz="5"/>
              <w:bottom w:val="single" w:color="cfcfcf" w:sz="5"/>
              <w:right w:val="single" w:color="cfcfcf" w:sz="5"/>
            </w:tcBorders>
          </w:tcP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693"/>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облыстардың Туризм, дене шынықтыру және спорт басқармалары тапсырады</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есептік кезеңнен кейінгі 5 қаңтар</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3"/>
              <w:gridCol w:w="853"/>
              <w:gridCol w:w="793"/>
              <w:gridCol w:w="773"/>
              <w:gridCol w:w="773"/>
              <w:gridCol w:w="773"/>
              <w:gridCol w:w="773"/>
              <w:gridCol w:w="773"/>
              <w:gridCol w:w="773"/>
              <w:gridCol w:w="773"/>
              <w:gridCol w:w="773"/>
              <w:gridCol w:w="7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1-тарау. Спорттық ғимараттар,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3085"/>
        <w:gridCol w:w="1107"/>
        <w:gridCol w:w="1698"/>
        <w:gridCol w:w="1111"/>
        <w:gridCol w:w="1301"/>
        <w:gridCol w:w="1297"/>
        <w:gridCol w:w="1298"/>
        <w:gridCol w:w="2056"/>
      </w:tblGrid>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ғимараттар атауы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объектілер: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бағаннан:</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қабілеттілігі,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спорттық мәндегі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мекемелерінде</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мектептері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және одан жоғары орынға арналған трибунасы бар стадион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сарайлары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құрылғылар кешені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құрама командалардың оқу-жаттығу орталығы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кешен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 дене шынықтыру сауықтыру кешені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манеж</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манежі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манежі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манежі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базасы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есу базасы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атқыштар тирі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ату алаңы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велотрек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акватория (спорттық)</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есу арнасы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яхт-клуб</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шаңғымен секіруге арналған трамплин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коньки тебу стадионы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хоккейлік корттар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жазықтықты құрылғылар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ядролар;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алаңдар (лукодром);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трассалар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теннистік корттар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және одан жоғары орынға арналған трибунасы бар ипподром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бассейндері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сарайында және кешендерде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залдар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сарайы мен кешендердегі залдар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мекемелеріндегі;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оқу мекемелерінде;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техникалық мектептерде;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орындарында;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ұйымдар (спорт мектептері, спорт клубтары, қызығушылықтар бойынша клубтар);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мекемелерде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орнатылған спорттық залдар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боулинг орталықтар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залдары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үстелден кем емес)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гольф алаңы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2-тарау. Штаттағы қызметкерлердің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3689"/>
        <w:gridCol w:w="1106"/>
        <w:gridCol w:w="1505"/>
        <w:gridCol w:w="1298"/>
        <w:gridCol w:w="1509"/>
        <w:gridCol w:w="1298"/>
        <w:gridCol w:w="1909"/>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білімі бар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Орта-арнаулы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жерлерде</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мектептерінің мұғалімдері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жетекшілері мен кәсіби техникалық мектеп мұғалімдері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жетекшілері мен орта арнаулы оқу орындарының мұғалімдері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оқу орындарының оқытушылары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жаттықтырушы-оқытушылар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жаттықтырушы-әдіскерлер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аудандардың дене шынықтыру және спорт бөлімдері, Астана мен Алматы қалалары мен облыстарының дене шынықтыру және спорт басқармалары аппаратының қызметкерлері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клубтар, дене шынықтыру ұжымдары аппаратының, ерікті спорт қоғамдарының, салалық дене шынықтыру-спорттық клубтар қызметкерлері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дене шынықтыру және спорт қызметкерлері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3-тарау. Дене шынықтыру сауықтыру және спорттық жұмыс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3274"/>
        <w:gridCol w:w="1685"/>
        <w:gridCol w:w="2083"/>
        <w:gridCol w:w="1688"/>
        <w:gridCol w:w="1688"/>
        <w:gridCol w:w="1899"/>
      </w:tblGrid>
      <w:tr>
        <w:trPr>
          <w:trHeight w:val="51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ұжымының саны, бірлік</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спортпен шұғылданатындар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Шұғылданатындардың жалпы санында дене шынықтырумен және спортпен шұғылданады</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 бойынша секцияларда, топтарда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сауықтыру бағыты бойынша топтарда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топтарда</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 ауылдық жерлерде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мекемелерінде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 ауылдық жерлерде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техникалық мектептер мен училищелерде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 ауылдық жерлерде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арнайы оқу орындарында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 ауылдық жерлерде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орындарында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 ауылдық жерлерде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жасөспірімдер клубында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 ауылдық жерлерде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дайындығындағы балалар-жасөспірімдер клубында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 ауылдық жерлерде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қызығушылықтары бойынша дене шынықтыру-сауықтыру клубтарда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 ауылдық жерлерде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спорттық клубтарда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 ауылдық жерлерде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санаттағы мүгедектер үшін дене шынықтыру және спорт клубтарында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 ауылдық жерлерде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балалар-жасөспiрiмдер спорт мектебінде, олимпиада резервінің мамандандырылған балалар мен жасөспірімдер мектебінде, спорттағы дарынды балаларға арналған мектеп-интернаттарда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 ауылдық жерлерде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 ауылдық жерлерде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3.1 Дене шынықтырумен шұғылданатын 24-тен астам ішінен, _________ соның ішінде ауылдық жерлерде ________</w:t>
      </w:r>
      <w:r>
        <w:br/>
      </w:r>
      <w:r>
        <w:rPr>
          <w:rFonts w:ascii="Times New Roman"/>
          <w:b w:val="false"/>
          <w:i w:val="false"/>
          <w:color w:val="000000"/>
          <w:sz w:val="28"/>
        </w:rPr>
        <w:t>
3.2 Дене шынықтырумен шұғылданатын әйел адамдар ішінен, _________ соның ішінде ауылдық жерлерде ________ </w:t>
      </w:r>
    </w:p>
    <w:p>
      <w:pPr>
        <w:spacing w:after="0"/>
        <w:ind w:left="0"/>
        <w:jc w:val="both"/>
      </w:pPr>
      <w:r>
        <w:rPr>
          <w:rFonts w:ascii="Times New Roman"/>
          <w:b/>
          <w:i w:val="false"/>
          <w:color w:val="000000"/>
          <w:sz w:val="28"/>
        </w:rPr>
        <w:t>4-тарау. Оқу мекемелерінде дене шынықтыру бойынша сабақтарға қатысу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368"/>
        <w:gridCol w:w="1099"/>
        <w:gridCol w:w="1932"/>
        <w:gridCol w:w="1719"/>
        <w:gridCol w:w="1712"/>
        <w:gridCol w:w="1715"/>
        <w:gridCol w:w="2142"/>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мекемелерінің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оқушылардың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 барады: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шынықтырудан үш сабақ бойынша оқу бағдарламасына көшті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сабақтарында балалар мен қыздарды жеке оқыту</w:t>
            </w: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бойынша оқу сабақтарына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медициналық топтарда дене шынықтыру бойынша сабақтарға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мектептерінде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техникалық мектептерде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арнайы оқу орындарында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оқу орындарында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5-тарау. Спорт түрлерін дамыту бойынша жұмыс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311"/>
        <w:gridCol w:w="909"/>
        <w:gridCol w:w="1528"/>
        <w:gridCol w:w="909"/>
        <w:gridCol w:w="1528"/>
        <w:gridCol w:w="910"/>
        <w:gridCol w:w="1529"/>
        <w:gridCol w:w="1722"/>
        <w:gridCol w:w="1530"/>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секциялар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шұғылданатындар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жерлерде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жерлерде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жерлерде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штаттағы жаттықтырушылар саны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ауылдық жерлерде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бағдарламасына кірген спорт түрлері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бағдарламасына кірмеген спорт түрлері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спорттың ұлттық түрлері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спорттың техникалық түрлері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спорт түрлері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______________________ Мекенжайы _____________________________</w:t>
      </w:r>
      <w:r>
        <w:br/>
      </w:r>
      <w:r>
        <w:rPr>
          <w:rFonts w:ascii="Times New Roman"/>
          <w:b w:val="false"/>
          <w:i w:val="false"/>
          <w:color w:val="000000"/>
          <w:sz w:val="28"/>
        </w:rPr>
        <w:t>
____________________________ Телефоны ______________________________</w:t>
      </w:r>
      <w:r>
        <w:br/>
      </w:r>
      <w:r>
        <w:rPr>
          <w:rFonts w:ascii="Times New Roman"/>
          <w:b w:val="false"/>
          <w:i w:val="false"/>
          <w:color w:val="000000"/>
          <w:sz w:val="28"/>
        </w:rPr>
        <w:t>
____________________________ Электрондық пошта мекенжайы ___________</w:t>
      </w:r>
      <w:r>
        <w:br/>
      </w:r>
      <w:r>
        <w:rPr>
          <w:rFonts w:ascii="Times New Roman"/>
          <w:b w:val="false"/>
          <w:i w:val="false"/>
          <w:color w:val="000000"/>
          <w:sz w:val="28"/>
        </w:rPr>
        <w:t>
Орындаушының аты-жөні _________________________ тел. _______________</w:t>
      </w:r>
      <w:r>
        <w:br/>
      </w:r>
      <w:r>
        <w:rPr>
          <w:rFonts w:ascii="Times New Roman"/>
          <w:b w:val="false"/>
          <w:i w:val="false"/>
          <w:color w:val="000000"/>
          <w:sz w:val="28"/>
        </w:rPr>
        <w:t>
Басшы ______________________ (аты-жөні, тегі, қолы) ________________</w:t>
      </w:r>
      <w:r>
        <w:br/>
      </w:r>
      <w:r>
        <w:rPr>
          <w:rFonts w:ascii="Times New Roman"/>
          <w:b w:val="false"/>
          <w:i w:val="false"/>
          <w:color w:val="000000"/>
          <w:sz w:val="28"/>
        </w:rPr>
        <w:t>
Бас бухгалтер ______________ (аты-жөні, тегі, қолы) ________________</w:t>
      </w:r>
    </w:p>
    <w:p>
      <w:pPr>
        <w:spacing w:after="0"/>
        <w:ind w:left="0"/>
        <w:jc w:val="both"/>
      </w:pPr>
      <w:r>
        <w:rPr>
          <w:rFonts w:ascii="Times New Roman"/>
          <w:b w:val="false"/>
          <w:i w:val="false"/>
          <w:color w:val="000000"/>
          <w:sz w:val="28"/>
        </w:rPr>
        <w:t>                                          М.О.</w:t>
      </w:r>
    </w:p>
    <w:bookmarkStart w:name="z1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23 қазандағы     </w:t>
      </w:r>
      <w:r>
        <w:br/>
      </w:r>
      <w:r>
        <w:rPr>
          <w:rFonts w:ascii="Times New Roman"/>
          <w:b w:val="false"/>
          <w:i w:val="false"/>
          <w:color w:val="000000"/>
          <w:sz w:val="28"/>
        </w:rPr>
        <w:t xml:space="preserve">
№ 288 бұйрығына        </w:t>
      </w:r>
      <w:r>
        <w:br/>
      </w:r>
      <w:r>
        <w:rPr>
          <w:rFonts w:ascii="Times New Roman"/>
          <w:b w:val="false"/>
          <w:i w:val="false"/>
          <w:color w:val="000000"/>
          <w:sz w:val="28"/>
        </w:rPr>
        <w:t xml:space="preserve">
2-қосымша           </w:t>
      </w:r>
    </w:p>
    <w:bookmarkEnd w:id="2"/>
    <w:bookmarkStart w:name="z20" w:id="3"/>
    <w:p>
      <w:pPr>
        <w:spacing w:after="0"/>
        <w:ind w:left="0"/>
        <w:jc w:val="left"/>
      </w:pPr>
      <w:r>
        <w:rPr>
          <w:rFonts w:ascii="Times New Roman"/>
          <w:b/>
          <w:i w:val="false"/>
          <w:color w:val="000000"/>
        </w:rPr>
        <w:t xml:space="preserve"> 
«Дене шынықтыру және спорт саласындағы негізгі көрсеткіштер</w:t>
      </w:r>
      <w:r>
        <w:br/>
      </w:r>
      <w:r>
        <w:rPr>
          <w:rFonts w:ascii="Times New Roman"/>
          <w:b/>
          <w:i w:val="false"/>
          <w:color w:val="000000"/>
        </w:rPr>
        <w:t>
туралы есеп» ведомстволық статистикалық байқаудың (коды</w:t>
      </w:r>
      <w:r>
        <w:br/>
      </w:r>
      <w:r>
        <w:rPr>
          <w:rFonts w:ascii="Times New Roman"/>
          <w:b/>
          <w:i w:val="false"/>
          <w:color w:val="000000"/>
        </w:rPr>
        <w:t>
7671204, индексі 2-ДШ, кезеңділігі жылдық) статистикалық</w:t>
      </w:r>
      <w:r>
        <w:br/>
      </w:r>
      <w:r>
        <w:rPr>
          <w:rFonts w:ascii="Times New Roman"/>
          <w:b/>
          <w:i w:val="false"/>
          <w:color w:val="000000"/>
        </w:rPr>
        <w:t>
нысанын толтыру жөніндегі нұсқаулық</w:t>
      </w:r>
    </w:p>
    <w:bookmarkEnd w:id="3"/>
    <w:bookmarkStart w:name="z21" w:id="4"/>
    <w:p>
      <w:pPr>
        <w:spacing w:after="0"/>
        <w:ind w:left="0"/>
        <w:jc w:val="both"/>
      </w:pPr>
      <w:r>
        <w:rPr>
          <w:rFonts w:ascii="Times New Roman"/>
          <w:b w:val="false"/>
          <w:i w:val="false"/>
          <w:color w:val="000000"/>
          <w:sz w:val="28"/>
        </w:rPr>
        <w:t>
      1. Бұл «Дене шынықтыру және спорт саласындағы негізгі көрсеткіштер туралы есеп» ведомстволық статистикалық байқаудың статистикалық нысанын (коды 7671204, индексі 2-ДШ, кезеңділігі жылдық) толтыру жөніндегі нұсқаулық (бұдан әрі – Нұсқаулық) «Дене шынықтыру және спорт туралы» Қазақстан Республикасы Заңының 23-бабы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Спорт және дене шынықтыру істері жөніндегі агенттігімен әзірленген және ведомстволық статистикалық байқаудың «Дене шынықтыру және спорт саласындағы негізгі көрсеткіштер туралы есеп» статистикалық нысанын (коды 7671204, индексі 2-ДШ,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
      1) Акватория (спорттық) - арнайы белгіленген су беті, онда оқу-жаттығу үдерісі мен есу және желкен спортынан жарыстар өткізіледі.</w:t>
      </w:r>
      <w:r>
        <w:br/>
      </w:r>
      <w:r>
        <w:rPr>
          <w:rFonts w:ascii="Times New Roman"/>
          <w:b w:val="false"/>
          <w:i w:val="false"/>
          <w:color w:val="000000"/>
          <w:sz w:val="28"/>
        </w:rPr>
        <w:t>
</w:t>
      </w:r>
      <w:r>
        <w:rPr>
          <w:rFonts w:ascii="Times New Roman"/>
          <w:b w:val="false"/>
          <w:i w:val="false"/>
          <w:color w:val="000000"/>
          <w:sz w:val="28"/>
        </w:rPr>
        <w:t>
      2) Атыс тирі - әскери немесе спорттық қарудан атуға арналған жабық немесе ашық ғимарат.</w:t>
      </w:r>
      <w:r>
        <w:br/>
      </w:r>
      <w:r>
        <w:rPr>
          <w:rFonts w:ascii="Times New Roman"/>
          <w:b w:val="false"/>
          <w:i w:val="false"/>
          <w:color w:val="000000"/>
          <w:sz w:val="28"/>
        </w:rPr>
        <w:t>
</w:t>
      </w:r>
      <w:r>
        <w:rPr>
          <w:rFonts w:ascii="Times New Roman"/>
          <w:b w:val="false"/>
          <w:i w:val="false"/>
          <w:color w:val="000000"/>
          <w:sz w:val="28"/>
        </w:rPr>
        <w:t>
      3) Атыс алаңы - әр түрлі атыс түрлеріне арналған ашық немесе жабық (жартылай жабық) ғимараттар кешені.</w:t>
      </w:r>
      <w:r>
        <w:br/>
      </w:r>
      <w:r>
        <w:rPr>
          <w:rFonts w:ascii="Times New Roman"/>
          <w:b w:val="false"/>
          <w:i w:val="false"/>
          <w:color w:val="000000"/>
          <w:sz w:val="28"/>
        </w:rPr>
        <w:t>
</w:t>
      </w:r>
      <w:r>
        <w:rPr>
          <w:rFonts w:ascii="Times New Roman"/>
          <w:b w:val="false"/>
          <w:i w:val="false"/>
          <w:color w:val="000000"/>
          <w:sz w:val="28"/>
        </w:rPr>
        <w:t>
      4) Әмбебап спорттық-думанды (көрсетілім) залы (Спорт сарайы) - 1000 және одан да көп көрерменге арналған жабық ғимарат (жабық арена). Көрермендердің негізгі алаңының өлшемі қолмен айналысатын барлық ойындарды өткізуге, болмаса, ең аз дегенде, жарыс ережесімен белгіленген өлшемі бар хоккей қорабын орналастыруға мүмкіндік береді. Әмбебаптылыққа трансформациялау есебінен қол жеткізіледі.</w:t>
      </w:r>
      <w:r>
        <w:br/>
      </w:r>
      <w:r>
        <w:rPr>
          <w:rFonts w:ascii="Times New Roman"/>
          <w:b w:val="false"/>
          <w:i w:val="false"/>
          <w:color w:val="000000"/>
          <w:sz w:val="28"/>
        </w:rPr>
        <w:t>
</w:t>
      </w:r>
      <w:r>
        <w:rPr>
          <w:rFonts w:ascii="Times New Roman"/>
          <w:b w:val="false"/>
          <w:i w:val="false"/>
          <w:color w:val="000000"/>
          <w:sz w:val="28"/>
        </w:rPr>
        <w:t>
      5) Велотрек (ашық, жабық) - еңіс және есептелген бұрылыстары бар, баяу жүріс алаңы және қызмет көрсету жайлары бар кең ауқымдағы жабық немесе ашық ғимарат. Көрермендерге арналған мінбесі болуы мүмкін.</w:t>
      </w:r>
      <w:r>
        <w:br/>
      </w:r>
      <w:r>
        <w:rPr>
          <w:rFonts w:ascii="Times New Roman"/>
          <w:b w:val="false"/>
          <w:i w:val="false"/>
          <w:color w:val="000000"/>
          <w:sz w:val="28"/>
        </w:rPr>
        <w:t>
</w:t>
      </w:r>
      <w:r>
        <w:rPr>
          <w:rFonts w:ascii="Times New Roman"/>
          <w:b w:val="false"/>
          <w:i w:val="false"/>
          <w:color w:val="000000"/>
          <w:sz w:val="28"/>
        </w:rPr>
        <w:t>
      6) Есу базасы - есу және желкен спорт түрлеріне арналған ғимараттар кешені.</w:t>
      </w:r>
      <w:r>
        <w:br/>
      </w:r>
      <w:r>
        <w:rPr>
          <w:rFonts w:ascii="Times New Roman"/>
          <w:b w:val="false"/>
          <w:i w:val="false"/>
          <w:color w:val="000000"/>
          <w:sz w:val="28"/>
        </w:rPr>
        <w:t>
</w:t>
      </w:r>
      <w:r>
        <w:rPr>
          <w:rFonts w:ascii="Times New Roman"/>
          <w:b w:val="false"/>
          <w:i w:val="false"/>
          <w:color w:val="000000"/>
          <w:sz w:val="28"/>
        </w:rPr>
        <w:t>
      7) Есу арнасы - 200 метрлік қашықтықтағы, «тура» және «кері» сулары бар, қажетті қызмет көрсету ғимараттары бар жасанды ғимарат.</w:t>
      </w:r>
      <w:r>
        <w:br/>
      </w:r>
      <w:r>
        <w:rPr>
          <w:rFonts w:ascii="Times New Roman"/>
          <w:b w:val="false"/>
          <w:i w:val="false"/>
          <w:color w:val="000000"/>
          <w:sz w:val="28"/>
        </w:rPr>
        <w:t>
</w:t>
      </w:r>
      <w:r>
        <w:rPr>
          <w:rFonts w:ascii="Times New Roman"/>
          <w:b w:val="false"/>
          <w:i w:val="false"/>
          <w:color w:val="000000"/>
          <w:sz w:val="28"/>
        </w:rPr>
        <w:t>
      8) Қосып салынған спорт залдары - құрылыс мөлшері кемінде 9x18x5 залдар. Мұндай үй-жайлар спорттық мақсаттағы үйлерге қосып салынады.</w:t>
      </w:r>
      <w:r>
        <w:br/>
      </w:r>
      <w:r>
        <w:rPr>
          <w:rFonts w:ascii="Times New Roman"/>
          <w:b w:val="false"/>
          <w:i w:val="false"/>
          <w:color w:val="000000"/>
          <w:sz w:val="28"/>
        </w:rPr>
        <w:t>
</w:t>
      </w:r>
      <w:r>
        <w:rPr>
          <w:rFonts w:ascii="Times New Roman"/>
          <w:b w:val="false"/>
          <w:i w:val="false"/>
          <w:color w:val="000000"/>
          <w:sz w:val="28"/>
        </w:rPr>
        <w:t>
      9) Құрама командалардың оқу-жаттығу орталығы - ұзақ мерзімге арналған жиындарды өткізуді қамтамасыз ету үшін медициналық қалпына келтіру орталығы, жатын корпустары, асханасы және ұзақ мерзімді жиындар өткізуді қамтамасыз ету үшін демалыс мекемесі бар кешен.</w:t>
      </w:r>
      <w:r>
        <w:br/>
      </w:r>
      <w:r>
        <w:rPr>
          <w:rFonts w:ascii="Times New Roman"/>
          <w:b w:val="false"/>
          <w:i w:val="false"/>
          <w:color w:val="000000"/>
          <w:sz w:val="28"/>
        </w:rPr>
        <w:t>
</w:t>
      </w:r>
      <w:r>
        <w:rPr>
          <w:rFonts w:ascii="Times New Roman"/>
          <w:b w:val="false"/>
          <w:i w:val="false"/>
          <w:color w:val="000000"/>
          <w:sz w:val="28"/>
        </w:rPr>
        <w:t>
      10) Спорт ғимараттарының кешені - бір аумақта орналасқан және бірдей басқарылатын оқу-жаттығу жұмысы мен жарыстар өткізуге арналған көлемді және жазық ғимараттардың бір үлгідегі және әртүрлі үлгідегі тобы.</w:t>
      </w:r>
      <w:r>
        <w:br/>
      </w:r>
      <w:r>
        <w:rPr>
          <w:rFonts w:ascii="Times New Roman"/>
          <w:b w:val="false"/>
          <w:i w:val="false"/>
          <w:color w:val="000000"/>
          <w:sz w:val="28"/>
        </w:rPr>
        <w:t>
</w:t>
      </w:r>
      <w:r>
        <w:rPr>
          <w:rFonts w:ascii="Times New Roman"/>
          <w:b w:val="false"/>
          <w:i w:val="false"/>
          <w:color w:val="000000"/>
          <w:sz w:val="28"/>
        </w:rPr>
        <w:t>
      11) Спорт кешені - негізгі элементі спорт залы болып табылатын жеке тұрған спорт кешені. Залдардың саны шектеусіз. Көрермендерге арналған құрылғысы болуы мүмкін. Залмен (залдармен) бірге жүзу бассейні орналасуы мүмкін.</w:t>
      </w:r>
      <w:r>
        <w:br/>
      </w:r>
      <w:r>
        <w:rPr>
          <w:rFonts w:ascii="Times New Roman"/>
          <w:b w:val="false"/>
          <w:i w:val="false"/>
          <w:color w:val="000000"/>
          <w:sz w:val="28"/>
        </w:rPr>
        <w:t>
</w:t>
      </w:r>
      <w:r>
        <w:rPr>
          <w:rFonts w:ascii="Times New Roman"/>
          <w:b w:val="false"/>
          <w:i w:val="false"/>
          <w:color w:val="000000"/>
          <w:sz w:val="28"/>
        </w:rPr>
        <w:t>
      12) Спорттық манеж (футбол, жеңіл атлетикалық, ат спортына арналған) – оқу-жаттығу үдерісінің талаптарын және үлкен өлшемдегі жазық ғимараттарды негізгі есебінде қолданатын спорт түрлерінің жарыс ережелерін қанағаттандыратын және жеке тұрған немесе қосып салынған ғимарат (алаңдар, спорттық ядро). Көрермендерге арналған орындар болуы мүмкін.</w:t>
      </w:r>
      <w:r>
        <w:br/>
      </w:r>
      <w:r>
        <w:rPr>
          <w:rFonts w:ascii="Times New Roman"/>
          <w:b w:val="false"/>
          <w:i w:val="false"/>
          <w:color w:val="000000"/>
          <w:sz w:val="28"/>
        </w:rPr>
        <w:t>
</w:t>
      </w:r>
      <w:r>
        <w:rPr>
          <w:rFonts w:ascii="Times New Roman"/>
          <w:b w:val="false"/>
          <w:i w:val="false"/>
          <w:color w:val="000000"/>
          <w:sz w:val="28"/>
        </w:rPr>
        <w:t>
      13) Шаңғы базасы - шешінетін, шаңғы сақтайтын және басқа да қызмет көрсету жайлары мен шұғылдану немесе сырғанау үшін трассалары бар ғимараттар кешені. Трассалар құрамында шаңғы стадионы, ұзындығы кемінде 400 метр, ені 100 м. төрешілер павильоны, көрермендерге арналған мінбері бар сөре мен мәреге арналған учаскесі болуы мүмкін.</w:t>
      </w:r>
      <w:r>
        <w:br/>
      </w:r>
      <w:r>
        <w:rPr>
          <w:rFonts w:ascii="Times New Roman"/>
          <w:b w:val="false"/>
          <w:i w:val="false"/>
          <w:color w:val="000000"/>
          <w:sz w:val="28"/>
        </w:rPr>
        <w:t>
</w:t>
      </w:r>
      <w:r>
        <w:rPr>
          <w:rFonts w:ascii="Times New Roman"/>
          <w:b w:val="false"/>
          <w:i w:val="false"/>
          <w:color w:val="000000"/>
          <w:sz w:val="28"/>
        </w:rPr>
        <w:t>
      14) Шаңғымен секіруге арналған трамплин - (әдетте, эстакада түрінде) жылдамдық алатын төбеден, түсетін төбеден тұратын, нормаға және құрылғыларға техникалық сәйкес жабдықталған, пайдаланудың қауіпсіздік шараларын қамтамасыз ете отырып, бір мезетте оқу-жаттығу мен жарыс өткізуге арналған қажетті ауқымды ғимарат.</w:t>
      </w:r>
      <w:r>
        <w:br/>
      </w:r>
      <w:r>
        <w:rPr>
          <w:rFonts w:ascii="Times New Roman"/>
          <w:b w:val="false"/>
          <w:i w:val="false"/>
          <w:color w:val="000000"/>
          <w:sz w:val="28"/>
        </w:rPr>
        <w:t>
</w:t>
      </w:r>
      <w:r>
        <w:rPr>
          <w:rFonts w:ascii="Times New Roman"/>
          <w:b w:val="false"/>
          <w:i w:val="false"/>
          <w:color w:val="000000"/>
          <w:sz w:val="28"/>
        </w:rPr>
        <w:t>
      15) Яхт-клуб - желкен спортымен айналысу үшін ірі су қоймасының жағалауындағы ғимараттар кешені.</w:t>
      </w:r>
      <w:r>
        <w:br/>
      </w:r>
      <w:r>
        <w:rPr>
          <w:rFonts w:ascii="Times New Roman"/>
          <w:b w:val="false"/>
          <w:i w:val="false"/>
          <w:color w:val="000000"/>
          <w:sz w:val="28"/>
        </w:rPr>
        <w:t>
</w:t>
      </w:r>
      <w:r>
        <w:rPr>
          <w:rFonts w:ascii="Times New Roman"/>
          <w:b w:val="false"/>
          <w:i w:val="false"/>
          <w:color w:val="000000"/>
          <w:sz w:val="28"/>
        </w:rPr>
        <w:t>
      16) 1500 және одан да көп орынға арналған мінбері бар стадион - спорттық аренасы бар кешен, өз кезегінде бұл мінбелері бар спорттық ядро. Ашық жерде – 1500 адам, ғимаратта – 500 адамнан бастап.</w:t>
      </w:r>
      <w:r>
        <w:br/>
      </w:r>
      <w:r>
        <w:rPr>
          <w:rFonts w:ascii="Times New Roman"/>
          <w:b w:val="false"/>
          <w:i w:val="false"/>
          <w:color w:val="000000"/>
          <w:sz w:val="28"/>
        </w:rPr>
        <w:t>
</w:t>
      </w:r>
      <w:r>
        <w:rPr>
          <w:rFonts w:ascii="Times New Roman"/>
          <w:b w:val="false"/>
          <w:i w:val="false"/>
          <w:color w:val="000000"/>
          <w:sz w:val="28"/>
        </w:rPr>
        <w:t>
      3. Дене шынықтыру және спорт саласындағы негізгі көрсеткіштер бойынша статистикалық нысандарды облыстардың, Астана мен Алматы қалаларының туризм, дене шынықтыру және спорт басқармалары ұсынады.</w:t>
      </w:r>
      <w:r>
        <w:br/>
      </w:r>
      <w:r>
        <w:rPr>
          <w:rFonts w:ascii="Times New Roman"/>
          <w:b w:val="false"/>
          <w:i w:val="false"/>
          <w:color w:val="000000"/>
          <w:sz w:val="28"/>
        </w:rPr>
        <w:t>
</w:t>
      </w:r>
      <w:r>
        <w:rPr>
          <w:rFonts w:ascii="Times New Roman"/>
          <w:b w:val="false"/>
          <w:i w:val="false"/>
          <w:color w:val="000000"/>
          <w:sz w:val="28"/>
        </w:rPr>
        <w:t>
      4. «Дене шынықтыру және спорт саласындағы негізгі көрсеткіштер туралы есеп» статистикалық нысаны (коды 7671204, индексі 2-ДШ, кезеңділігі жылдық) 1-қаңтардан бастап 31-желтоқсанға дейінгі кезеңде (қосқанда) толтырылады.</w:t>
      </w:r>
    </w:p>
    <w:bookmarkEnd w:id="4"/>
    <w:bookmarkStart w:name="z41" w:id="5"/>
    <w:p>
      <w:pPr>
        <w:spacing w:after="0"/>
        <w:ind w:left="0"/>
        <w:jc w:val="left"/>
      </w:pPr>
      <w:r>
        <w:rPr>
          <w:rFonts w:ascii="Times New Roman"/>
          <w:b/>
          <w:i w:val="false"/>
          <w:color w:val="000000"/>
        </w:rPr>
        <w:t xml:space="preserve"> 
1. Спорт ғимараттары</w:t>
      </w:r>
    </w:p>
    <w:bookmarkEnd w:id="5"/>
    <w:bookmarkStart w:name="z42" w:id="6"/>
    <w:p>
      <w:pPr>
        <w:spacing w:after="0"/>
        <w:ind w:left="0"/>
        <w:jc w:val="both"/>
      </w:pPr>
      <w:r>
        <w:rPr>
          <w:rFonts w:ascii="Times New Roman"/>
          <w:b w:val="false"/>
          <w:i w:val="false"/>
          <w:color w:val="000000"/>
          <w:sz w:val="28"/>
        </w:rPr>
        <w:t>
      5. Статистикалық нысанның осы тарауында басқармалар облыстың аумағында орналасқан барлық спорт ғимараттары бойынша есеп береді.</w:t>
      </w:r>
      <w:r>
        <w:br/>
      </w:r>
      <w:r>
        <w:rPr>
          <w:rFonts w:ascii="Times New Roman"/>
          <w:b w:val="false"/>
          <w:i w:val="false"/>
          <w:color w:val="000000"/>
          <w:sz w:val="28"/>
        </w:rPr>
        <w:t>
</w:t>
      </w:r>
      <w:r>
        <w:rPr>
          <w:rFonts w:ascii="Times New Roman"/>
          <w:b w:val="false"/>
          <w:i w:val="false"/>
          <w:color w:val="000000"/>
          <w:sz w:val="28"/>
        </w:rPr>
        <w:t>
      6. Оқу-жаттығу сабақтарын және дене шынықтыру-сауықтыру, спорттық іс-шараларды өткізуге бағытталған қолданыстағы, сондай-ақ қалпына келтірудегі, күрделі жөндеудегі, жеке тұрған және кешенді ғимараттардың құрамына жататын, спорт түрлерінен жарыс ережелеріне жауап беретін, паспорты немесе есеп карточкасы бар (жазық спорт ғимараттары), белгіленген тәртіппен тіркелген, барлық меншік нысанындағы спорт ғимараттары есепке алынады.</w:t>
      </w:r>
      <w:r>
        <w:br/>
      </w:r>
      <w:r>
        <w:rPr>
          <w:rFonts w:ascii="Times New Roman"/>
          <w:b w:val="false"/>
          <w:i w:val="false"/>
          <w:color w:val="000000"/>
          <w:sz w:val="28"/>
        </w:rPr>
        <w:t>
</w:t>
      </w:r>
      <w:r>
        <w:rPr>
          <w:rFonts w:ascii="Times New Roman"/>
          <w:b w:val="false"/>
          <w:i w:val="false"/>
          <w:color w:val="000000"/>
          <w:sz w:val="28"/>
        </w:rPr>
        <w:t>
      7. «Жүзу бассейндері» деген 21-жолда, тек жалғыз тұрған, жүзу бассейндерінің ғимараттары ғана емес, сондай-ақ Спорт сарайларындағы, спорт кешендеріндегі, ашық және жабық бассейндер де кіреді. Олардың әрқайсысының ұстанымы бойынша санын міндетті түрде көрсету қажет.</w:t>
      </w:r>
      <w:r>
        <w:br/>
      </w:r>
      <w:r>
        <w:rPr>
          <w:rFonts w:ascii="Times New Roman"/>
          <w:b w:val="false"/>
          <w:i w:val="false"/>
          <w:color w:val="000000"/>
          <w:sz w:val="28"/>
        </w:rPr>
        <w:t>
</w:t>
      </w:r>
      <w:r>
        <w:rPr>
          <w:rFonts w:ascii="Times New Roman"/>
          <w:b w:val="false"/>
          <w:i w:val="false"/>
          <w:color w:val="000000"/>
          <w:sz w:val="28"/>
        </w:rPr>
        <w:t>
      8. «Спорт залдары» деген 22-жолда өлшемі 9x18 метр, биіктігі кемінде 5 метр, белгілі бір жаттығу түріне немесе әмбебаптылыққа арналған жабық ғимарат. Бассейндердегі құрғақ жүзуге арналған залдар есепке алынбайды, себебі қосымша жаттығуларға арналмаған, сонымен қатар Спорт сарайларында және спорт кешендерінде, жалпы білім беретін, кәсіптік техникалық мектептерде, орта және жоғары оқу орындарындағы залдар саны бөліп көрсетіледі.</w:t>
      </w:r>
    </w:p>
    <w:bookmarkEnd w:id="6"/>
    <w:bookmarkStart w:name="z46" w:id="7"/>
    <w:p>
      <w:pPr>
        <w:spacing w:after="0"/>
        <w:ind w:left="0"/>
        <w:jc w:val="left"/>
      </w:pPr>
      <w:r>
        <w:rPr>
          <w:rFonts w:ascii="Times New Roman"/>
          <w:b/>
          <w:i w:val="false"/>
          <w:color w:val="000000"/>
        </w:rPr>
        <w:t xml:space="preserve"> 
2. Штаттағы қызметкерлердің саны</w:t>
      </w:r>
    </w:p>
    <w:bookmarkEnd w:id="7"/>
    <w:bookmarkStart w:name="z47" w:id="8"/>
    <w:p>
      <w:pPr>
        <w:spacing w:after="0"/>
        <w:ind w:left="0"/>
        <w:jc w:val="both"/>
      </w:pPr>
      <w:r>
        <w:rPr>
          <w:rFonts w:ascii="Times New Roman"/>
          <w:b w:val="false"/>
          <w:i w:val="false"/>
          <w:color w:val="000000"/>
          <w:sz w:val="28"/>
        </w:rPr>
        <w:t>
      9. Тізімдік құрамда қызметкердің лауазымы қандай да бір кәсіпорын, ұйым, мекеме, оқу орны, кәсіподақ, спорт ғимараты, дене шынықтыру ұжымы (спорт клубы) штат кестесіне бекітілгеніне қарамастан, ұйымдардың тізімдерінде барлық штаттық дене шынықтыру қызметкерлері есепке алынады.</w:t>
      </w:r>
      <w:r>
        <w:br/>
      </w:r>
      <w:r>
        <w:rPr>
          <w:rFonts w:ascii="Times New Roman"/>
          <w:b w:val="false"/>
          <w:i w:val="false"/>
          <w:color w:val="000000"/>
          <w:sz w:val="28"/>
        </w:rPr>
        <w:t>
</w:t>
      </w:r>
      <w:r>
        <w:rPr>
          <w:rFonts w:ascii="Times New Roman"/>
          <w:b w:val="false"/>
          <w:i w:val="false"/>
          <w:color w:val="000000"/>
          <w:sz w:val="28"/>
        </w:rPr>
        <w:t>
      10. Есепші, есептік-жоспарлау, медициналық, техникалық қызметкерлердің, қызмет көрсетушілердің, жаттықтырушы-оқытушылардың аптасына кемінде 24 сағат сағаттық төлемдегі (қоса атқару) қызметін қоса атқару бойынша штаттық лауазымда отырған тұлғалар есепке қосылмайды.</w:t>
      </w:r>
      <w:r>
        <w:br/>
      </w:r>
      <w:r>
        <w:rPr>
          <w:rFonts w:ascii="Times New Roman"/>
          <w:b w:val="false"/>
          <w:i w:val="false"/>
          <w:color w:val="000000"/>
          <w:sz w:val="28"/>
        </w:rPr>
        <w:t>
</w:t>
      </w:r>
      <w:r>
        <w:rPr>
          <w:rFonts w:ascii="Times New Roman"/>
          <w:b w:val="false"/>
          <w:i w:val="false"/>
          <w:color w:val="000000"/>
          <w:sz w:val="28"/>
        </w:rPr>
        <w:t>
      11. Білімі туралы мәліметтер арнаулы оқу орнының (дене тәрбиесі) толық курсын бітіргені туралы құжаттың негізінде толтырылады.</w:t>
      </w:r>
      <w:r>
        <w:br/>
      </w:r>
      <w:r>
        <w:rPr>
          <w:rFonts w:ascii="Times New Roman"/>
          <w:b w:val="false"/>
          <w:i w:val="false"/>
          <w:color w:val="000000"/>
          <w:sz w:val="28"/>
        </w:rPr>
        <w:t>
</w:t>
      </w:r>
      <w:r>
        <w:rPr>
          <w:rFonts w:ascii="Times New Roman"/>
          <w:b w:val="false"/>
          <w:i w:val="false"/>
          <w:color w:val="000000"/>
          <w:sz w:val="28"/>
        </w:rPr>
        <w:t>
      12. 6-жолда аптасына 24 сағат және одан да көп жүктемесі бар сағаттық төлемдегі жаттықтырушы-оқытушылар есепке алынады, соның ішінде төлемақысы штаттан тыс қордан, абонементтер мен аударымдарды іске асырудан алынатын қаражаттар есебінен жүргізілетін дене дайындығының балалар мен жасөспірімдер клубында, тәрбиелеу орталықтарындағы спорт түрлері бойынша үйірмелардің жетекшілері, ақылы абонементттік топтардың жаттықтырушылары және т.б.</w:t>
      </w:r>
      <w:r>
        <w:br/>
      </w:r>
      <w:r>
        <w:rPr>
          <w:rFonts w:ascii="Times New Roman"/>
          <w:b w:val="false"/>
          <w:i w:val="false"/>
          <w:color w:val="000000"/>
          <w:sz w:val="28"/>
        </w:rPr>
        <w:t>
</w:t>
      </w:r>
      <w:r>
        <w:rPr>
          <w:rFonts w:ascii="Times New Roman"/>
          <w:b w:val="false"/>
          <w:i w:val="false"/>
          <w:color w:val="000000"/>
          <w:sz w:val="28"/>
        </w:rPr>
        <w:t>
      13. 10-жолда осы бөлімнің 2-9-жолдарында көрсетілмеген дене шынықтыру бойынша штаттық лауазымда отырған тұлғалар есепке алынады.</w:t>
      </w:r>
    </w:p>
    <w:bookmarkEnd w:id="8"/>
    <w:bookmarkStart w:name="z52" w:id="9"/>
    <w:p>
      <w:pPr>
        <w:spacing w:after="0"/>
        <w:ind w:left="0"/>
        <w:jc w:val="left"/>
      </w:pPr>
      <w:r>
        <w:rPr>
          <w:rFonts w:ascii="Times New Roman"/>
          <w:b/>
          <w:i w:val="false"/>
          <w:color w:val="000000"/>
        </w:rPr>
        <w:t xml:space="preserve"> 
3. Дене шынықтыру-сауықтыру және спорт жұмысы</w:t>
      </w:r>
    </w:p>
    <w:bookmarkEnd w:id="9"/>
    <w:bookmarkStart w:name="z53" w:id="10"/>
    <w:p>
      <w:pPr>
        <w:spacing w:after="0"/>
        <w:ind w:left="0"/>
        <w:jc w:val="both"/>
      </w:pPr>
      <w:r>
        <w:rPr>
          <w:rFonts w:ascii="Times New Roman"/>
          <w:b w:val="false"/>
          <w:i w:val="false"/>
          <w:color w:val="000000"/>
          <w:sz w:val="28"/>
        </w:rPr>
        <w:t>
      14. Осы бөлімде халықтың барлық жас топтарымен осы бөлімнің тізбесінде көрсетілген мекемелерде, кәсіпорындарда, бірлестіктер мен ұйымдарда жұмыс жүргізілетін дене шынықтыру-сауықтыру және спорт жұмысының барлық нысандары есепке алынады.</w:t>
      </w:r>
      <w:r>
        <w:br/>
      </w:r>
      <w:r>
        <w:rPr>
          <w:rFonts w:ascii="Times New Roman"/>
          <w:b w:val="false"/>
          <w:i w:val="false"/>
          <w:color w:val="000000"/>
          <w:sz w:val="28"/>
        </w:rPr>
        <w:t>
</w:t>
      </w:r>
      <w:r>
        <w:rPr>
          <w:rFonts w:ascii="Times New Roman"/>
          <w:b w:val="false"/>
          <w:i w:val="false"/>
          <w:color w:val="000000"/>
          <w:sz w:val="28"/>
        </w:rPr>
        <w:t>
      15. Дене шынықтырумен және спортпен жүйелі шұғылданатын адамдар қатарына таңдаған спорт түрімен немесе жалпы дене тәрбиесімен аптасына кемінде 3 рет немесе 3 жиынтық сағат (жалпы білім мекемелеріндегі сабақ түріндегі жаттығудан басқа) жаттығумен айналысатындар жатады.</w:t>
      </w:r>
      <w:r>
        <w:br/>
      </w:r>
      <w:r>
        <w:rPr>
          <w:rFonts w:ascii="Times New Roman"/>
          <w:b w:val="false"/>
          <w:i w:val="false"/>
          <w:color w:val="000000"/>
          <w:sz w:val="28"/>
        </w:rPr>
        <w:t>
</w:t>
      </w:r>
      <w:r>
        <w:rPr>
          <w:rFonts w:ascii="Times New Roman"/>
          <w:b w:val="false"/>
          <w:i w:val="false"/>
          <w:color w:val="000000"/>
          <w:sz w:val="28"/>
        </w:rPr>
        <w:t>
      16. Дене шынықтырумен және спортпен шұғылданатын адамдарды есепке алу секциялардың, топтардың жұмысын есепке алу журналы бойынша қатаң жүргізіледі. Әрбір шұғылданатын адам бір ғана жаттығу нысаны бойынша есепке алынады.</w:t>
      </w:r>
    </w:p>
    <w:bookmarkEnd w:id="10"/>
    <w:bookmarkStart w:name="z56" w:id="11"/>
    <w:p>
      <w:pPr>
        <w:spacing w:after="0"/>
        <w:ind w:left="0"/>
        <w:jc w:val="left"/>
      </w:pPr>
      <w:r>
        <w:rPr>
          <w:rFonts w:ascii="Times New Roman"/>
          <w:b/>
          <w:i w:val="false"/>
          <w:color w:val="000000"/>
        </w:rPr>
        <w:t xml:space="preserve"> 
4. Оқу мекемелерінде дене шынықтыру сабақтарына қатысу туралы ақпарат </w:t>
      </w:r>
    </w:p>
    <w:bookmarkEnd w:id="11"/>
    <w:bookmarkStart w:name="z57" w:id="12"/>
    <w:p>
      <w:pPr>
        <w:spacing w:after="0"/>
        <w:ind w:left="0"/>
        <w:jc w:val="both"/>
      </w:pPr>
      <w:r>
        <w:rPr>
          <w:rFonts w:ascii="Times New Roman"/>
          <w:b w:val="false"/>
          <w:i w:val="false"/>
          <w:color w:val="000000"/>
          <w:sz w:val="28"/>
        </w:rPr>
        <w:t>
      17. 4-бөлімінде спорт түрлері бойынша секцияларда және дене шынықтыру-сауықтыру бағытындағы топтарда шұғылданатын адамдар саны ескеріледі. Әрбір шұғылданатын адам бір ғана топ бойынша есепке алынады.</w:t>
      </w:r>
      <w:r>
        <w:br/>
      </w:r>
      <w:r>
        <w:rPr>
          <w:rFonts w:ascii="Times New Roman"/>
          <w:b w:val="false"/>
          <w:i w:val="false"/>
          <w:color w:val="000000"/>
          <w:sz w:val="28"/>
        </w:rPr>
        <w:t>
</w:t>
      </w:r>
      <w:r>
        <w:rPr>
          <w:rFonts w:ascii="Times New Roman"/>
          <w:b w:val="false"/>
          <w:i w:val="false"/>
          <w:color w:val="000000"/>
          <w:sz w:val="28"/>
        </w:rPr>
        <w:t>
      18. 1-бағанда барлық оқу мекемелерінің саны көрсетіледі.</w:t>
      </w:r>
      <w:r>
        <w:br/>
      </w:r>
      <w:r>
        <w:rPr>
          <w:rFonts w:ascii="Times New Roman"/>
          <w:b w:val="false"/>
          <w:i w:val="false"/>
          <w:color w:val="000000"/>
          <w:sz w:val="28"/>
        </w:rPr>
        <w:t>
</w:t>
      </w:r>
      <w:r>
        <w:rPr>
          <w:rFonts w:ascii="Times New Roman"/>
          <w:b w:val="false"/>
          <w:i w:val="false"/>
          <w:color w:val="000000"/>
          <w:sz w:val="28"/>
        </w:rPr>
        <w:t>
      19. 2-бағанда «Дене шынықтыру және спорт»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жұмыс істеп жатқан оқу мекемелерінің саны көрсетіледі: 1-2-жолдар үшін үш сағаттық дене шынықтыру бойынша оқу жоспары, 3-4-жолдар үшін төрт сағаттық дене шынықтыру бойынша оқу жоспары.</w:t>
      </w:r>
      <w:r>
        <w:br/>
      </w:r>
      <w:r>
        <w:rPr>
          <w:rFonts w:ascii="Times New Roman"/>
          <w:b w:val="false"/>
          <w:i w:val="false"/>
          <w:color w:val="000000"/>
          <w:sz w:val="28"/>
        </w:rPr>
        <w:t>
</w:t>
      </w:r>
      <w:r>
        <w:rPr>
          <w:rFonts w:ascii="Times New Roman"/>
          <w:b w:val="false"/>
          <w:i w:val="false"/>
          <w:color w:val="000000"/>
          <w:sz w:val="28"/>
        </w:rPr>
        <w:t>
      20. 3-бағанда дене шынықтыру сабақтарында балалар мен қыздарды жеке оқытатын білім мекемелерінің саны көрсетіледі.</w:t>
      </w:r>
      <w:r>
        <w:br/>
      </w:r>
      <w:r>
        <w:rPr>
          <w:rFonts w:ascii="Times New Roman"/>
          <w:b w:val="false"/>
          <w:i w:val="false"/>
          <w:color w:val="000000"/>
          <w:sz w:val="28"/>
        </w:rPr>
        <w:t>
</w:t>
      </w:r>
      <w:r>
        <w:rPr>
          <w:rFonts w:ascii="Times New Roman"/>
          <w:b w:val="false"/>
          <w:i w:val="false"/>
          <w:color w:val="000000"/>
          <w:sz w:val="28"/>
        </w:rPr>
        <w:t>
      21. 4-бағанда білім мекемелері оқушыларының жалпы саны көрсетіледі.</w:t>
      </w:r>
      <w:r>
        <w:br/>
      </w:r>
      <w:r>
        <w:rPr>
          <w:rFonts w:ascii="Times New Roman"/>
          <w:b w:val="false"/>
          <w:i w:val="false"/>
          <w:color w:val="000000"/>
          <w:sz w:val="28"/>
        </w:rPr>
        <w:t>
</w:t>
      </w:r>
      <w:r>
        <w:rPr>
          <w:rFonts w:ascii="Times New Roman"/>
          <w:b w:val="false"/>
          <w:i w:val="false"/>
          <w:color w:val="000000"/>
          <w:sz w:val="28"/>
        </w:rPr>
        <w:t>
      22. 5-бағанда білім мекемелерінің дене шынықтыру және спорт сабақтарына қатысатын оқушылардың саны мынадай көлемде көрсетіледі: 1-2- жолдар үшін аптасына 3 сағат, 3-4-жолдар үшін аптасына 4 сағат.</w:t>
      </w:r>
      <w:r>
        <w:br/>
      </w:r>
      <w:r>
        <w:rPr>
          <w:rFonts w:ascii="Times New Roman"/>
          <w:b w:val="false"/>
          <w:i w:val="false"/>
          <w:color w:val="000000"/>
          <w:sz w:val="28"/>
        </w:rPr>
        <w:t>
</w:t>
      </w:r>
      <w:r>
        <w:rPr>
          <w:rFonts w:ascii="Times New Roman"/>
          <w:b w:val="false"/>
          <w:i w:val="false"/>
          <w:color w:val="000000"/>
          <w:sz w:val="28"/>
        </w:rPr>
        <w:t>
      23. 6-бағанда денсаулық жағдайы бойынша арнайы медициналық топтарда шұғылданатын және жұмысты есепке алу журналдарында есепке алынатын оқушылардың саны көрсетіледі. </w:t>
      </w:r>
    </w:p>
    <w:bookmarkEnd w:id="12"/>
    <w:bookmarkStart w:name="z64" w:id="13"/>
    <w:p>
      <w:pPr>
        <w:spacing w:after="0"/>
        <w:ind w:left="0"/>
        <w:jc w:val="left"/>
      </w:pPr>
      <w:r>
        <w:rPr>
          <w:rFonts w:ascii="Times New Roman"/>
          <w:b/>
          <w:i w:val="false"/>
          <w:color w:val="000000"/>
        </w:rPr>
        <w:t xml:space="preserve"> 
5. Спорт түрлерін дамыту бойынша ақпарат</w:t>
      </w:r>
    </w:p>
    <w:bookmarkEnd w:id="13"/>
    <w:bookmarkStart w:name="z65" w:id="14"/>
    <w:p>
      <w:pPr>
        <w:spacing w:after="0"/>
        <w:ind w:left="0"/>
        <w:jc w:val="both"/>
      </w:pPr>
      <w:r>
        <w:rPr>
          <w:rFonts w:ascii="Times New Roman"/>
          <w:b w:val="false"/>
          <w:i w:val="false"/>
          <w:color w:val="000000"/>
          <w:sz w:val="28"/>
        </w:rPr>
        <w:t>
      24. 5-бөлімінде дене шынықтыру ұжымындағы спорт секцияларының саны есепке алынады. Оның ішінде шұғылданатындардың және жаттықтырушылардың саны туралы мәлімет көрсетіледі.</w:t>
      </w:r>
      <w:r>
        <w:br/>
      </w:r>
      <w:r>
        <w:rPr>
          <w:rFonts w:ascii="Times New Roman"/>
          <w:b w:val="false"/>
          <w:i w:val="false"/>
          <w:color w:val="000000"/>
          <w:sz w:val="28"/>
        </w:rPr>
        <w:t>
</w:t>
      </w:r>
      <w:r>
        <w:rPr>
          <w:rFonts w:ascii="Times New Roman"/>
          <w:b w:val="false"/>
          <w:i w:val="false"/>
          <w:color w:val="000000"/>
          <w:sz w:val="28"/>
        </w:rPr>
        <w:t>
      25. 1-бағанда сол немесе одан басқа спорт түрінен секциялардың, топтардың жалпы саны есептеледі.</w:t>
      </w:r>
      <w:r>
        <w:br/>
      </w:r>
      <w:r>
        <w:rPr>
          <w:rFonts w:ascii="Times New Roman"/>
          <w:b w:val="false"/>
          <w:i w:val="false"/>
          <w:color w:val="000000"/>
          <w:sz w:val="28"/>
        </w:rPr>
        <w:t>
</w:t>
      </w:r>
      <w:r>
        <w:rPr>
          <w:rFonts w:ascii="Times New Roman"/>
          <w:b w:val="false"/>
          <w:i w:val="false"/>
          <w:color w:val="000000"/>
          <w:sz w:val="28"/>
        </w:rPr>
        <w:t>
      26. 2-бағанда 1-бағаннан ауылдық жердегі саны көрсетіледі.</w:t>
      </w:r>
      <w:r>
        <w:br/>
      </w:r>
      <w:r>
        <w:rPr>
          <w:rFonts w:ascii="Times New Roman"/>
          <w:b w:val="false"/>
          <w:i w:val="false"/>
          <w:color w:val="000000"/>
          <w:sz w:val="28"/>
        </w:rPr>
        <w:t>
</w:t>
      </w:r>
      <w:r>
        <w:rPr>
          <w:rFonts w:ascii="Times New Roman"/>
          <w:b w:val="false"/>
          <w:i w:val="false"/>
          <w:color w:val="000000"/>
          <w:sz w:val="28"/>
        </w:rPr>
        <w:t>
      27. 3-бағанда спорт түрлерінен секцияларда, топтарда аптасына кемінде 6 сағат шұғылданатын адамдар спорт секциясының, сабақ кестесінің жұмыс журналына сәйкес есепке алынады, бұл ретте әрбір шұғылданатын адам тек бір ғана секцияда есептеледі.</w:t>
      </w:r>
      <w:r>
        <w:br/>
      </w:r>
      <w:r>
        <w:rPr>
          <w:rFonts w:ascii="Times New Roman"/>
          <w:b w:val="false"/>
          <w:i w:val="false"/>
          <w:color w:val="000000"/>
          <w:sz w:val="28"/>
        </w:rPr>
        <w:t>
</w:t>
      </w:r>
      <w:r>
        <w:rPr>
          <w:rFonts w:ascii="Times New Roman"/>
          <w:b w:val="false"/>
          <w:i w:val="false"/>
          <w:color w:val="000000"/>
          <w:sz w:val="28"/>
        </w:rPr>
        <w:t>
      28. 4-бағанда 3-бағандағы жалпы дене шынықтырумен және спортпен шұғылданатын адамдар санынан ауылдық жерде шұғылданатын адамдар саны көрсетіледі.</w:t>
      </w:r>
      <w:r>
        <w:br/>
      </w:r>
      <w:r>
        <w:rPr>
          <w:rFonts w:ascii="Times New Roman"/>
          <w:b w:val="false"/>
          <w:i w:val="false"/>
          <w:color w:val="000000"/>
          <w:sz w:val="28"/>
        </w:rPr>
        <w:t>
</w:t>
      </w:r>
      <w:r>
        <w:rPr>
          <w:rFonts w:ascii="Times New Roman"/>
          <w:b w:val="false"/>
          <w:i w:val="false"/>
          <w:color w:val="000000"/>
          <w:sz w:val="28"/>
        </w:rPr>
        <w:t>
      29. 5-бағанда спорттан сабақ өткізетін жаттықтырушы-оқытушылардың жалпы саны, соның ішінде штаттық жаттықтырушылар, аптасына кемінде 24 сағат еңбекақымен сағаттық жұмысты қоса атқаратындар және қоғамдық негізде жұмыс істейтіндер.</w:t>
      </w:r>
      <w:r>
        <w:br/>
      </w:r>
      <w:r>
        <w:rPr>
          <w:rFonts w:ascii="Times New Roman"/>
          <w:b w:val="false"/>
          <w:i w:val="false"/>
          <w:color w:val="000000"/>
          <w:sz w:val="28"/>
        </w:rPr>
        <w:t>
</w:t>
      </w:r>
      <w:r>
        <w:rPr>
          <w:rFonts w:ascii="Times New Roman"/>
          <w:b w:val="false"/>
          <w:i w:val="false"/>
          <w:color w:val="000000"/>
          <w:sz w:val="28"/>
        </w:rPr>
        <w:t>
      30. 6-бағанда 5-бағандағы ауылдық жерде жұмыс істейтін жаттықтырушылардың саны көрсетіледі.</w:t>
      </w:r>
      <w:r>
        <w:br/>
      </w:r>
      <w:r>
        <w:rPr>
          <w:rFonts w:ascii="Times New Roman"/>
          <w:b w:val="false"/>
          <w:i w:val="false"/>
          <w:color w:val="000000"/>
          <w:sz w:val="28"/>
        </w:rPr>
        <w:t>
</w:t>
      </w:r>
      <w:r>
        <w:rPr>
          <w:rFonts w:ascii="Times New Roman"/>
          <w:b w:val="false"/>
          <w:i w:val="false"/>
          <w:color w:val="000000"/>
          <w:sz w:val="28"/>
        </w:rPr>
        <w:t>
      31. 7-бағанда спорттан сабақ өткізетін жаттықтырушы-оқытушылардың, аталған дене-шынықтыру ұжымдарының, спорт клубының, кәсіподақ ұйымының және т.б. штатындағы немесе аптасына 24 сағаттан көп жүктемемен сағаттық еңбекақы төлеудегі жаттықтырушы-оқытушылардың саны көрсетіледі.</w:t>
      </w:r>
      <w:r>
        <w:br/>
      </w:r>
      <w:r>
        <w:rPr>
          <w:rFonts w:ascii="Times New Roman"/>
          <w:b w:val="false"/>
          <w:i w:val="false"/>
          <w:color w:val="000000"/>
          <w:sz w:val="28"/>
        </w:rPr>
        <w:t>
</w:t>
      </w:r>
      <w:r>
        <w:rPr>
          <w:rFonts w:ascii="Times New Roman"/>
          <w:b w:val="false"/>
          <w:i w:val="false"/>
          <w:color w:val="000000"/>
          <w:sz w:val="28"/>
        </w:rPr>
        <w:t>
      Ескертпе: осы бөлімде көзделмеген жаңа спорт түрлері қосымша жазылады.</w:t>
      </w:r>
      <w:r>
        <w:br/>
      </w:r>
      <w:r>
        <w:rPr>
          <w:rFonts w:ascii="Times New Roman"/>
          <w:b w:val="false"/>
          <w:i w:val="false"/>
          <w:color w:val="000000"/>
          <w:sz w:val="28"/>
        </w:rPr>
        <w:t>
</w:t>
      </w:r>
      <w:r>
        <w:rPr>
          <w:rFonts w:ascii="Times New Roman"/>
          <w:b w:val="false"/>
          <w:i w:val="false"/>
          <w:color w:val="000000"/>
          <w:sz w:val="28"/>
        </w:rPr>
        <w:t>
      6. Арифметикалық-қисынды бақылау:</w:t>
      </w:r>
      <w:r>
        <w:br/>
      </w:r>
      <w:r>
        <w:rPr>
          <w:rFonts w:ascii="Times New Roman"/>
          <w:b w:val="false"/>
          <w:i w:val="false"/>
          <w:color w:val="000000"/>
          <w:sz w:val="28"/>
        </w:rPr>
        <w:t>
</w:t>
      </w:r>
      <w:r>
        <w:rPr>
          <w:rFonts w:ascii="Times New Roman"/>
          <w:b w:val="false"/>
          <w:i w:val="false"/>
          <w:color w:val="000000"/>
          <w:sz w:val="28"/>
        </w:rPr>
        <w:t>
      1-бөлім. «Спорттық ғимараттар, бірлік»:</w:t>
      </w:r>
      <w:r>
        <w:br/>
      </w:r>
      <w:r>
        <w:rPr>
          <w:rFonts w:ascii="Times New Roman"/>
          <w:b w:val="false"/>
          <w:i w:val="false"/>
          <w:color w:val="000000"/>
          <w:sz w:val="28"/>
        </w:rPr>
        <w:t>
</w:t>
      </w:r>
      <w:r>
        <w:rPr>
          <w:rFonts w:ascii="Times New Roman"/>
          <w:b w:val="false"/>
          <w:i w:val="false"/>
          <w:color w:val="000000"/>
          <w:sz w:val="28"/>
        </w:rPr>
        <w:t>
      1-бағанның көрсеткіші 2, 3, 4-бағандардың қосынды санына тең.</w:t>
      </w:r>
      <w:r>
        <w:br/>
      </w:r>
      <w:r>
        <w:rPr>
          <w:rFonts w:ascii="Times New Roman"/>
          <w:b w:val="false"/>
          <w:i w:val="false"/>
          <w:color w:val="000000"/>
          <w:sz w:val="28"/>
        </w:rPr>
        <w:t>
</w:t>
      </w:r>
      <w:r>
        <w:rPr>
          <w:rFonts w:ascii="Times New Roman"/>
          <w:b w:val="false"/>
          <w:i w:val="false"/>
          <w:color w:val="000000"/>
          <w:sz w:val="28"/>
        </w:rPr>
        <w:t>
      1-бағанның жиынтығы 5, 6-бағандардың қосынды санына тең немесе одан көп;</w:t>
      </w:r>
      <w:r>
        <w:br/>
      </w:r>
      <w:r>
        <w:rPr>
          <w:rFonts w:ascii="Times New Roman"/>
          <w:b w:val="false"/>
          <w:i w:val="false"/>
          <w:color w:val="000000"/>
          <w:sz w:val="28"/>
        </w:rPr>
        <w:t>
</w:t>
      </w:r>
      <w:r>
        <w:rPr>
          <w:rFonts w:ascii="Times New Roman"/>
          <w:b w:val="false"/>
          <w:i w:val="false"/>
          <w:color w:val="000000"/>
          <w:sz w:val="28"/>
        </w:rPr>
        <w:t>
      қисындық бақылаудың шарттары - «Барлығы» деген жол 1-26-жолдардың қосынды санына тең.</w:t>
      </w:r>
      <w:r>
        <w:br/>
      </w:r>
      <w:r>
        <w:rPr>
          <w:rFonts w:ascii="Times New Roman"/>
          <w:b w:val="false"/>
          <w:i w:val="false"/>
          <w:color w:val="000000"/>
          <w:sz w:val="28"/>
        </w:rPr>
        <w:t>
</w:t>
      </w:r>
      <w:r>
        <w:rPr>
          <w:rFonts w:ascii="Times New Roman"/>
          <w:b w:val="false"/>
          <w:i w:val="false"/>
          <w:color w:val="000000"/>
          <w:sz w:val="28"/>
        </w:rPr>
        <w:t>
      2-бөлім. «Штаттағы қызметкерлердің саны, адам»:</w:t>
      </w:r>
      <w:r>
        <w:br/>
      </w:r>
      <w:r>
        <w:rPr>
          <w:rFonts w:ascii="Times New Roman"/>
          <w:b w:val="false"/>
          <w:i w:val="false"/>
          <w:color w:val="000000"/>
          <w:sz w:val="28"/>
        </w:rPr>
        <w:t>
</w:t>
      </w:r>
      <w:r>
        <w:rPr>
          <w:rFonts w:ascii="Times New Roman"/>
          <w:b w:val="false"/>
          <w:i w:val="false"/>
          <w:color w:val="000000"/>
          <w:sz w:val="28"/>
        </w:rPr>
        <w:t>
      1-бағанның көрсеткіші 3, 5-бағандардың қосынды санына тең.</w:t>
      </w:r>
      <w:r>
        <w:br/>
      </w:r>
      <w:r>
        <w:rPr>
          <w:rFonts w:ascii="Times New Roman"/>
          <w:b w:val="false"/>
          <w:i w:val="false"/>
          <w:color w:val="000000"/>
          <w:sz w:val="28"/>
        </w:rPr>
        <w:t>
</w:t>
      </w:r>
      <w:r>
        <w:rPr>
          <w:rFonts w:ascii="Times New Roman"/>
          <w:b w:val="false"/>
          <w:i w:val="false"/>
          <w:color w:val="000000"/>
          <w:sz w:val="28"/>
        </w:rPr>
        <w:t>
      2-бағанның жиынтығы 4, 6-бағанның қосынды санына тең;</w:t>
      </w:r>
      <w:r>
        <w:br/>
      </w:r>
      <w:r>
        <w:rPr>
          <w:rFonts w:ascii="Times New Roman"/>
          <w:b w:val="false"/>
          <w:i w:val="false"/>
          <w:color w:val="000000"/>
          <w:sz w:val="28"/>
        </w:rPr>
        <w:t>
</w:t>
      </w:r>
      <w:r>
        <w:rPr>
          <w:rFonts w:ascii="Times New Roman"/>
          <w:b w:val="false"/>
          <w:i w:val="false"/>
          <w:color w:val="000000"/>
          <w:sz w:val="28"/>
        </w:rPr>
        <w:t>
      қисындық бақылаудың шарттары - «Барлығы» деген жол 1-10-жолдардың қосынды санына тең.</w:t>
      </w:r>
      <w:r>
        <w:br/>
      </w:r>
      <w:r>
        <w:rPr>
          <w:rFonts w:ascii="Times New Roman"/>
          <w:b w:val="false"/>
          <w:i w:val="false"/>
          <w:color w:val="000000"/>
          <w:sz w:val="28"/>
        </w:rPr>
        <w:t>
</w:t>
      </w:r>
      <w:r>
        <w:rPr>
          <w:rFonts w:ascii="Times New Roman"/>
          <w:b w:val="false"/>
          <w:i w:val="false"/>
          <w:color w:val="000000"/>
          <w:sz w:val="28"/>
        </w:rPr>
        <w:t>
      3-бөлім. «Дене шынықтыру сауықтыру және спорттық жұмыс»:</w:t>
      </w:r>
      <w:r>
        <w:br/>
      </w:r>
      <w:r>
        <w:rPr>
          <w:rFonts w:ascii="Times New Roman"/>
          <w:b w:val="false"/>
          <w:i w:val="false"/>
          <w:color w:val="000000"/>
          <w:sz w:val="28"/>
        </w:rPr>
        <w:t>
</w:t>
      </w:r>
      <w:r>
        <w:rPr>
          <w:rFonts w:ascii="Times New Roman"/>
          <w:b w:val="false"/>
          <w:i w:val="false"/>
          <w:color w:val="000000"/>
          <w:sz w:val="28"/>
        </w:rPr>
        <w:t>
      2-бағанның көрсеткіші 3, 4, 5-бағандардың қосынды санына тең.</w:t>
      </w:r>
      <w:r>
        <w:br/>
      </w:r>
      <w:r>
        <w:rPr>
          <w:rFonts w:ascii="Times New Roman"/>
          <w:b w:val="false"/>
          <w:i w:val="false"/>
          <w:color w:val="000000"/>
          <w:sz w:val="28"/>
        </w:rPr>
        <w:t>
</w:t>
      </w:r>
      <w:r>
        <w:rPr>
          <w:rFonts w:ascii="Times New Roman"/>
          <w:b w:val="false"/>
          <w:i w:val="false"/>
          <w:color w:val="000000"/>
          <w:sz w:val="28"/>
        </w:rPr>
        <w:t>
      қисындық бақылаудың шарттары - «Барлығы» деген жол 3, 5, 7, 9, 10, 12, 14, 16, 18, 20, 22-жолдардың қосынды санына тең.</w:t>
      </w:r>
      <w:r>
        <w:br/>
      </w:r>
      <w:r>
        <w:rPr>
          <w:rFonts w:ascii="Times New Roman"/>
          <w:b w:val="false"/>
          <w:i w:val="false"/>
          <w:color w:val="000000"/>
          <w:sz w:val="28"/>
        </w:rPr>
        <w:t>
</w:t>
      </w:r>
      <w:r>
        <w:rPr>
          <w:rFonts w:ascii="Times New Roman"/>
          <w:b w:val="false"/>
          <w:i w:val="false"/>
          <w:color w:val="000000"/>
          <w:sz w:val="28"/>
        </w:rPr>
        <w:t>
      2-жол 4, 6, 8, 11, 13, 15, 17, 19, 21, 23-жолдардың қосынды санына тең.</w:t>
      </w:r>
      <w:r>
        <w:br/>
      </w:r>
      <w:r>
        <w:rPr>
          <w:rFonts w:ascii="Times New Roman"/>
          <w:b w:val="false"/>
          <w:i w:val="false"/>
          <w:color w:val="000000"/>
          <w:sz w:val="28"/>
        </w:rPr>
        <w:t>
</w:t>
      </w:r>
      <w:r>
        <w:rPr>
          <w:rFonts w:ascii="Times New Roman"/>
          <w:b w:val="false"/>
          <w:i w:val="false"/>
          <w:color w:val="000000"/>
          <w:sz w:val="28"/>
        </w:rPr>
        <w:t>
      4-бөлім. «Оқу мекемелерінде дене шынықтыру бойынша сабақтарға қатысу туралы ақпарат»:</w:t>
      </w:r>
      <w:r>
        <w:br/>
      </w:r>
      <w:r>
        <w:rPr>
          <w:rFonts w:ascii="Times New Roman"/>
          <w:b w:val="false"/>
          <w:i w:val="false"/>
          <w:color w:val="000000"/>
          <w:sz w:val="28"/>
        </w:rPr>
        <w:t>
</w:t>
      </w:r>
      <w:r>
        <w:rPr>
          <w:rFonts w:ascii="Times New Roman"/>
          <w:b w:val="false"/>
          <w:i w:val="false"/>
          <w:color w:val="000000"/>
          <w:sz w:val="28"/>
        </w:rPr>
        <w:t>
      1-бағанның көрсеткіші 2, 3-бағандардың қосынды санына тең.</w:t>
      </w:r>
      <w:r>
        <w:br/>
      </w:r>
      <w:r>
        <w:rPr>
          <w:rFonts w:ascii="Times New Roman"/>
          <w:b w:val="false"/>
          <w:i w:val="false"/>
          <w:color w:val="000000"/>
          <w:sz w:val="28"/>
        </w:rPr>
        <w:t>
</w:t>
      </w:r>
      <w:r>
        <w:rPr>
          <w:rFonts w:ascii="Times New Roman"/>
          <w:b w:val="false"/>
          <w:i w:val="false"/>
          <w:color w:val="000000"/>
          <w:sz w:val="28"/>
        </w:rPr>
        <w:t>
      5, 6-бағандардың көрсеткіштері 4-бағанға тең немесе одан кіші;</w:t>
      </w:r>
      <w:r>
        <w:br/>
      </w:r>
      <w:r>
        <w:rPr>
          <w:rFonts w:ascii="Times New Roman"/>
          <w:b w:val="false"/>
          <w:i w:val="false"/>
          <w:color w:val="000000"/>
          <w:sz w:val="28"/>
        </w:rPr>
        <w:t>
</w:t>
      </w:r>
      <w:r>
        <w:rPr>
          <w:rFonts w:ascii="Times New Roman"/>
          <w:b w:val="false"/>
          <w:i w:val="false"/>
          <w:color w:val="000000"/>
          <w:sz w:val="28"/>
        </w:rPr>
        <w:t>
      5-бөлім. «Спорт түрлерін дамыту бойынша жұмыс»:</w:t>
      </w:r>
      <w:r>
        <w:br/>
      </w:r>
      <w:r>
        <w:rPr>
          <w:rFonts w:ascii="Times New Roman"/>
          <w:b w:val="false"/>
          <w:i w:val="false"/>
          <w:color w:val="000000"/>
          <w:sz w:val="28"/>
        </w:rPr>
        <w:t>
</w:t>
      </w:r>
      <w:r>
        <w:rPr>
          <w:rFonts w:ascii="Times New Roman"/>
          <w:b w:val="false"/>
          <w:i w:val="false"/>
          <w:color w:val="000000"/>
          <w:sz w:val="28"/>
        </w:rPr>
        <w:t>
      1-бағанның көрсеткіші 2-бағанға тең немесе одан көп;</w:t>
      </w:r>
      <w:r>
        <w:br/>
      </w:r>
      <w:r>
        <w:rPr>
          <w:rFonts w:ascii="Times New Roman"/>
          <w:b w:val="false"/>
          <w:i w:val="false"/>
          <w:color w:val="000000"/>
          <w:sz w:val="28"/>
        </w:rPr>
        <w:t>
</w:t>
      </w:r>
      <w:r>
        <w:rPr>
          <w:rFonts w:ascii="Times New Roman"/>
          <w:b w:val="false"/>
          <w:i w:val="false"/>
          <w:color w:val="000000"/>
          <w:sz w:val="28"/>
        </w:rPr>
        <w:t>
      3-бағанның көрсеткіші 4-бағанға тең немесе одан көп;</w:t>
      </w:r>
      <w:r>
        <w:br/>
      </w:r>
      <w:r>
        <w:rPr>
          <w:rFonts w:ascii="Times New Roman"/>
          <w:b w:val="false"/>
          <w:i w:val="false"/>
          <w:color w:val="000000"/>
          <w:sz w:val="28"/>
        </w:rPr>
        <w:t>
</w:t>
      </w:r>
      <w:r>
        <w:rPr>
          <w:rFonts w:ascii="Times New Roman"/>
          <w:b w:val="false"/>
          <w:i w:val="false"/>
          <w:color w:val="000000"/>
          <w:sz w:val="28"/>
        </w:rPr>
        <w:t>
      5-бағанның көрсеткіші 6-бағанға тең немесе одан көп;</w:t>
      </w:r>
      <w:r>
        <w:br/>
      </w:r>
      <w:r>
        <w:rPr>
          <w:rFonts w:ascii="Times New Roman"/>
          <w:b w:val="false"/>
          <w:i w:val="false"/>
          <w:color w:val="000000"/>
          <w:sz w:val="28"/>
        </w:rPr>
        <w:t>
</w:t>
      </w:r>
      <w:r>
        <w:rPr>
          <w:rFonts w:ascii="Times New Roman"/>
          <w:b w:val="false"/>
          <w:i w:val="false"/>
          <w:color w:val="000000"/>
          <w:sz w:val="28"/>
        </w:rPr>
        <w:t>
      7-бағанның көрсеткіші 8-бағанға тең немесе одан көп.</w:t>
      </w:r>
    </w:p>
    <w:bookmarkEnd w:id="14"/>
    <w:bookmarkStart w:name="z9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23 қазандағы     </w:t>
      </w:r>
      <w:r>
        <w:br/>
      </w:r>
      <w:r>
        <w:rPr>
          <w:rFonts w:ascii="Times New Roman"/>
          <w:b w:val="false"/>
          <w:i w:val="false"/>
          <w:color w:val="000000"/>
          <w:sz w:val="28"/>
        </w:rPr>
        <w:t xml:space="preserve">
№ 288 бұйрығына        </w:t>
      </w:r>
      <w:r>
        <w:br/>
      </w:r>
      <w:r>
        <w:rPr>
          <w:rFonts w:ascii="Times New Roman"/>
          <w:b w:val="false"/>
          <w:i w:val="false"/>
          <w:color w:val="000000"/>
          <w:sz w:val="28"/>
        </w:rPr>
        <w:t xml:space="preserve">
3-қосымша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7296"/>
        <w:gridCol w:w="3017"/>
        <w:gridCol w:w="610"/>
      </w:tblGrid>
      <w:tr>
        <w:trPr>
          <w:trHeight w:val="600" w:hRule="atLeast"/>
        </w:trPr>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1400" cy="8636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Құпиялылығын мемлекеттік статистика органдары кепілдендіреді</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статистикалық байқау бойынша статистикалық нысан</w:t>
            </w:r>
          </w:p>
        </w:tc>
      </w:tr>
      <w:tr>
        <w:trPr>
          <w:trHeight w:val="8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агенттігіне тапсырылады</w:t>
            </w:r>
            <w:r>
              <w:br/>
            </w:r>
            <w:r>
              <w:rPr>
                <w:rFonts w:ascii="Times New Roman"/>
                <w:b w:val="false"/>
                <w:i w:val="false"/>
                <w:color w:val="000000"/>
                <w:sz w:val="20"/>
              </w:rPr>
              <w:t>
</w:t>
            </w:r>
            <w:r>
              <w:rPr>
                <w:rFonts w:ascii="Times New Roman"/>
                <w:b w:val="false"/>
                <w:i w:val="false"/>
                <w:color w:val="000000"/>
                <w:sz w:val="20"/>
              </w:rPr>
              <w:t>Статистикалық нысанды www.stat.gov.kz. сайтынан алуға болады</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дәйекті емес деректерді беру Қазақстан Республикасының «Әкімшілік құқық бұзушылық туралы» Кодексінің </w:t>
            </w:r>
            <w:r>
              <w:rPr>
                <w:rFonts w:ascii="Times New Roman"/>
                <w:b w:val="false"/>
                <w:i w:val="false"/>
                <w:color w:val="000000"/>
                <w:sz w:val="20"/>
              </w:rPr>
              <w:t>381-бабына</w:t>
            </w:r>
            <w:r>
              <w:rPr>
                <w:rFonts w:ascii="Times New Roman"/>
                <w:b w:val="false"/>
                <w:i w:val="false"/>
                <w:color w:val="000000"/>
                <w:sz w:val="20"/>
              </w:rPr>
              <w:t xml:space="preserve"> сәйкес әкімшілік құқық бұзушылық болып табылады</w:t>
            </w:r>
          </w:p>
        </w:tc>
      </w:tr>
      <w:tr>
        <w:trPr>
          <w:trHeight w:val="6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7681204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мектептері туралы есеп</w:t>
            </w:r>
          </w:p>
        </w:tc>
      </w:tr>
      <w:tr>
        <w:trPr>
          <w:trHeight w:val="6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5-ДШ </w:t>
            </w:r>
          </w:p>
        </w:tc>
        <w:tc>
          <w:tcPr>
            <w:tcW w:w="0" w:type="auto"/>
            <w:gridSpan w:val="3"/>
            <w:vMerge/>
            <w:tcBorders>
              <w:top w:val="nil"/>
              <w:left w:val="single" w:color="cfcfcf" w:sz="5"/>
              <w:bottom w:val="single" w:color="cfcfcf" w:sz="5"/>
              <w:right w:val="single" w:color="cfcfcf" w:sz="5"/>
            </w:tcBorders>
          </w:tcPr>
          <w:p/>
        </w:tc>
      </w:tr>
      <w:tr>
        <w:trPr>
          <w:trHeight w:val="495"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дене шынықтыру және спорт органдары, дене шынықтыру және спорт жөніндегі жергілікті атқарушы органдар тапсырады</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аудандық (қалалық) дене шынықтыру және спорт органдары облыстағы дене шынықтыру және спорт жөніндегі жергілікті атқарушы органға – есептік кезеңнің 1 желтоқсанына дейін, облыстың дене шынықтыру және спорт саласындағы жергілікті атқарушы органдары Қазақстан Республикасы Спорт және дене шынықтыру істері агенттігіне - есептік кезеңнен кейінгі 5 қаңтарда тапсырады</w:t>
            </w:r>
          </w:p>
          <w:p>
            <w:pPr>
              <w:spacing w:after="20"/>
              <w:ind w:left="20"/>
              <w:jc w:val="both"/>
            </w:pPr>
            <w:r>
              <w:rPr>
                <w:rFonts w:ascii="Times New Roman"/>
                <w:b w:val="false"/>
                <w:i w:val="false"/>
                <w:color w:val="000000"/>
                <w:sz w:val="20"/>
              </w:rPr>
              <w:t>Тапсыру мерзімі: есептік кезеңнен кейінгі 5 қаңтар</w:t>
            </w:r>
          </w:p>
        </w:tc>
      </w:tr>
      <w:tr>
        <w:trPr>
          <w:trHeight w:val="66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1-тарау. Спорт түрлері бойынша бөлімше жыл соңындағы жұмысының негізгі көрсеткіштері</w:t>
      </w:r>
    </w:p>
    <w:p>
      <w:pPr>
        <w:spacing w:after="0"/>
        <w:ind w:left="0"/>
        <w:jc w:val="both"/>
      </w:pPr>
      <w:r>
        <w:rPr>
          <w:rFonts w:ascii="Times New Roman"/>
          <w:b/>
          <w:i w:val="false"/>
          <w:color w:val="000000"/>
          <w:sz w:val="28"/>
        </w:rPr>
        <w:t>1.1 Оқу топтарының саны,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773"/>
        <w:gridCol w:w="1899"/>
        <w:gridCol w:w="1903"/>
        <w:gridCol w:w="1693"/>
        <w:gridCol w:w="1504"/>
        <w:gridCol w:w="1903"/>
        <w:gridCol w:w="1715"/>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коды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топтарының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сауықтыру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дайындық</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1.2 Топтарда шұғылданатын спортшылардың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986"/>
        <w:gridCol w:w="1303"/>
        <w:gridCol w:w="1918"/>
        <w:gridCol w:w="1516"/>
        <w:gridCol w:w="1520"/>
        <w:gridCol w:w="1520"/>
        <w:gridCol w:w="1308"/>
        <w:gridCol w:w="2031"/>
      </w:tblGrid>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топта шұғылданатындар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сауықтыру</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дайындық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 жылы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оқу жылы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оқу жылы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астам</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887"/>
        <w:gridCol w:w="2206"/>
        <w:gridCol w:w="2142"/>
        <w:gridCol w:w="2632"/>
        <w:gridCol w:w="3507"/>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 жылы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оқу жылы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астам</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кезең</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1.3 Спортпен айналысатын разряды бар спортшылардың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1134"/>
        <w:gridCol w:w="509"/>
        <w:gridCol w:w="728"/>
        <w:gridCol w:w="923"/>
        <w:gridCol w:w="923"/>
        <w:gridCol w:w="1551"/>
        <w:gridCol w:w="1960"/>
        <w:gridCol w:w="1549"/>
        <w:gridCol w:w="1138"/>
        <w:gridCol w:w="922"/>
        <w:gridCol w:w="1352"/>
      </w:tblGrid>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дәрежелері және спорттық атақтары бар</w:t>
            </w:r>
            <w:r>
              <w:rPr>
                <w:rFonts w:ascii="Times New Roman"/>
                <w:b w:val="false"/>
                <w:i w:val="false"/>
                <w:color w:val="000000"/>
                <w:vertAlign w:val="superscript"/>
              </w:rPr>
              <w:t>1</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разрядты-спортшылар дайындалды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спорттық разряд</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шеберлігіне үміткер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дәрежедегі спорт шебері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 және жасөспірімдік спорттық разрядтары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спорттық разряд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шеберлігіне үміткер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дәрежедегі спорт шебері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спорт түрлері бойынша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Әр оқушы бір рет ең жоғарғы разряд бойынша есепке алады</w:t>
      </w:r>
    </w:p>
    <w:p>
      <w:pPr>
        <w:spacing w:after="0"/>
        <w:ind w:left="0"/>
        <w:jc w:val="both"/>
      </w:pPr>
      <w:r>
        <w:rPr>
          <w:rFonts w:ascii="Times New Roman"/>
          <w:b/>
          <w:i w:val="false"/>
          <w:color w:val="000000"/>
          <w:sz w:val="28"/>
        </w:rPr>
        <w:t>1.4 Жаттықтырушылардың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707"/>
        <w:gridCol w:w="1307"/>
        <w:gridCol w:w="1120"/>
        <w:gridCol w:w="908"/>
        <w:gridCol w:w="908"/>
        <w:gridCol w:w="1307"/>
        <w:gridCol w:w="2114"/>
        <w:gridCol w:w="2136"/>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санатты бар:</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Штатта </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жоғары білімді</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дене шынықтыру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спорт түрлері бойынша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2-тарау. Ведомстволық бағыныстағы мектептер бойынша жиынтық деректер</w:t>
      </w:r>
      <w:r>
        <w:br/>
      </w:r>
      <w:r>
        <w:rPr>
          <w:rFonts w:ascii="Times New Roman"/>
          <w:b w:val="false"/>
          <w:i w:val="false"/>
          <w:color w:val="000000"/>
          <w:sz w:val="28"/>
        </w:rPr>
        <w:t>
</w:t>
      </w:r>
      <w:r>
        <w:rPr>
          <w:rFonts w:ascii="Times New Roman"/>
          <w:b/>
          <w:i w:val="false"/>
          <w:color w:val="000000"/>
          <w:sz w:val="28"/>
        </w:rPr>
        <w:t>2.1 Мектептің әкімшілігі туралы және оларды ұстауға кеткен шығындар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868"/>
        <w:gridCol w:w="1692"/>
        <w:gridCol w:w="1903"/>
        <w:gridCol w:w="1506"/>
        <w:gridCol w:w="1296"/>
        <w:gridCol w:w="1504"/>
        <w:gridCol w:w="1904"/>
      </w:tblGrid>
      <w:tr>
        <w:trPr>
          <w:trHeight w:val="27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Қарамағында мектептері бар ұйымдар </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штаттық-әкімшілік кадрлары, барлығы, адам</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басшылығы</w:t>
            </w:r>
            <w:r>
              <w:rPr>
                <w:rFonts w:ascii="Times New Roman"/>
                <w:b w:val="false"/>
                <w:i w:val="false"/>
                <w:color w:val="000000"/>
                <w:vertAlign w:val="superscript"/>
              </w:rPr>
              <w:t>2</w:t>
            </w:r>
            <w:r>
              <w:rPr>
                <w:rFonts w:ascii="Times New Roman"/>
                <w:b w:val="false"/>
                <w:i w:val="false"/>
                <w:color w:val="000000"/>
                <w:sz w:val="20"/>
              </w:rPr>
              <w:t>, барлығы,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 ұстауға кеткен шығындар (мың теңге)</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ғимараттарын пайдаланғаны үшін жалға алу төлемақысы</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дене шынықтыру білімі бар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жөніндегі жергілікті атқарушы органдары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ұйымдар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Директор, оқу жұмысы бойынша меңгеруші, нұсқаушы</w:t>
      </w:r>
    </w:p>
    <w:p>
      <w:pPr>
        <w:spacing w:after="0"/>
        <w:ind w:left="0"/>
        <w:jc w:val="both"/>
      </w:pPr>
      <w:r>
        <w:rPr>
          <w:rFonts w:ascii="Times New Roman"/>
          <w:b/>
          <w:i w:val="false"/>
          <w:color w:val="000000"/>
          <w:sz w:val="28"/>
        </w:rPr>
        <w:t>2.2 Спорт мектептерінің саны,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3792"/>
        <w:gridCol w:w="2243"/>
        <w:gridCol w:w="2842"/>
        <w:gridCol w:w="3628"/>
      </w:tblGrid>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Қарамағында мектептері бар ұйымдар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саны, барлығы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балалар мен жасөспірімдер спорт мектебі, бірлік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мамандандырылған балалар мен жасөспірімдер спорт мектебі, бірлік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жөніндегі жергілікті атқарушы органдары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ұйымдар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2.3 Спорт мектептерінде оқитын оқытушылардың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690"/>
        <w:gridCol w:w="1301"/>
        <w:gridCol w:w="1513"/>
        <w:gridCol w:w="1514"/>
        <w:gridCol w:w="1112"/>
        <w:gridCol w:w="1514"/>
        <w:gridCol w:w="1113"/>
        <w:gridCol w:w="1913"/>
      </w:tblGrid>
      <w:tr>
        <w:trPr>
          <w:trHeight w:val="585"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Қарамағында мектептері бар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оқу жылында топқа қабылданды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соңғы оқу жылын аяқтады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ішінен қоғамдық жаттықтырушылар және төрешілер атағын алғандар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дайындық</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жөніндегі жергілікті атқарушы органдары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ұйымдар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2.4 Спорттық-сауықтыру лагерлердің саны және осы лагерлерге шыққан оқушылар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196"/>
        <w:gridCol w:w="2837"/>
        <w:gridCol w:w="2630"/>
        <w:gridCol w:w="3044"/>
      </w:tblGrid>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Қарамағында мектептері бар ұйымдар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Спорттық-сауықтыру лагерлер саны, бірлік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орындар, бірлік</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Лагерлерге шыққан оқушылар саны, адам</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жөніндегі жергілікті атқарушы органдары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ұйымдар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3-тарау. Есептік кезеңде дайындалған халықаралық дәрежедегі спорт шеберлері мен Қазақстан Республикасының спорт шеберлері тізімі,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660"/>
        <w:gridCol w:w="964"/>
        <w:gridCol w:w="1513"/>
        <w:gridCol w:w="1113"/>
        <w:gridCol w:w="1706"/>
        <w:gridCol w:w="1914"/>
        <w:gridCol w:w="1915"/>
        <w:gridCol w:w="1725"/>
      </w:tblGrid>
      <w:tr>
        <w:trPr>
          <w:trHeight w:val="28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тегі</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түскен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Атағын иеленді</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Атағын иелену мерзімі, бұйрық пен белгінің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спорттық қауымдастығының мүшесі</w:t>
            </w:r>
            <w:r>
              <w:rPr>
                <w:rFonts w:ascii="Times New Roman"/>
                <w:b w:val="false"/>
                <w:i w:val="false"/>
                <w:color w:val="000000"/>
                <w:vertAlign w:val="superscript"/>
              </w:rPr>
              <w:t>3</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Жаттықтырушының аты-жөні, тегі, әкесінің аты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 салмақты дәрежесі және т.б.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______________________ Мекенжайы _____________________________</w:t>
      </w:r>
      <w:r>
        <w:br/>
      </w:r>
      <w:r>
        <w:rPr>
          <w:rFonts w:ascii="Times New Roman"/>
          <w:b w:val="false"/>
          <w:i w:val="false"/>
          <w:color w:val="000000"/>
          <w:sz w:val="28"/>
        </w:rPr>
        <w:t>
____________________________ Телефоны ______________________________</w:t>
      </w:r>
      <w:r>
        <w:br/>
      </w:r>
      <w:r>
        <w:rPr>
          <w:rFonts w:ascii="Times New Roman"/>
          <w:b w:val="false"/>
          <w:i w:val="false"/>
          <w:color w:val="000000"/>
          <w:sz w:val="28"/>
        </w:rPr>
        <w:t>
____________________________ Электрондық пошта мекенжайы ___________</w:t>
      </w:r>
      <w:r>
        <w:br/>
      </w:r>
      <w:r>
        <w:rPr>
          <w:rFonts w:ascii="Times New Roman"/>
          <w:b w:val="false"/>
          <w:i w:val="false"/>
          <w:color w:val="000000"/>
          <w:sz w:val="28"/>
        </w:rPr>
        <w:t>
Орындаушының аты-жөні _________________________ тел. _______________</w:t>
      </w:r>
      <w:r>
        <w:br/>
      </w:r>
      <w:r>
        <w:rPr>
          <w:rFonts w:ascii="Times New Roman"/>
          <w:b w:val="false"/>
          <w:i w:val="false"/>
          <w:color w:val="000000"/>
          <w:sz w:val="28"/>
        </w:rPr>
        <w:t>
Басшы ______________________ (аты-жөні, тегі, қолы) ________________</w:t>
      </w:r>
      <w:r>
        <w:br/>
      </w:r>
      <w:r>
        <w:rPr>
          <w:rFonts w:ascii="Times New Roman"/>
          <w:b w:val="false"/>
          <w:i w:val="false"/>
          <w:color w:val="000000"/>
          <w:sz w:val="28"/>
        </w:rPr>
        <w:t>
Бас бухгалтер ______________ (аты-жөні, тегі, қолы) 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Егер спортшы ерікті спорттық қауымдастығының мүшесі болса</w:t>
      </w:r>
    </w:p>
    <w:bookmarkStart w:name="z9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23 қазандағы     </w:t>
      </w:r>
      <w:r>
        <w:br/>
      </w:r>
      <w:r>
        <w:rPr>
          <w:rFonts w:ascii="Times New Roman"/>
          <w:b w:val="false"/>
          <w:i w:val="false"/>
          <w:color w:val="000000"/>
          <w:sz w:val="28"/>
        </w:rPr>
        <w:t xml:space="preserve">
№ 288 бұйрығына        </w:t>
      </w:r>
      <w:r>
        <w:br/>
      </w:r>
      <w:r>
        <w:rPr>
          <w:rFonts w:ascii="Times New Roman"/>
          <w:b w:val="false"/>
          <w:i w:val="false"/>
          <w:color w:val="000000"/>
          <w:sz w:val="28"/>
        </w:rPr>
        <w:t xml:space="preserve">
4-қосымша            </w:t>
      </w:r>
    </w:p>
    <w:bookmarkEnd w:id="16"/>
    <w:bookmarkStart w:name="z97" w:id="17"/>
    <w:p>
      <w:pPr>
        <w:spacing w:after="0"/>
        <w:ind w:left="0"/>
        <w:jc w:val="left"/>
      </w:pPr>
      <w:r>
        <w:rPr>
          <w:rFonts w:ascii="Times New Roman"/>
          <w:b/>
          <w:i w:val="false"/>
          <w:color w:val="000000"/>
        </w:rPr>
        <w:t xml:space="preserve"> 
«Спорт мектептері туралы есеп» ведомстволық статистикалық</w:t>
      </w:r>
      <w:r>
        <w:br/>
      </w:r>
      <w:r>
        <w:rPr>
          <w:rFonts w:ascii="Times New Roman"/>
          <w:b/>
          <w:i w:val="false"/>
          <w:color w:val="000000"/>
        </w:rPr>
        <w:t>
байқаудың (коды 7681204, индексі 5-ДШ, кезеңділігі жылдық)</w:t>
      </w:r>
      <w:r>
        <w:br/>
      </w:r>
      <w:r>
        <w:rPr>
          <w:rFonts w:ascii="Times New Roman"/>
          <w:b/>
          <w:i w:val="false"/>
          <w:color w:val="000000"/>
        </w:rPr>
        <w:t>
статистикалық нысанын толтыру жөніндегі нұсқаулық</w:t>
      </w:r>
    </w:p>
    <w:bookmarkEnd w:id="17"/>
    <w:bookmarkStart w:name="z98" w:id="18"/>
    <w:p>
      <w:pPr>
        <w:spacing w:after="0"/>
        <w:ind w:left="0"/>
        <w:jc w:val="both"/>
      </w:pPr>
      <w:r>
        <w:rPr>
          <w:rFonts w:ascii="Times New Roman"/>
          <w:b w:val="false"/>
          <w:i w:val="false"/>
          <w:color w:val="000000"/>
          <w:sz w:val="28"/>
        </w:rPr>
        <w:t>
      1. Бұл «Спорт мектептері туралы есеп» ведомстволық статистикалық байқаудың статистикалық нысанын (коды 7681204, индексі 5-ДШ, кезеңділігі жылдық) толтыру жөніндегі нұсқаулық (бұдан әрі – Нұсқаулық) «Дене шынықтыру және спорт туралы» Қазақстан Республикасы Заңының 23-бабы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Спорт және дене шынықтыру істері жөніндегі агенттігімен әзірленген және ведомстволық статистикалық байқаудың «Спорт мектептері туралы есеп» статистикалық нысанын (коды 7681204, индексі 5-ДШ,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
      1) балалар мен жасөспірімдер спорт мектебі (БЖСМ) – мектептерге спорт саласында көмек жасауға арналған мектептен тыс мекеме;</w:t>
      </w:r>
      <w:r>
        <w:br/>
      </w:r>
      <w:r>
        <w:rPr>
          <w:rFonts w:ascii="Times New Roman"/>
          <w:b w:val="false"/>
          <w:i w:val="false"/>
          <w:color w:val="000000"/>
          <w:sz w:val="28"/>
        </w:rPr>
        <w:t>
</w:t>
      </w:r>
      <w:r>
        <w:rPr>
          <w:rFonts w:ascii="Times New Roman"/>
          <w:b w:val="false"/>
          <w:i w:val="false"/>
          <w:color w:val="000000"/>
          <w:sz w:val="28"/>
        </w:rPr>
        <w:t>
      2) бірыңғай спорттық сыныптама – спортшылардың көрсеткен нәтижелеріне байланысты оларды шеберліктеріне байланысты және атақтар беруді жіктеу.</w:t>
      </w:r>
      <w:r>
        <w:br/>
      </w:r>
      <w:r>
        <w:rPr>
          <w:rFonts w:ascii="Times New Roman"/>
          <w:b w:val="false"/>
          <w:i w:val="false"/>
          <w:color w:val="000000"/>
          <w:sz w:val="28"/>
        </w:rPr>
        <w:t>
</w:t>
      </w:r>
      <w:r>
        <w:rPr>
          <w:rFonts w:ascii="Times New Roman"/>
          <w:b w:val="false"/>
          <w:i w:val="false"/>
          <w:color w:val="000000"/>
          <w:sz w:val="28"/>
        </w:rPr>
        <w:t>
      3) ерікті спорт қоғамдары (ЕСҚ) – дене тәрбиесі және спортпен қоғамдық бастамада ұйымдасқан түрде айналысқысы келген азаматтарды біріктіретін, өзін-өзі басқаратын ұжым;</w:t>
      </w:r>
      <w:r>
        <w:br/>
      </w:r>
      <w:r>
        <w:rPr>
          <w:rFonts w:ascii="Times New Roman"/>
          <w:b w:val="false"/>
          <w:i w:val="false"/>
          <w:color w:val="000000"/>
          <w:sz w:val="28"/>
        </w:rPr>
        <w:t>
</w:t>
      </w:r>
      <w:r>
        <w:rPr>
          <w:rFonts w:ascii="Times New Roman"/>
          <w:b w:val="false"/>
          <w:i w:val="false"/>
          <w:color w:val="000000"/>
          <w:sz w:val="28"/>
        </w:rPr>
        <w:t>
      4) Мамандандырылған балалар мен жасөспiрiмдер спорт мектебі (МБЖСМ) және олимпиадалық резервтің мамандандырылған балалар мен жасөспірімдер мектебі (ОРМБЖМ) - дене шынықтыру-сауықтыру және спорттық қажеттіліктерін қанағаттандыру мақсатында қосымша бiлiм берудiң бiлiм беретiн оқу бағдарламаларын іске асыратын оқу-тәрбие мекемесі.</w:t>
      </w:r>
      <w:r>
        <w:br/>
      </w:r>
      <w:r>
        <w:rPr>
          <w:rFonts w:ascii="Times New Roman"/>
          <w:b w:val="false"/>
          <w:i w:val="false"/>
          <w:color w:val="000000"/>
          <w:sz w:val="28"/>
        </w:rPr>
        <w:t>
</w:t>
      </w:r>
      <w:r>
        <w:rPr>
          <w:rFonts w:ascii="Times New Roman"/>
          <w:b w:val="false"/>
          <w:i w:val="false"/>
          <w:color w:val="000000"/>
          <w:sz w:val="28"/>
        </w:rPr>
        <w:t>
      3. Статистикалық нысанмен бірге еркін түрде сипаттама есеп ұсынылады, онда есептің әр бөлімі бойынша өңірдің спорттың көрсеткіштерінің өсу қарқыны дене шынықтыру және спортты басқару органы және спорт мектебінің басқа ведомстволық бағыныстылығы бөлігінде алдыңғы жылмен салыстырылып көрсетілуі керек.</w:t>
      </w:r>
      <w:r>
        <w:br/>
      </w:r>
      <w:r>
        <w:rPr>
          <w:rFonts w:ascii="Times New Roman"/>
          <w:b w:val="false"/>
          <w:i w:val="false"/>
          <w:color w:val="000000"/>
          <w:sz w:val="28"/>
        </w:rPr>
        <w:t>
</w:t>
      </w:r>
      <w:r>
        <w:rPr>
          <w:rFonts w:ascii="Times New Roman"/>
          <w:b w:val="false"/>
          <w:i w:val="false"/>
          <w:color w:val="000000"/>
          <w:sz w:val="28"/>
        </w:rPr>
        <w:t>
      Сипаттама есепте жоғарыда көрсетілген ведомстволық бағыныстылыққа сәйкес спорт мектептері қызметінің қаржылық шығыны бөлігі бойынша салыстырмалы деректерді көрсету қажет, онда мына көрсеткіштер болу тиіс:</w:t>
      </w:r>
      <w:r>
        <w:br/>
      </w:r>
      <w:r>
        <w:rPr>
          <w:rFonts w:ascii="Times New Roman"/>
          <w:b w:val="false"/>
          <w:i w:val="false"/>
          <w:color w:val="000000"/>
          <w:sz w:val="28"/>
        </w:rPr>
        <w:t>
</w:t>
      </w:r>
      <w:r>
        <w:rPr>
          <w:rFonts w:ascii="Times New Roman"/>
          <w:b w:val="false"/>
          <w:i w:val="false"/>
          <w:color w:val="000000"/>
          <w:sz w:val="28"/>
        </w:rPr>
        <w:t>
      - жалақы;</w:t>
      </w:r>
      <w:r>
        <w:br/>
      </w:r>
      <w:r>
        <w:rPr>
          <w:rFonts w:ascii="Times New Roman"/>
          <w:b w:val="false"/>
          <w:i w:val="false"/>
          <w:color w:val="000000"/>
          <w:sz w:val="28"/>
        </w:rPr>
        <w:t>
</w:t>
      </w:r>
      <w:r>
        <w:rPr>
          <w:rFonts w:ascii="Times New Roman"/>
          <w:b w:val="false"/>
          <w:i w:val="false"/>
          <w:color w:val="000000"/>
          <w:sz w:val="28"/>
        </w:rPr>
        <w:t>
      - сауықтыру компаниясы;</w:t>
      </w:r>
      <w:r>
        <w:br/>
      </w:r>
      <w:r>
        <w:rPr>
          <w:rFonts w:ascii="Times New Roman"/>
          <w:b w:val="false"/>
          <w:i w:val="false"/>
          <w:color w:val="000000"/>
          <w:sz w:val="28"/>
        </w:rPr>
        <w:t>
</w:t>
      </w:r>
      <w:r>
        <w:rPr>
          <w:rFonts w:ascii="Times New Roman"/>
          <w:b w:val="false"/>
          <w:i w:val="false"/>
          <w:color w:val="000000"/>
          <w:sz w:val="28"/>
        </w:rPr>
        <w:t>
      - жарыстар мен оқу-жаттығу жиындарына қатысу;</w:t>
      </w:r>
      <w:r>
        <w:br/>
      </w:r>
      <w:r>
        <w:rPr>
          <w:rFonts w:ascii="Times New Roman"/>
          <w:b w:val="false"/>
          <w:i w:val="false"/>
          <w:color w:val="000000"/>
          <w:sz w:val="28"/>
        </w:rPr>
        <w:t>
</w:t>
      </w:r>
      <w:r>
        <w:rPr>
          <w:rFonts w:ascii="Times New Roman"/>
          <w:b w:val="false"/>
          <w:i w:val="false"/>
          <w:color w:val="000000"/>
          <w:sz w:val="28"/>
        </w:rPr>
        <w:t>
      - спорт ғимараттың ұстау, жалдау;</w:t>
      </w:r>
      <w:r>
        <w:br/>
      </w:r>
      <w:r>
        <w:rPr>
          <w:rFonts w:ascii="Times New Roman"/>
          <w:b w:val="false"/>
          <w:i w:val="false"/>
          <w:color w:val="000000"/>
          <w:sz w:val="28"/>
        </w:rPr>
        <w:t>
</w:t>
      </w:r>
      <w:r>
        <w:rPr>
          <w:rFonts w:ascii="Times New Roman"/>
          <w:b w:val="false"/>
          <w:i w:val="false"/>
          <w:color w:val="000000"/>
          <w:sz w:val="28"/>
        </w:rPr>
        <w:t>
      - материалдық-техникалық қамтамасыз ету – экипировка, спорттық мүкәммалдар мен құрал-жабдықтарды сатып алу, коммуналдық қызмет және басқа шығындар (кеңселік, пошталық шығыстар, телефон байланысы).</w:t>
      </w:r>
      <w:r>
        <w:br/>
      </w:r>
      <w:r>
        <w:rPr>
          <w:rFonts w:ascii="Times New Roman"/>
          <w:b w:val="false"/>
          <w:i w:val="false"/>
          <w:color w:val="000000"/>
          <w:sz w:val="28"/>
        </w:rPr>
        <w:t>
</w:t>
      </w:r>
      <w:r>
        <w:rPr>
          <w:rFonts w:ascii="Times New Roman"/>
          <w:b w:val="false"/>
          <w:i w:val="false"/>
          <w:color w:val="000000"/>
          <w:sz w:val="28"/>
        </w:rPr>
        <w:t>
      Сипаттамалық есепте материалдық-техникалық базаға дене шынықтыру және спорт басқару органы мен басқа мекемелердің спорт мектептері бойынша бөлек жинақталған талдауды қарастыру қажет. </w:t>
      </w:r>
    </w:p>
    <w:bookmarkEnd w:id="18"/>
    <w:bookmarkStart w:name="z114" w:id="19"/>
    <w:p>
      <w:pPr>
        <w:spacing w:after="0"/>
        <w:ind w:left="0"/>
        <w:jc w:val="left"/>
      </w:pPr>
      <w:r>
        <w:rPr>
          <w:rFonts w:ascii="Times New Roman"/>
          <w:b/>
          <w:i w:val="false"/>
          <w:color w:val="000000"/>
        </w:rPr>
        <w:t xml:space="preserve"> 
1. Спорт түрлері бойынша бөлімше жыл соңындағы</w:t>
      </w:r>
      <w:r>
        <w:br/>
      </w:r>
      <w:r>
        <w:rPr>
          <w:rFonts w:ascii="Times New Roman"/>
          <w:b/>
          <w:i w:val="false"/>
          <w:color w:val="000000"/>
        </w:rPr>
        <w:t>
жұмысының негізгі көрсеткіштері </w:t>
      </w:r>
    </w:p>
    <w:bookmarkEnd w:id="19"/>
    <w:bookmarkStart w:name="z115" w:id="20"/>
    <w:p>
      <w:pPr>
        <w:spacing w:after="0"/>
        <w:ind w:left="0"/>
        <w:jc w:val="both"/>
      </w:pPr>
      <w:r>
        <w:rPr>
          <w:rFonts w:ascii="Times New Roman"/>
          <w:b w:val="false"/>
          <w:i w:val="false"/>
          <w:color w:val="000000"/>
          <w:sz w:val="28"/>
        </w:rPr>
        <w:t>
      Шұғылданушыларды статистикалық есепке алу жаттығу топтарының жұмысын есепке алу журналы бойынша қатаң жүргізіледі.</w:t>
      </w:r>
      <w:r>
        <w:br/>
      </w:r>
      <w:r>
        <w:rPr>
          <w:rFonts w:ascii="Times New Roman"/>
          <w:b w:val="false"/>
          <w:i w:val="false"/>
          <w:color w:val="000000"/>
          <w:sz w:val="28"/>
        </w:rPr>
        <w:t>
</w:t>
      </w:r>
      <w:r>
        <w:rPr>
          <w:rFonts w:ascii="Times New Roman"/>
          <w:b w:val="false"/>
          <w:i w:val="false"/>
          <w:color w:val="000000"/>
          <w:sz w:val="28"/>
        </w:rPr>
        <w:t>
      1.1-бөлімінде Б-бағанында спорт мектебінде дамытылатын спорт түрлері көрсетіледі, ал 1-бағанда аталған спорт түрлерінен бөлімшелер саны көрсетіледі.</w:t>
      </w:r>
      <w:r>
        <w:br/>
      </w:r>
      <w:r>
        <w:rPr>
          <w:rFonts w:ascii="Times New Roman"/>
          <w:b w:val="false"/>
          <w:i w:val="false"/>
          <w:color w:val="000000"/>
          <w:sz w:val="28"/>
        </w:rPr>
        <w:t>
</w:t>
      </w:r>
      <w:r>
        <w:rPr>
          <w:rFonts w:ascii="Times New Roman"/>
          <w:b w:val="false"/>
          <w:i w:val="false"/>
          <w:color w:val="000000"/>
          <w:sz w:val="28"/>
        </w:rPr>
        <w:t>
      2, 3, 4, 5, 6-бағандарда – оқу топтарының саны көрсетіледі.</w:t>
      </w:r>
      <w:r>
        <w:br/>
      </w:r>
      <w:r>
        <w:rPr>
          <w:rFonts w:ascii="Times New Roman"/>
          <w:b w:val="false"/>
          <w:i w:val="false"/>
          <w:color w:val="000000"/>
          <w:sz w:val="28"/>
        </w:rPr>
        <w:t>
</w:t>
      </w:r>
      <w:r>
        <w:rPr>
          <w:rFonts w:ascii="Times New Roman"/>
          <w:b w:val="false"/>
          <w:i w:val="false"/>
          <w:color w:val="000000"/>
          <w:sz w:val="28"/>
        </w:rPr>
        <w:t>
      1.2-тармақшада 2, 3, 4, 5, 6, 7, 8, 9, 10, 11-бағандарда дайындық кезеңіндегі шұғылданушылар (адам) саны жиынтықталады.</w:t>
      </w:r>
      <w:r>
        <w:br/>
      </w:r>
      <w:r>
        <w:rPr>
          <w:rFonts w:ascii="Times New Roman"/>
          <w:b w:val="false"/>
          <w:i w:val="false"/>
          <w:color w:val="000000"/>
          <w:sz w:val="28"/>
        </w:rPr>
        <w:t>
</w:t>
      </w:r>
      <w:r>
        <w:rPr>
          <w:rFonts w:ascii="Times New Roman"/>
          <w:b w:val="false"/>
          <w:i w:val="false"/>
          <w:color w:val="000000"/>
          <w:sz w:val="28"/>
        </w:rPr>
        <w:t>
      1-бағанда 2-11-бағандағы көрсеткіштердін жиынтығын көрсетіледі.</w:t>
      </w:r>
      <w:r>
        <w:br/>
      </w:r>
      <w:r>
        <w:rPr>
          <w:rFonts w:ascii="Times New Roman"/>
          <w:b w:val="false"/>
          <w:i w:val="false"/>
          <w:color w:val="000000"/>
          <w:sz w:val="28"/>
        </w:rPr>
        <w:t>
</w:t>
      </w:r>
      <w:r>
        <w:rPr>
          <w:rFonts w:ascii="Times New Roman"/>
          <w:b w:val="false"/>
          <w:i w:val="false"/>
          <w:color w:val="000000"/>
          <w:sz w:val="28"/>
        </w:rPr>
        <w:t>
      1.3-тармақшасының 2, 3, 4, 5, 6-бағандарда бірыңғай спорттық сыныптамаға сәйкес спорттық разрядтар мен спорттық атақтары бар спортшылар есепке алынады.</w:t>
      </w:r>
      <w:r>
        <w:br/>
      </w:r>
      <w:r>
        <w:rPr>
          <w:rFonts w:ascii="Times New Roman"/>
          <w:b w:val="false"/>
          <w:i w:val="false"/>
          <w:color w:val="000000"/>
          <w:sz w:val="28"/>
        </w:rPr>
        <w:t>
</w:t>
      </w:r>
      <w:r>
        <w:rPr>
          <w:rFonts w:ascii="Times New Roman"/>
          <w:b w:val="false"/>
          <w:i w:val="false"/>
          <w:color w:val="000000"/>
          <w:sz w:val="28"/>
        </w:rPr>
        <w:t>
      7, 8, 9, 10-бағандарда спортшыларға есептік есептілік кезеңде берілген спорттық атақтар мен разрядтар есептеледі.</w:t>
      </w:r>
      <w:r>
        <w:br/>
      </w:r>
      <w:r>
        <w:rPr>
          <w:rFonts w:ascii="Times New Roman"/>
          <w:b w:val="false"/>
          <w:i w:val="false"/>
          <w:color w:val="000000"/>
          <w:sz w:val="28"/>
        </w:rPr>
        <w:t>
</w:t>
      </w:r>
      <w:r>
        <w:rPr>
          <w:rFonts w:ascii="Times New Roman"/>
          <w:b w:val="false"/>
          <w:i w:val="false"/>
          <w:color w:val="000000"/>
          <w:sz w:val="28"/>
        </w:rPr>
        <w:t>
      1.4-тармақшада 1-бағанда спорт түрлері бойынша жаттықтырушы-оқытушылар құрамының жалпы саны есептеледі.</w:t>
      </w:r>
      <w:r>
        <w:br/>
      </w:r>
      <w:r>
        <w:rPr>
          <w:rFonts w:ascii="Times New Roman"/>
          <w:b w:val="false"/>
          <w:i w:val="false"/>
          <w:color w:val="000000"/>
          <w:sz w:val="28"/>
        </w:rPr>
        <w:t>
</w:t>
      </w:r>
      <w:r>
        <w:rPr>
          <w:rFonts w:ascii="Times New Roman"/>
          <w:b w:val="false"/>
          <w:i w:val="false"/>
          <w:color w:val="000000"/>
          <w:sz w:val="28"/>
        </w:rPr>
        <w:t>
      6,7-бағандарда тек штаттағы жаттықтырушы-оқытушылар ғана есепке алынады (5-баған).</w:t>
      </w:r>
      <w:r>
        <w:br/>
      </w:r>
      <w:r>
        <w:rPr>
          <w:rFonts w:ascii="Times New Roman"/>
          <w:b w:val="false"/>
          <w:i w:val="false"/>
          <w:color w:val="000000"/>
          <w:sz w:val="28"/>
        </w:rPr>
        <w:t>
</w:t>
      </w:r>
      <w:r>
        <w:rPr>
          <w:rFonts w:ascii="Times New Roman"/>
          <w:b w:val="false"/>
          <w:i w:val="false"/>
          <w:color w:val="000000"/>
          <w:sz w:val="28"/>
        </w:rPr>
        <w:t>
      6-7-бағандарда білім туралы мәліметтер кәсіптік білім мекемесінің толық курсын аяқтағаны туралы құжаттың негізінде толтырылады.</w:t>
      </w:r>
    </w:p>
    <w:bookmarkEnd w:id="20"/>
    <w:bookmarkStart w:name="z125" w:id="21"/>
    <w:p>
      <w:pPr>
        <w:spacing w:after="0"/>
        <w:ind w:left="0"/>
        <w:jc w:val="left"/>
      </w:pPr>
      <w:r>
        <w:rPr>
          <w:rFonts w:ascii="Times New Roman"/>
          <w:b/>
          <w:i w:val="false"/>
          <w:color w:val="000000"/>
        </w:rPr>
        <w:t xml:space="preserve"> 
2. Ведомстволық бағыныстағы спорт мектептері бойынша</w:t>
      </w:r>
      <w:r>
        <w:br/>
      </w:r>
      <w:r>
        <w:rPr>
          <w:rFonts w:ascii="Times New Roman"/>
          <w:b/>
          <w:i w:val="false"/>
          <w:color w:val="000000"/>
        </w:rPr>
        <w:t>
жиынтық деректер</w:t>
      </w:r>
    </w:p>
    <w:bookmarkEnd w:id="21"/>
    <w:bookmarkStart w:name="z126" w:id="22"/>
    <w:p>
      <w:pPr>
        <w:spacing w:after="0"/>
        <w:ind w:left="0"/>
        <w:jc w:val="both"/>
      </w:pPr>
      <w:r>
        <w:rPr>
          <w:rFonts w:ascii="Times New Roman"/>
          <w:b w:val="false"/>
          <w:i w:val="false"/>
          <w:color w:val="000000"/>
          <w:sz w:val="28"/>
        </w:rPr>
        <w:t>
      2.1-тармақшада статистикалық есепке штаттағы әкімшілік лауазымдағы (директор, оқу, тәрбие, ісінің меңгерушілері нұсқаушылар) қызметкерлер жатады.</w:t>
      </w:r>
      <w:r>
        <w:br/>
      </w:r>
      <w:r>
        <w:rPr>
          <w:rFonts w:ascii="Times New Roman"/>
          <w:b w:val="false"/>
          <w:i w:val="false"/>
          <w:color w:val="000000"/>
          <w:sz w:val="28"/>
        </w:rPr>
        <w:t>
</w:t>
      </w:r>
      <w:r>
        <w:rPr>
          <w:rFonts w:ascii="Times New Roman"/>
          <w:b w:val="false"/>
          <w:i w:val="false"/>
          <w:color w:val="000000"/>
          <w:sz w:val="28"/>
        </w:rPr>
        <w:t>
      Білімі туралы мәліметтер кәсіптік білім мекемесінің толық курсын аяқтағаны туралы құжаттың негізінде толтырылады.</w:t>
      </w:r>
      <w:r>
        <w:br/>
      </w:r>
      <w:r>
        <w:rPr>
          <w:rFonts w:ascii="Times New Roman"/>
          <w:b w:val="false"/>
          <w:i w:val="false"/>
          <w:color w:val="000000"/>
          <w:sz w:val="28"/>
        </w:rPr>
        <w:t>
</w:t>
      </w:r>
      <w:r>
        <w:rPr>
          <w:rFonts w:ascii="Times New Roman"/>
          <w:b w:val="false"/>
          <w:i w:val="false"/>
          <w:color w:val="000000"/>
          <w:sz w:val="28"/>
        </w:rPr>
        <w:t>
      «Мектептерді ұстаудың шығыстары (мың. теңге)» деген 5-бағанда жұмсалған шығыстардың толық сомасы көрсетілуі тиіс, соның ішінде: дене шынықтыру мен спорт саласындағы жергілікті атқарушы органнан; барлық деңгейдегі білім басқару органдарынан; ведомстволардан; кәсіподақтар және бюджеттен тыс көздерден алынған қаражат (мың. теңге); спорттың мекеменің өзін ұстауы үшін есептік жылға жұмсаған шығыстары көрсетіледі.</w:t>
      </w:r>
      <w:r>
        <w:br/>
      </w:r>
      <w:r>
        <w:rPr>
          <w:rFonts w:ascii="Times New Roman"/>
          <w:b w:val="false"/>
          <w:i w:val="false"/>
          <w:color w:val="000000"/>
          <w:sz w:val="28"/>
        </w:rPr>
        <w:t>
</w:t>
      </w:r>
      <w:r>
        <w:rPr>
          <w:rFonts w:ascii="Times New Roman"/>
          <w:b w:val="false"/>
          <w:i w:val="false"/>
          <w:color w:val="000000"/>
          <w:sz w:val="28"/>
        </w:rPr>
        <w:t>
      6-бағанда спорт ғимараттарын жалдауға жұмсалған қаржы сомасы көрсетіледі.</w:t>
      </w:r>
      <w:r>
        <w:br/>
      </w:r>
      <w:r>
        <w:rPr>
          <w:rFonts w:ascii="Times New Roman"/>
          <w:b w:val="false"/>
          <w:i w:val="false"/>
          <w:color w:val="000000"/>
          <w:sz w:val="28"/>
        </w:rPr>
        <w:t>
</w:t>
      </w:r>
      <w:r>
        <w:rPr>
          <w:rFonts w:ascii="Times New Roman"/>
          <w:b w:val="false"/>
          <w:i w:val="false"/>
          <w:color w:val="000000"/>
          <w:sz w:val="28"/>
        </w:rPr>
        <w:t>
      2.2-бөлімде бағынысында мектебі бар ұйым, соның ішінде жеке меншік ұйымдар көрсетіледі.</w:t>
      </w:r>
      <w:r>
        <w:br/>
      </w:r>
      <w:r>
        <w:rPr>
          <w:rFonts w:ascii="Times New Roman"/>
          <w:b w:val="false"/>
          <w:i w:val="false"/>
          <w:color w:val="000000"/>
          <w:sz w:val="28"/>
        </w:rPr>
        <w:t>
</w:t>
      </w:r>
      <w:r>
        <w:rPr>
          <w:rFonts w:ascii="Times New Roman"/>
          <w:b w:val="false"/>
          <w:i w:val="false"/>
          <w:color w:val="000000"/>
          <w:sz w:val="28"/>
        </w:rPr>
        <w:t>
      «Барлығы» деген 1-бағанда ведомстволық бағыныстылығы бойынша (білім және дене шынықтыру мен спорт) спорт мектептерінің саны (БЖСМ, ОРМБЖМ, БЖСМ) көрсетіледі.</w:t>
      </w:r>
      <w:r>
        <w:br/>
      </w:r>
      <w:r>
        <w:rPr>
          <w:rFonts w:ascii="Times New Roman"/>
          <w:b w:val="false"/>
          <w:i w:val="false"/>
          <w:color w:val="000000"/>
          <w:sz w:val="28"/>
        </w:rPr>
        <w:t>
</w:t>
      </w:r>
      <w:r>
        <w:rPr>
          <w:rFonts w:ascii="Times New Roman"/>
          <w:b w:val="false"/>
          <w:i w:val="false"/>
          <w:color w:val="000000"/>
          <w:sz w:val="28"/>
        </w:rPr>
        <w:t>
      2-бағанда 1-бағандағыдан балалар мен жасөспірімдер спорт мектептерінің саны бөлек көрсетіледі.</w:t>
      </w:r>
      <w:r>
        <w:br/>
      </w:r>
      <w:r>
        <w:rPr>
          <w:rFonts w:ascii="Times New Roman"/>
          <w:b w:val="false"/>
          <w:i w:val="false"/>
          <w:color w:val="000000"/>
          <w:sz w:val="28"/>
        </w:rPr>
        <w:t>
</w:t>
      </w:r>
      <w:r>
        <w:rPr>
          <w:rFonts w:ascii="Times New Roman"/>
          <w:b w:val="false"/>
          <w:i w:val="false"/>
          <w:color w:val="000000"/>
          <w:sz w:val="28"/>
        </w:rPr>
        <w:t>
      3-бағанда 1-бағандағыдан мамандандырылған балалар мен жасөспірімдер спорт мектептері бөліп көрсетіледі.</w:t>
      </w:r>
      <w:r>
        <w:br/>
      </w:r>
      <w:r>
        <w:rPr>
          <w:rFonts w:ascii="Times New Roman"/>
          <w:b w:val="false"/>
          <w:i w:val="false"/>
          <w:color w:val="000000"/>
          <w:sz w:val="28"/>
        </w:rPr>
        <w:t>
</w:t>
      </w:r>
      <w:r>
        <w:rPr>
          <w:rFonts w:ascii="Times New Roman"/>
          <w:b w:val="false"/>
          <w:i w:val="false"/>
          <w:color w:val="000000"/>
          <w:sz w:val="28"/>
        </w:rPr>
        <w:t>
      2.3-бөлімде спорт мектептерінде оқитын оқытушылардың саны көрсетіледі.</w:t>
      </w:r>
      <w:r>
        <w:br/>
      </w:r>
      <w:r>
        <w:rPr>
          <w:rFonts w:ascii="Times New Roman"/>
          <w:b w:val="false"/>
          <w:i w:val="false"/>
          <w:color w:val="000000"/>
          <w:sz w:val="28"/>
        </w:rPr>
        <w:t>
</w:t>
      </w:r>
      <w:r>
        <w:rPr>
          <w:rFonts w:ascii="Times New Roman"/>
          <w:b w:val="false"/>
          <w:i w:val="false"/>
          <w:color w:val="000000"/>
          <w:sz w:val="28"/>
        </w:rPr>
        <w:t>
      1-бағанда спорттық топқа бірінші оқу жылына қабылданғандардың жалпы санынан, оқу-жаттығу топтарына қабылданған оқушылардың саны көрсетіледі.</w:t>
      </w:r>
      <w:r>
        <w:br/>
      </w:r>
      <w:r>
        <w:rPr>
          <w:rFonts w:ascii="Times New Roman"/>
          <w:b w:val="false"/>
          <w:i w:val="false"/>
          <w:color w:val="000000"/>
          <w:sz w:val="28"/>
        </w:rPr>
        <w:t>
</w:t>
      </w:r>
      <w:r>
        <w:rPr>
          <w:rFonts w:ascii="Times New Roman"/>
          <w:b w:val="false"/>
          <w:i w:val="false"/>
          <w:color w:val="000000"/>
          <w:sz w:val="28"/>
        </w:rPr>
        <w:t>
      2-бағанда спорттық топтарға бірінші оқу жылына қабылданғандардың жалпы санынан, спорттық жетілдіру тобына қабылданған оқушылардың саны көрсетіледі.</w:t>
      </w:r>
      <w:r>
        <w:br/>
      </w:r>
      <w:r>
        <w:rPr>
          <w:rFonts w:ascii="Times New Roman"/>
          <w:b w:val="false"/>
          <w:i w:val="false"/>
          <w:color w:val="000000"/>
          <w:sz w:val="28"/>
        </w:rPr>
        <w:t>
</w:t>
      </w:r>
      <w:r>
        <w:rPr>
          <w:rFonts w:ascii="Times New Roman"/>
          <w:b w:val="false"/>
          <w:i w:val="false"/>
          <w:color w:val="000000"/>
          <w:sz w:val="28"/>
        </w:rPr>
        <w:t>
      3, 4, 5, 6-бағандарда спорттық дайындық кезеңдерінің өтуі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7-бағанда қоғамдық жаттықтырушылар және төрешілер атағын алғандардың саны көрсетіледі.</w:t>
      </w:r>
      <w:r>
        <w:br/>
      </w:r>
      <w:r>
        <w:rPr>
          <w:rFonts w:ascii="Times New Roman"/>
          <w:b w:val="false"/>
          <w:i w:val="false"/>
          <w:color w:val="000000"/>
          <w:sz w:val="28"/>
        </w:rPr>
        <w:t>
</w:t>
      </w:r>
      <w:r>
        <w:rPr>
          <w:rFonts w:ascii="Times New Roman"/>
          <w:b w:val="false"/>
          <w:i w:val="false"/>
          <w:color w:val="000000"/>
          <w:sz w:val="28"/>
        </w:rPr>
        <w:t>
      2.4-тармақшасында спорттық-сауықтыру лагерлердің саны және осы лагерлерге шыққан оқушылардың саны есепке алынады.</w:t>
      </w:r>
      <w:r>
        <w:br/>
      </w:r>
      <w:r>
        <w:rPr>
          <w:rFonts w:ascii="Times New Roman"/>
          <w:b w:val="false"/>
          <w:i w:val="false"/>
          <w:color w:val="000000"/>
          <w:sz w:val="28"/>
        </w:rPr>
        <w:t>
</w:t>
      </w:r>
      <w:r>
        <w:rPr>
          <w:rFonts w:ascii="Times New Roman"/>
          <w:b w:val="false"/>
          <w:i w:val="false"/>
          <w:color w:val="000000"/>
          <w:sz w:val="28"/>
        </w:rPr>
        <w:t>
      1, 2, 3-бағандарда спорт лагерлерінің, орны және оқушылардың жалпы саны көрсетіледі.</w:t>
      </w:r>
      <w:r>
        <w:br/>
      </w:r>
      <w:r>
        <w:rPr>
          <w:rFonts w:ascii="Times New Roman"/>
          <w:b w:val="false"/>
          <w:i w:val="false"/>
          <w:color w:val="000000"/>
          <w:sz w:val="28"/>
        </w:rPr>
        <w:t>
</w:t>
      </w:r>
      <w:r>
        <w:rPr>
          <w:rFonts w:ascii="Times New Roman"/>
          <w:b w:val="false"/>
          <w:i w:val="false"/>
          <w:color w:val="000000"/>
          <w:sz w:val="28"/>
        </w:rPr>
        <w:t>
      4. Арифметикалық-қисынды бақылау:</w:t>
      </w:r>
      <w:r>
        <w:br/>
      </w:r>
      <w:r>
        <w:rPr>
          <w:rFonts w:ascii="Times New Roman"/>
          <w:b w:val="false"/>
          <w:i w:val="false"/>
          <w:color w:val="000000"/>
          <w:sz w:val="28"/>
        </w:rPr>
        <w:t>
</w:t>
      </w:r>
      <w:r>
        <w:rPr>
          <w:rFonts w:ascii="Times New Roman"/>
          <w:b w:val="false"/>
          <w:i w:val="false"/>
          <w:color w:val="000000"/>
          <w:sz w:val="28"/>
        </w:rPr>
        <w:t>
      1-тарау. «Спорт түрлері бойынша бөлімше жыл соңындағы жұмысының негізгі көрсеткіштері»:</w:t>
      </w:r>
      <w:r>
        <w:br/>
      </w:r>
      <w:r>
        <w:rPr>
          <w:rFonts w:ascii="Times New Roman"/>
          <w:b w:val="false"/>
          <w:i w:val="false"/>
          <w:color w:val="000000"/>
          <w:sz w:val="28"/>
        </w:rPr>
        <w:t>
</w:t>
      </w:r>
      <w:r>
        <w:rPr>
          <w:rFonts w:ascii="Times New Roman"/>
          <w:b w:val="false"/>
          <w:i w:val="false"/>
          <w:color w:val="000000"/>
          <w:sz w:val="28"/>
        </w:rPr>
        <w:t>
      1.2-кіші бөлімнің «Барлығы» деген 1-бағанының жиынтығы 2-11-бағандардың қосынды санына тең.</w:t>
      </w:r>
      <w:r>
        <w:br/>
      </w:r>
      <w:r>
        <w:rPr>
          <w:rFonts w:ascii="Times New Roman"/>
          <w:b w:val="false"/>
          <w:i w:val="false"/>
          <w:color w:val="000000"/>
          <w:sz w:val="28"/>
        </w:rPr>
        <w:t>
</w:t>
      </w:r>
      <w:r>
        <w:rPr>
          <w:rFonts w:ascii="Times New Roman"/>
          <w:b w:val="false"/>
          <w:i w:val="false"/>
          <w:color w:val="000000"/>
          <w:sz w:val="28"/>
        </w:rPr>
        <w:t>
      1.3-кіші бөлімнің «Барлығы» деген 1-бағанының жиынтығы 2-10-бағандардың қосынды санына тең.</w:t>
      </w:r>
      <w:r>
        <w:br/>
      </w:r>
      <w:r>
        <w:rPr>
          <w:rFonts w:ascii="Times New Roman"/>
          <w:b w:val="false"/>
          <w:i w:val="false"/>
          <w:color w:val="000000"/>
          <w:sz w:val="28"/>
        </w:rPr>
        <w:t>
</w:t>
      </w:r>
      <w:r>
        <w:rPr>
          <w:rFonts w:ascii="Times New Roman"/>
          <w:b w:val="false"/>
          <w:i w:val="false"/>
          <w:color w:val="000000"/>
          <w:sz w:val="28"/>
        </w:rPr>
        <w:t>
      1.4-кіші бөлімнің «Барлығы» деген 1-бағанының жиынтығы 2-7-бағандардың қосынды санына тең.</w:t>
      </w:r>
      <w:r>
        <w:br/>
      </w:r>
      <w:r>
        <w:rPr>
          <w:rFonts w:ascii="Times New Roman"/>
          <w:b w:val="false"/>
          <w:i w:val="false"/>
          <w:color w:val="000000"/>
          <w:sz w:val="28"/>
        </w:rPr>
        <w:t>
</w:t>
      </w:r>
      <w:r>
        <w:rPr>
          <w:rFonts w:ascii="Times New Roman"/>
          <w:b w:val="false"/>
          <w:i w:val="false"/>
          <w:color w:val="000000"/>
          <w:sz w:val="28"/>
        </w:rPr>
        <w:t>
      2, 3, 4-бағандардың қосынды саны 5-бағанның жиынтығына тең немесе одан кіші;</w:t>
      </w:r>
      <w:r>
        <w:br/>
      </w:r>
      <w:r>
        <w:rPr>
          <w:rFonts w:ascii="Times New Roman"/>
          <w:b w:val="false"/>
          <w:i w:val="false"/>
          <w:color w:val="000000"/>
          <w:sz w:val="28"/>
        </w:rPr>
        <w:t>
</w:t>
      </w:r>
      <w:r>
        <w:rPr>
          <w:rFonts w:ascii="Times New Roman"/>
          <w:b w:val="false"/>
          <w:i w:val="false"/>
          <w:color w:val="000000"/>
          <w:sz w:val="28"/>
        </w:rPr>
        <w:t>
      5-бағанның жиынтығы 6, 7-бағандардың қосынды санына тең;</w:t>
      </w:r>
      <w:r>
        <w:br/>
      </w:r>
      <w:r>
        <w:rPr>
          <w:rFonts w:ascii="Times New Roman"/>
          <w:b w:val="false"/>
          <w:i w:val="false"/>
          <w:color w:val="000000"/>
          <w:sz w:val="28"/>
        </w:rPr>
        <w:t>
</w:t>
      </w:r>
      <w:r>
        <w:rPr>
          <w:rFonts w:ascii="Times New Roman"/>
          <w:b w:val="false"/>
          <w:i w:val="false"/>
          <w:color w:val="000000"/>
          <w:sz w:val="28"/>
        </w:rPr>
        <w:t>
      2-тарау. «Ведомстволық бағыныстағы мектептер бойынша жиынтық деректер»:</w:t>
      </w:r>
      <w:r>
        <w:br/>
      </w:r>
      <w:r>
        <w:rPr>
          <w:rFonts w:ascii="Times New Roman"/>
          <w:b w:val="false"/>
          <w:i w:val="false"/>
          <w:color w:val="000000"/>
          <w:sz w:val="28"/>
        </w:rPr>
        <w:t>
</w:t>
      </w:r>
      <w:r>
        <w:rPr>
          <w:rFonts w:ascii="Times New Roman"/>
          <w:b w:val="false"/>
          <w:i w:val="false"/>
          <w:color w:val="000000"/>
          <w:sz w:val="28"/>
        </w:rPr>
        <w:t>
      2-бағанның жиынтығы 3, 4-бағандардың қосынды санына тең.</w:t>
      </w:r>
      <w:r>
        <w:br/>
      </w:r>
      <w:r>
        <w:rPr>
          <w:rFonts w:ascii="Times New Roman"/>
          <w:b w:val="false"/>
          <w:i w:val="false"/>
          <w:color w:val="000000"/>
          <w:sz w:val="28"/>
        </w:rPr>
        <w:t>
</w:t>
      </w:r>
      <w:r>
        <w:rPr>
          <w:rFonts w:ascii="Times New Roman"/>
          <w:b w:val="false"/>
          <w:i w:val="false"/>
          <w:color w:val="000000"/>
          <w:sz w:val="28"/>
        </w:rPr>
        <w:t>
      Қисынды бақылаудың шарттары - «Барлығы» деген 1-жолдың саны жиынтығы 2-6 жолдардың қосынды санына тең.</w:t>
      </w:r>
    </w:p>
    <w:bookmarkEnd w:id="22"/>
    <w:bookmarkStart w:name="z153"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Cтатистика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23 қазандағы    </w:t>
      </w:r>
      <w:r>
        <w:br/>
      </w:r>
      <w:r>
        <w:rPr>
          <w:rFonts w:ascii="Times New Roman"/>
          <w:b w:val="false"/>
          <w:i w:val="false"/>
          <w:color w:val="000000"/>
          <w:sz w:val="28"/>
        </w:rPr>
        <w:t xml:space="preserve">
№ 288 бұйрығына        </w:t>
      </w:r>
      <w:r>
        <w:br/>
      </w:r>
      <w:r>
        <w:rPr>
          <w:rFonts w:ascii="Times New Roman"/>
          <w:b w:val="false"/>
          <w:i w:val="false"/>
          <w:color w:val="000000"/>
          <w:sz w:val="28"/>
        </w:rPr>
        <w:t xml:space="preserve">
5-қосымша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4744"/>
        <w:gridCol w:w="3597"/>
        <w:gridCol w:w="2062"/>
      </w:tblGrid>
      <w:tr>
        <w:trPr>
          <w:trHeight w:val="60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1400" cy="8636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статистикалық байқау бойынша статистикалық нысан </w:t>
            </w:r>
          </w:p>
        </w:tc>
      </w:tr>
      <w:tr>
        <w:trPr>
          <w:trHeight w:val="8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агенттігіне тапсырылады</w:t>
            </w:r>
          </w:p>
          <w:p>
            <w:pPr>
              <w:spacing w:after="20"/>
              <w:ind w:left="20"/>
              <w:jc w:val="both"/>
            </w:pPr>
            <w:r>
              <w:rPr>
                <w:rFonts w:ascii="Times New Roman"/>
                <w:b w:val="false"/>
                <w:i w:val="false"/>
                <w:color w:val="000000"/>
                <w:sz w:val="20"/>
              </w:rPr>
              <w:t>Статистикалық нысанды www.stat.gov.kz. сайтынан алуға болады</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Қазақстан Республикасының «Әкімшілік құқық бұзушылық туралы»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p>
        </w:tc>
      </w:tr>
      <w:tr>
        <w:trPr>
          <w:trHeight w:val="6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7691204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Мамандырылған оқу-спорттық мекемелері</w:t>
            </w:r>
            <w:r>
              <w:br/>
            </w:r>
            <w:r>
              <w:rPr>
                <w:rFonts w:ascii="Times New Roman"/>
                <w:b w:val="false"/>
                <w:i w:val="false"/>
                <w:color w:val="000000"/>
                <w:sz w:val="20"/>
              </w:rPr>
              <w:t>
                     </w:t>
            </w:r>
            <w:r>
              <w:rPr>
                <w:rFonts w:ascii="Times New Roman"/>
                <w:b/>
                <w:i w:val="false"/>
                <w:color w:val="000000"/>
                <w:sz w:val="20"/>
              </w:rPr>
              <w:t>туралы есеп</w:t>
            </w:r>
          </w:p>
        </w:tc>
      </w:tr>
      <w:tr>
        <w:trPr>
          <w:trHeight w:val="6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7-ДШ </w:t>
            </w:r>
          </w:p>
        </w:tc>
        <w:tc>
          <w:tcPr>
            <w:tcW w:w="0" w:type="auto"/>
            <w:gridSpan w:val="3"/>
            <w:vMerge/>
            <w:tcBorders>
              <w:top w:val="nil"/>
              <w:left w:val="single" w:color="cfcfcf" w:sz="5"/>
              <w:bottom w:val="single" w:color="cfcfcf" w:sz="5"/>
              <w:right w:val="single" w:color="cfcfcf" w:sz="5"/>
            </w:tcBorders>
          </w:tcPr>
          <w:p/>
        </w:tc>
      </w:tr>
      <w:tr>
        <w:trPr>
          <w:trHeight w:val="49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93"/>
              <w:gridCol w:w="493"/>
              <w:gridCol w:w="493"/>
            </w:tblGrid>
            <w:tr>
              <w:trPr>
                <w:trHeight w:val="4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колледждері, республикалық, облыстық, қалалық спортта дарынды балаларға арналған мектеп-интернаттар, дене шынықтыру және спорт саласындағы жергілікті атқарушы органдар тапсырады</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республикалық спорт колледждері, республикалық спортта дарынды балаларға арналған мектеп-интернаттар Қазақстан Республикасы Спорт және дене шынықтыру істтері агенттігіне - есептік кезеңнен кейін 5 қаңтарда, облыстық, қалалық спортта дарынды балаларға арналған мектеп-интернаттар дене шынықтыру және спорт жөніндегі жергілікті атқарушы органға – есептік кезеңнің 1 желтоқсанына дейін, дене шынықтыру және спорт саласындағы жергілікті атқарушы органдар Қазақстан Республикасы Спорт және дене шынықтыру істері агенттігіне - есептік кезеңнен кейін 5 қаңтарда тапсырады.</w:t>
            </w:r>
          </w:p>
          <w:p>
            <w:pPr>
              <w:spacing w:after="20"/>
              <w:ind w:left="20"/>
              <w:jc w:val="both"/>
            </w:pPr>
            <w:r>
              <w:rPr>
                <w:rFonts w:ascii="Times New Roman"/>
                <w:b w:val="false"/>
                <w:i w:val="false"/>
                <w:color w:val="000000"/>
                <w:sz w:val="20"/>
              </w:rPr>
              <w:t>Тапсыру мерзімі: есептік кезеңнен кейін 5 қаңтар</w:t>
            </w:r>
          </w:p>
        </w:tc>
      </w:tr>
      <w:tr>
        <w:trPr>
          <w:trHeight w:val="66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93"/>
              <w:gridCol w:w="493"/>
              <w:gridCol w:w="493"/>
              <w:gridCol w:w="493"/>
              <w:gridCol w:w="493"/>
              <w:gridCol w:w="493"/>
              <w:gridCol w:w="493"/>
              <w:gridCol w:w="493"/>
              <w:gridCol w:w="493"/>
              <w:gridCol w:w="493"/>
              <w:gridCol w:w="493"/>
            </w:tblGrid>
            <w:tr>
              <w:trPr>
                <w:trHeight w:val="4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xml:space="preserve">1. Мектеп-интернаттың (колледждің) кадрлық құрамы,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351"/>
        <w:gridCol w:w="3984"/>
        <w:gridCol w:w="3412"/>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Кадрлық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білімі барлардың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мұғалім-оқытушылар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жаттықтырушы-оқытушылар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тәрбиешілер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персонал</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көрсетуші персонал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Спорт түрінен жаттықтырушы-оқытушылар құрамының біліктілік сипаттамасы,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1518"/>
        <w:gridCol w:w="1306"/>
        <w:gridCol w:w="1311"/>
        <w:gridCol w:w="503"/>
        <w:gridCol w:w="907"/>
        <w:gridCol w:w="3320"/>
        <w:gridCol w:w="1520"/>
        <w:gridCol w:w="1733"/>
      </w:tblGrid>
      <w:tr>
        <w:trPr>
          <w:trHeight w:val="27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br/>
            </w:r>
            <w:r>
              <w:rPr>
                <w:rFonts w:ascii="Times New Roman"/>
                <w:b w:val="false"/>
                <w:i w:val="false"/>
                <w:color w:val="000000"/>
                <w:sz w:val="20"/>
              </w:rPr>
              <w:t>
 </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санаттар бойынша</w:t>
            </w:r>
          </w:p>
        </w:tc>
        <w:tc>
          <w:tcPr>
            <w:tcW w:w="3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жаттықтырушылар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арнайы білімі бар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373"/>
        <w:gridCol w:w="2618"/>
        <w:gridCol w:w="4976"/>
      </w:tblGrid>
      <w:tr>
        <w:trPr>
          <w:trHeight w:val="51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br/>
            </w:r>
            <w:r>
              <w:rPr>
                <w:rFonts w:ascii="Times New Roman"/>
                <w:b w:val="false"/>
                <w:i w:val="false"/>
                <w:color w:val="000000"/>
                <w:sz w:val="20"/>
              </w:rPr>
              <w:t>
 </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 атақтары бар</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ішінде-Қазақстан Республикасының еңбек сіңірген жаттықтырушысы</w:t>
            </w:r>
          </w:p>
        </w:tc>
      </w:tr>
      <w:tr>
        <w:trPr>
          <w:trHeight w:val="1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Есептік жылдың қаржыландыру көлемі, теңге</w:t>
      </w:r>
      <w:r>
        <w:rPr>
          <w:rFonts w:ascii="Times New Roman"/>
          <w:b/>
          <w:i w:val="false"/>
          <w:color w:val="000000"/>
          <w:sz w:val="28"/>
        </w:rPr>
        <w:t xml:space="preserve"> _________________</w:t>
      </w:r>
      <w:r>
        <w:br/>
      </w:r>
      <w:r>
        <w:rPr>
          <w:rFonts w:ascii="Times New Roman"/>
          <w:b w:val="false"/>
          <w:i w:val="false"/>
          <w:color w:val="000000"/>
          <w:sz w:val="28"/>
        </w:rPr>
        <w:t>
</w:t>
      </w:r>
      <w:r>
        <w:rPr>
          <w:rFonts w:ascii="Times New Roman"/>
          <w:b/>
          <w:i w:val="false"/>
          <w:color w:val="000000"/>
          <w:sz w:val="28"/>
        </w:rPr>
        <w:t>3.1 Оның ішінде - спорттық ғимаратты жалға алу, теңге</w:t>
      </w:r>
      <w:r>
        <w:rPr>
          <w:rFonts w:ascii="Times New Roman"/>
          <w:b/>
          <w:i w:val="false"/>
          <w:color w:val="000000"/>
          <w:sz w:val="28"/>
        </w:rPr>
        <w:t xml:space="preserve"> ________</w:t>
      </w:r>
      <w:r>
        <w:rPr>
          <w:rFonts w:ascii="Times New Roman"/>
          <w:b w:val="false"/>
          <w:i w:val="false"/>
          <w:color w:val="000000"/>
          <w:sz w:val="28"/>
        </w:rPr>
        <w:t> </w:t>
      </w:r>
    </w:p>
    <w:p>
      <w:pPr>
        <w:spacing w:after="0"/>
        <w:ind w:left="0"/>
        <w:jc w:val="both"/>
      </w:pPr>
      <w:r>
        <w:rPr>
          <w:rFonts w:ascii="Times New Roman"/>
          <w:b/>
          <w:i w:val="false"/>
          <w:color w:val="000000"/>
          <w:sz w:val="28"/>
        </w:rPr>
        <w:t>4. Оқушылар құрамы</w:t>
      </w:r>
      <w:r>
        <w:br/>
      </w:r>
      <w:r>
        <w:rPr>
          <w:rFonts w:ascii="Times New Roman"/>
          <w:b w:val="false"/>
          <w:i w:val="false"/>
          <w:color w:val="000000"/>
          <w:sz w:val="28"/>
        </w:rPr>
        <w:t>
</w:t>
      </w:r>
      <w:r>
        <w:rPr>
          <w:rFonts w:ascii="Times New Roman"/>
          <w:b/>
          <w:i w:val="false"/>
          <w:color w:val="000000"/>
          <w:sz w:val="28"/>
        </w:rPr>
        <w:t>4.1 Мектеп-интернатта және колледжде оқушылар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513"/>
        <w:gridCol w:w="1514"/>
        <w:gridCol w:w="1514"/>
        <w:gridCol w:w="1514"/>
        <w:gridCol w:w="1704"/>
        <w:gridCol w:w="1514"/>
        <w:gridCol w:w="1302"/>
        <w:gridCol w:w="1325"/>
      </w:tblGrid>
      <w:tr>
        <w:trPr>
          <w:trHeight w:val="30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2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сынып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сынып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курс</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курс</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i w:val="false"/>
          <w:color w:val="000000"/>
          <w:sz w:val="28"/>
        </w:rPr>
        <w:t>4.2 Мектеп-интернатта және колледжде оқушылар санын толықтыру, адам</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73"/>
        <w:gridCol w:w="1273"/>
        <w:gridCol w:w="1373"/>
        <w:gridCol w:w="1453"/>
        <w:gridCol w:w="1493"/>
        <w:gridCol w:w="1293"/>
        <w:gridCol w:w="1253"/>
        <w:gridCol w:w="1973"/>
      </w:tblGrid>
      <w:tr>
        <w:trPr>
          <w:trHeight w:val="30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сынып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сынып</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сынып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курс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курс</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класстарды оқушылармен толықтыру көрсетіледі</w:t>
      </w:r>
    </w:p>
    <w:p>
      <w:pPr>
        <w:spacing w:after="0"/>
        <w:ind w:left="0"/>
        <w:jc w:val="both"/>
      </w:pPr>
      <w:r>
        <w:rPr>
          <w:rFonts w:ascii="Times New Roman"/>
          <w:b/>
          <w:i w:val="false"/>
          <w:color w:val="000000"/>
          <w:sz w:val="28"/>
        </w:rPr>
        <w:t>4.3 Есептік кезеңдегі оқушылар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901"/>
        <w:gridCol w:w="2279"/>
        <w:gridCol w:w="1292"/>
        <w:gridCol w:w="1504"/>
        <w:gridCol w:w="2092"/>
        <w:gridCol w:w="1693"/>
        <w:gridCol w:w="2114"/>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разряд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шеберлігіне үміткерлер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шеберлері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дәрежедегі спорт шеберлері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түлектер саны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қызметті жалғастырушы түлектер саны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аяқтауына орай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IІI курс</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нормативтерді орындамағаны үшін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қалауы бойынша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түскендер: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мамандығы бойынша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ЖОО-ға</w:t>
            </w:r>
            <w:r>
              <w:rPr>
                <w:rFonts w:ascii="Times New Roman"/>
                <w:b w:val="false"/>
                <w:i w:val="false"/>
                <w:color w:val="000000"/>
                <w:vertAlign w:val="superscript"/>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мамандықтар бойынша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ЖОО-ға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Қарулы күштеріне шақырылды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осы жерде және одан әрі ЖОО - жоғары оқу орны</w:t>
      </w:r>
    </w:p>
    <w:p>
      <w:pPr>
        <w:spacing w:after="0"/>
        <w:ind w:left="0"/>
        <w:jc w:val="both"/>
      </w:pPr>
      <w:r>
        <w:rPr>
          <w:rFonts w:ascii="Times New Roman"/>
          <w:b/>
          <w:i w:val="false"/>
          <w:color w:val="000000"/>
          <w:sz w:val="28"/>
        </w:rPr>
        <w:t>4.4 Жарыстарға қатысқан оқушылар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413"/>
        <w:gridCol w:w="2413"/>
        <w:gridCol w:w="3613"/>
      </w:tblGrid>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 дәрежесі</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орын 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орын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орын</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ойындары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ойындары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чемпионаты (үлкендер арасында)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чемпионаты (үлкендер арасында)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әлемкубогы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кубогы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жас санаттары бойынша әлем чемпионаты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жас санаттары бойынша Азия чемпионаты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чемпионаты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кубогы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жас санаттары бойынша Республика чемпионаты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Қазақстан Республикасының құрама командаларының құрамына енген спортшылар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033"/>
        <w:gridCol w:w="459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құрамы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құрамы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құрамы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Есептік кезеңде қайта дайындалғандар спортшылардың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900"/>
        <w:gridCol w:w="1104"/>
        <w:gridCol w:w="1505"/>
        <w:gridCol w:w="1505"/>
        <w:gridCol w:w="1295"/>
        <w:gridCol w:w="2094"/>
        <w:gridCol w:w="1905"/>
      </w:tblGrid>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спорттық разряд</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шеберіне үміткер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дәрежедегі спорт шебері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құраманың мүшесі</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 және төмен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 ұлдар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 ұлдар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 ұлдар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 ұлдар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жас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жас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 және жоғары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Спорт түрі бойынша спортшылар құрамының жас-біліктілік сипаттамасы</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693"/>
        <w:gridCol w:w="1294"/>
        <w:gridCol w:w="1507"/>
        <w:gridCol w:w="1507"/>
        <w:gridCol w:w="1107"/>
        <w:gridCol w:w="2286"/>
        <w:gridCol w:w="2371"/>
      </w:tblGrid>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спорттық разряд</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шеберіне үміткер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дәрежедегі спорт шебері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құраманың мүшесі </w:t>
            </w:r>
          </w:p>
        </w:tc>
      </w:tr>
      <w:tr>
        <w:trPr>
          <w:trHeight w:val="3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 және төмен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 ұлдар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 ұлдар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 ұлдар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 ұлдар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жас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жас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 және жоғары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______________________ Мекенжайы _____________________________</w:t>
      </w:r>
      <w:r>
        <w:br/>
      </w:r>
      <w:r>
        <w:rPr>
          <w:rFonts w:ascii="Times New Roman"/>
          <w:b w:val="false"/>
          <w:i w:val="false"/>
          <w:color w:val="000000"/>
          <w:sz w:val="28"/>
        </w:rPr>
        <w:t>
____________________________ Телефоны ______________________________</w:t>
      </w:r>
      <w:r>
        <w:br/>
      </w:r>
      <w:r>
        <w:rPr>
          <w:rFonts w:ascii="Times New Roman"/>
          <w:b w:val="false"/>
          <w:i w:val="false"/>
          <w:color w:val="000000"/>
          <w:sz w:val="28"/>
        </w:rPr>
        <w:t>
____________________________ Электрондық пошта мекенжайы ___________</w:t>
      </w:r>
      <w:r>
        <w:br/>
      </w:r>
      <w:r>
        <w:rPr>
          <w:rFonts w:ascii="Times New Roman"/>
          <w:b w:val="false"/>
          <w:i w:val="false"/>
          <w:color w:val="000000"/>
          <w:sz w:val="28"/>
        </w:rPr>
        <w:t>
Орындаушының аты-жөні _________________________ тел. _______________</w:t>
      </w:r>
      <w:r>
        <w:br/>
      </w:r>
      <w:r>
        <w:rPr>
          <w:rFonts w:ascii="Times New Roman"/>
          <w:b w:val="false"/>
          <w:i w:val="false"/>
          <w:color w:val="000000"/>
          <w:sz w:val="28"/>
        </w:rPr>
        <w:t>
Басшы ______________________ (аты-жөні, тегі, қолы) ________________</w:t>
      </w:r>
      <w:r>
        <w:br/>
      </w:r>
      <w:r>
        <w:rPr>
          <w:rFonts w:ascii="Times New Roman"/>
          <w:b w:val="false"/>
          <w:i w:val="false"/>
          <w:color w:val="000000"/>
          <w:sz w:val="28"/>
        </w:rPr>
        <w:t>
Бас бухгалтер ______________ (аты-жөні, тегі, қолы) 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әр спорт түріне жеке, керек болса қосымша парақтарда толтырылады</w:t>
      </w:r>
    </w:p>
    <w:bookmarkStart w:name="z149"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23 қазандағы     </w:t>
      </w:r>
      <w:r>
        <w:br/>
      </w:r>
      <w:r>
        <w:rPr>
          <w:rFonts w:ascii="Times New Roman"/>
          <w:b w:val="false"/>
          <w:i w:val="false"/>
          <w:color w:val="000000"/>
          <w:sz w:val="28"/>
        </w:rPr>
        <w:t xml:space="preserve">
№ 288 бұйрығына        </w:t>
      </w:r>
      <w:r>
        <w:br/>
      </w:r>
      <w:r>
        <w:rPr>
          <w:rFonts w:ascii="Times New Roman"/>
          <w:b w:val="false"/>
          <w:i w:val="false"/>
          <w:color w:val="000000"/>
          <w:sz w:val="28"/>
        </w:rPr>
        <w:t xml:space="preserve">
6-қосымша            </w:t>
      </w:r>
    </w:p>
    <w:bookmarkEnd w:id="24"/>
    <w:bookmarkStart w:name="z150" w:id="25"/>
    <w:p>
      <w:pPr>
        <w:spacing w:after="0"/>
        <w:ind w:left="0"/>
        <w:jc w:val="left"/>
      </w:pPr>
      <w:r>
        <w:rPr>
          <w:rFonts w:ascii="Times New Roman"/>
          <w:b/>
          <w:i w:val="false"/>
          <w:color w:val="000000"/>
        </w:rPr>
        <w:t xml:space="preserve"> 
«Мамандандырылған оқу-спорттық мекемелер туралы есеп»</w:t>
      </w:r>
      <w:r>
        <w:br/>
      </w:r>
      <w:r>
        <w:rPr>
          <w:rFonts w:ascii="Times New Roman"/>
          <w:b/>
          <w:i w:val="false"/>
          <w:color w:val="000000"/>
        </w:rPr>
        <w:t>
ведомстволық статистикалық байқаудың (коды 7691204, индексі</w:t>
      </w:r>
      <w:r>
        <w:br/>
      </w:r>
      <w:r>
        <w:rPr>
          <w:rFonts w:ascii="Times New Roman"/>
          <w:b/>
          <w:i w:val="false"/>
          <w:color w:val="000000"/>
        </w:rPr>
        <w:t>
7-ДШ, кезеңділігі жылдық) статистикалық нысанын толтыру жөніндегі нұсқаулық</w:t>
      </w:r>
    </w:p>
    <w:bookmarkEnd w:id="25"/>
    <w:bookmarkStart w:name="z154" w:id="26"/>
    <w:p>
      <w:pPr>
        <w:spacing w:after="0"/>
        <w:ind w:left="0"/>
        <w:jc w:val="both"/>
      </w:pPr>
      <w:r>
        <w:rPr>
          <w:rFonts w:ascii="Times New Roman"/>
          <w:b w:val="false"/>
          <w:i w:val="false"/>
          <w:color w:val="000000"/>
          <w:sz w:val="28"/>
        </w:rPr>
        <w:t>
      1. Бұл «Мамандандырылған оқу-спорттық мекемелер туралы есеп» ведомстволық статистикалық байқаудың статистикалық нысанын (коды 7691204, индексі 7-ДШ, кезеңділігі жылдық) толтыру жөніндегі нұсқаулық (бұдан әрі – Нұсқаулық) «Дене шынықтыру және спорт туралы» Қазақстан Республикасы Заңының 23-бабы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Спорт және дене шынықтыру істері жөніндегі агенттігімен әзірленген және ведомстволық статистикалық байқаудың «Мамандандырылған оқу-спорттық мекемелер туралы есеп» статистикалық нысанын (коды 7691204, индексі 7-ДШ,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Сауалнамаға жауап берушілер статистикалық нысанды 1 қаңтардан бастап 31 желтоқсанға дейінгі кезеңде (қосқанда) толтырады.</w:t>
      </w:r>
      <w:r>
        <w:br/>
      </w:r>
      <w:r>
        <w:rPr>
          <w:rFonts w:ascii="Times New Roman"/>
          <w:b w:val="false"/>
          <w:i w:val="false"/>
          <w:color w:val="000000"/>
          <w:sz w:val="28"/>
        </w:rPr>
        <w:t>
</w:t>
      </w:r>
      <w:r>
        <w:rPr>
          <w:rFonts w:ascii="Times New Roman"/>
          <w:b w:val="false"/>
          <w:i w:val="false"/>
          <w:color w:val="000000"/>
          <w:sz w:val="28"/>
        </w:rPr>
        <w:t>
      3. 1-кестеде мамандандырылған спорттық мекемеде жұмыс істейтін, арнайы білімі бар есептік кезеңдегі барлық қызметкерлер тізімдік санымен есепке алынады.</w:t>
      </w:r>
      <w:r>
        <w:br/>
      </w:r>
      <w:r>
        <w:rPr>
          <w:rFonts w:ascii="Times New Roman"/>
          <w:b w:val="false"/>
          <w:i w:val="false"/>
          <w:color w:val="000000"/>
          <w:sz w:val="28"/>
        </w:rPr>
        <w:t>
</w:t>
      </w:r>
      <w:r>
        <w:rPr>
          <w:rFonts w:ascii="Times New Roman"/>
          <w:b w:val="false"/>
          <w:i w:val="false"/>
          <w:color w:val="000000"/>
          <w:sz w:val="28"/>
        </w:rPr>
        <w:t>
      4. 2-кестеде спорт түрлері бойынша жаттықтырушы-оқытушылар құрамының біліктілік сипаттамасы көрсетіледі.</w:t>
      </w:r>
      <w:r>
        <w:br/>
      </w:r>
      <w:r>
        <w:rPr>
          <w:rFonts w:ascii="Times New Roman"/>
          <w:b w:val="false"/>
          <w:i w:val="false"/>
          <w:color w:val="000000"/>
          <w:sz w:val="28"/>
        </w:rPr>
        <w:t>
</w:t>
      </w:r>
      <w:r>
        <w:rPr>
          <w:rFonts w:ascii="Times New Roman"/>
          <w:b w:val="false"/>
          <w:i w:val="false"/>
          <w:color w:val="000000"/>
          <w:sz w:val="28"/>
        </w:rPr>
        <w:t>
      Б-бағанда Спорт түрлері тізіміне сәйкес спорт түрлері алфавиттік ретпен көрсетіледі.</w:t>
      </w:r>
      <w:r>
        <w:br/>
      </w:r>
      <w:r>
        <w:rPr>
          <w:rFonts w:ascii="Times New Roman"/>
          <w:b w:val="false"/>
          <w:i w:val="false"/>
          <w:color w:val="000000"/>
          <w:sz w:val="28"/>
        </w:rPr>
        <w:t>
</w:t>
      </w:r>
      <w:r>
        <w:rPr>
          <w:rFonts w:ascii="Times New Roman"/>
          <w:b w:val="false"/>
          <w:i w:val="false"/>
          <w:color w:val="000000"/>
          <w:sz w:val="28"/>
        </w:rPr>
        <w:t>
      1-бағанда аталған спорт түрінен жаттықтырушылар-оқытушылардың жалпы саны көрсетіледі.</w:t>
      </w:r>
      <w:r>
        <w:br/>
      </w:r>
      <w:r>
        <w:rPr>
          <w:rFonts w:ascii="Times New Roman"/>
          <w:b w:val="false"/>
          <w:i w:val="false"/>
          <w:color w:val="000000"/>
          <w:sz w:val="28"/>
        </w:rPr>
        <w:t>
</w:t>
      </w:r>
      <w:r>
        <w:rPr>
          <w:rFonts w:ascii="Times New Roman"/>
          <w:b w:val="false"/>
          <w:i w:val="false"/>
          <w:color w:val="000000"/>
          <w:sz w:val="28"/>
        </w:rPr>
        <w:t>
      2, 3, 4-бағандарда 1-бағаннан біліктілік санатын тағайындау туралы куәліктің негізінде спорт түрінен жаттықтырушы-оқытушылар құрамының тиісті біліктілік санаттары көрсетіледі.</w:t>
      </w:r>
      <w:r>
        <w:br/>
      </w:r>
      <w:r>
        <w:rPr>
          <w:rFonts w:ascii="Times New Roman"/>
          <w:b w:val="false"/>
          <w:i w:val="false"/>
          <w:color w:val="000000"/>
          <w:sz w:val="28"/>
        </w:rPr>
        <w:t>
</w:t>
      </w:r>
      <w:r>
        <w:rPr>
          <w:rFonts w:ascii="Times New Roman"/>
          <w:b w:val="false"/>
          <w:i w:val="false"/>
          <w:color w:val="000000"/>
          <w:sz w:val="28"/>
        </w:rPr>
        <w:t>
      6,7-бағандарда 5-бағанның штаттық жаттықтырушы-оқытушылардың жалпы санынан дене тәрбиесі білімі бар және орта арнайы білімі бар жаттықтырушы-оқытушылар саны көрсетіледі.</w:t>
      </w:r>
      <w:r>
        <w:br/>
      </w:r>
      <w:r>
        <w:rPr>
          <w:rFonts w:ascii="Times New Roman"/>
          <w:b w:val="false"/>
          <w:i w:val="false"/>
          <w:color w:val="000000"/>
          <w:sz w:val="28"/>
        </w:rPr>
        <w:t>
</w:t>
      </w:r>
      <w:r>
        <w:rPr>
          <w:rFonts w:ascii="Times New Roman"/>
          <w:b w:val="false"/>
          <w:i w:val="false"/>
          <w:color w:val="000000"/>
          <w:sz w:val="28"/>
        </w:rPr>
        <w:t>
      Білімі туралы мәліметтер кәсіптік білім беру мекемесінің толық курсын аяқтағаны туралы құжаттардың негізінде толтырылады.</w:t>
      </w:r>
      <w:r>
        <w:br/>
      </w:r>
      <w:r>
        <w:rPr>
          <w:rFonts w:ascii="Times New Roman"/>
          <w:b w:val="false"/>
          <w:i w:val="false"/>
          <w:color w:val="000000"/>
          <w:sz w:val="28"/>
        </w:rPr>
        <w:t>
</w:t>
      </w:r>
      <w:r>
        <w:rPr>
          <w:rFonts w:ascii="Times New Roman"/>
          <w:b w:val="false"/>
          <w:i w:val="false"/>
          <w:color w:val="000000"/>
          <w:sz w:val="28"/>
        </w:rPr>
        <w:t>
      8-бағанда 1-бағаннан құрметті атағы бар жаттықтырушылардың арасынан жалпы саны көрсетіледі.</w:t>
      </w:r>
      <w:r>
        <w:br/>
      </w:r>
      <w:r>
        <w:rPr>
          <w:rFonts w:ascii="Times New Roman"/>
          <w:b w:val="false"/>
          <w:i w:val="false"/>
          <w:color w:val="000000"/>
          <w:sz w:val="28"/>
        </w:rPr>
        <w:t>
</w:t>
      </w:r>
      <w:r>
        <w:rPr>
          <w:rFonts w:ascii="Times New Roman"/>
          <w:b w:val="false"/>
          <w:i w:val="false"/>
          <w:color w:val="000000"/>
          <w:sz w:val="28"/>
        </w:rPr>
        <w:t>
      9-бағанда 8-бағаннан «Қазақстан Республикасының еңбек сіңірген жаттықтырушысы» атағы бар жаттықтырушылар саны көрсетіледі.</w:t>
      </w:r>
      <w:r>
        <w:br/>
      </w:r>
      <w:r>
        <w:rPr>
          <w:rFonts w:ascii="Times New Roman"/>
          <w:b w:val="false"/>
          <w:i w:val="false"/>
          <w:color w:val="000000"/>
          <w:sz w:val="28"/>
        </w:rPr>
        <w:t>
</w:t>
      </w:r>
      <w:r>
        <w:rPr>
          <w:rFonts w:ascii="Times New Roman"/>
          <w:b w:val="false"/>
          <w:i w:val="false"/>
          <w:color w:val="000000"/>
          <w:sz w:val="28"/>
        </w:rPr>
        <w:t>
      5. 4-тармақта аталған есепті жасау уақытындағы жай-күй бойынша сыныптар бойынша оқушылар саны көрсетіледі.</w:t>
      </w:r>
      <w:r>
        <w:br/>
      </w:r>
      <w:r>
        <w:rPr>
          <w:rFonts w:ascii="Times New Roman"/>
          <w:b w:val="false"/>
          <w:i w:val="false"/>
          <w:color w:val="000000"/>
          <w:sz w:val="28"/>
        </w:rPr>
        <w:t>
</w:t>
      </w:r>
      <w:r>
        <w:rPr>
          <w:rFonts w:ascii="Times New Roman"/>
          <w:b w:val="false"/>
          <w:i w:val="false"/>
          <w:color w:val="000000"/>
          <w:sz w:val="28"/>
        </w:rPr>
        <w:t>
      4.3-тармақта есептік кезеңдегі оқушылар саны көрсетіледі.</w:t>
      </w:r>
      <w:r>
        <w:br/>
      </w:r>
      <w:r>
        <w:rPr>
          <w:rFonts w:ascii="Times New Roman"/>
          <w:b w:val="false"/>
          <w:i w:val="false"/>
          <w:color w:val="000000"/>
          <w:sz w:val="28"/>
        </w:rPr>
        <w:t>
</w:t>
      </w:r>
      <w:r>
        <w:rPr>
          <w:rFonts w:ascii="Times New Roman"/>
          <w:b w:val="false"/>
          <w:i w:val="false"/>
          <w:color w:val="000000"/>
          <w:sz w:val="28"/>
        </w:rPr>
        <w:t>
      1-жолдың 1-бағанында жаңадан қабылданған оқушылар, ал 2-5 бағандарда спорт разрядтары мен атақтары бойынша олардың сапалық құрамы көрсетіледі.</w:t>
      </w:r>
      <w:r>
        <w:br/>
      </w:r>
      <w:r>
        <w:rPr>
          <w:rFonts w:ascii="Times New Roman"/>
          <w:b w:val="false"/>
          <w:i w:val="false"/>
          <w:color w:val="000000"/>
          <w:sz w:val="28"/>
        </w:rPr>
        <w:t>
</w:t>
      </w:r>
      <w:r>
        <w:rPr>
          <w:rFonts w:ascii="Times New Roman"/>
          <w:b w:val="false"/>
          <w:i w:val="false"/>
          <w:color w:val="000000"/>
          <w:sz w:val="28"/>
        </w:rPr>
        <w:t>
      2-жолдың 1-бағанында келешек түлектердің саны, ал 2-5 бағандарда олардың спорт разрядтары мен атақтары бойынша сапалық құрамы көрсетіледі.</w:t>
      </w:r>
      <w:r>
        <w:br/>
      </w:r>
      <w:r>
        <w:rPr>
          <w:rFonts w:ascii="Times New Roman"/>
          <w:b w:val="false"/>
          <w:i w:val="false"/>
          <w:color w:val="000000"/>
          <w:sz w:val="28"/>
        </w:rPr>
        <w:t>
</w:t>
      </w:r>
      <w:r>
        <w:rPr>
          <w:rFonts w:ascii="Times New Roman"/>
          <w:b w:val="false"/>
          <w:i w:val="false"/>
          <w:color w:val="000000"/>
          <w:sz w:val="28"/>
        </w:rPr>
        <w:t>
      3-жолдың 1-бағанында есептік кезеңде оқу мекемесін бітіргеннен кейін спорттық қызметті жалғастыратын түлектердің саны көрсетіледі.</w:t>
      </w:r>
      <w:r>
        <w:br/>
      </w:r>
      <w:r>
        <w:rPr>
          <w:rFonts w:ascii="Times New Roman"/>
          <w:b w:val="false"/>
          <w:i w:val="false"/>
          <w:color w:val="000000"/>
          <w:sz w:val="28"/>
        </w:rPr>
        <w:t>
</w:t>
      </w:r>
      <w:r>
        <w:rPr>
          <w:rFonts w:ascii="Times New Roman"/>
          <w:b w:val="false"/>
          <w:i w:val="false"/>
          <w:color w:val="000000"/>
          <w:sz w:val="28"/>
        </w:rPr>
        <w:t>
      4-жолдың 1-бағанында есептік кезеңде оқу орнынан шығарылғандардың саны көрсетіледі.</w:t>
      </w:r>
      <w:r>
        <w:br/>
      </w:r>
      <w:r>
        <w:rPr>
          <w:rFonts w:ascii="Times New Roman"/>
          <w:b w:val="false"/>
          <w:i w:val="false"/>
          <w:color w:val="000000"/>
          <w:sz w:val="28"/>
        </w:rPr>
        <w:t>
</w:t>
      </w:r>
      <w:r>
        <w:rPr>
          <w:rFonts w:ascii="Times New Roman"/>
          <w:b w:val="false"/>
          <w:i w:val="false"/>
          <w:color w:val="000000"/>
          <w:sz w:val="28"/>
        </w:rPr>
        <w:t>
      4.4-тармақта кестеде көрсетілген ұстанымдар бойынша толтырылады.</w:t>
      </w:r>
      <w:r>
        <w:br/>
      </w:r>
      <w:r>
        <w:rPr>
          <w:rFonts w:ascii="Times New Roman"/>
          <w:b w:val="false"/>
          <w:i w:val="false"/>
          <w:color w:val="000000"/>
          <w:sz w:val="28"/>
        </w:rPr>
        <w:t>
</w:t>
      </w:r>
      <w:r>
        <w:rPr>
          <w:rFonts w:ascii="Times New Roman"/>
          <w:b w:val="false"/>
          <w:i w:val="false"/>
          <w:color w:val="000000"/>
          <w:sz w:val="28"/>
        </w:rPr>
        <w:t>
      6. 5-тармақта Қазақстан Республикасының ұлттық құрама командаларының құрамдарына қосылған спортшылар саны көрсетіледі:</w:t>
      </w:r>
      <w:r>
        <w:br/>
      </w:r>
      <w:r>
        <w:rPr>
          <w:rFonts w:ascii="Times New Roman"/>
          <w:b w:val="false"/>
          <w:i w:val="false"/>
          <w:color w:val="000000"/>
          <w:sz w:val="28"/>
        </w:rPr>
        <w:t>
</w:t>
      </w:r>
      <w:r>
        <w:rPr>
          <w:rFonts w:ascii="Times New Roman"/>
          <w:b w:val="false"/>
          <w:i w:val="false"/>
          <w:color w:val="000000"/>
          <w:sz w:val="28"/>
        </w:rPr>
        <w:t>
      1-бағанда негізгі құрамға қабылданған спортшылар саны көрсетіледі;</w:t>
      </w:r>
      <w:r>
        <w:br/>
      </w:r>
      <w:r>
        <w:rPr>
          <w:rFonts w:ascii="Times New Roman"/>
          <w:b w:val="false"/>
          <w:i w:val="false"/>
          <w:color w:val="000000"/>
          <w:sz w:val="28"/>
        </w:rPr>
        <w:t>
</w:t>
      </w:r>
      <w:r>
        <w:rPr>
          <w:rFonts w:ascii="Times New Roman"/>
          <w:b w:val="false"/>
          <w:i w:val="false"/>
          <w:color w:val="000000"/>
          <w:sz w:val="28"/>
        </w:rPr>
        <w:t>
      1-бағанда - жастар құрамасына қабылданған спортшылар саны көрсетіледі;</w:t>
      </w:r>
      <w:r>
        <w:br/>
      </w:r>
      <w:r>
        <w:rPr>
          <w:rFonts w:ascii="Times New Roman"/>
          <w:b w:val="false"/>
          <w:i w:val="false"/>
          <w:color w:val="000000"/>
          <w:sz w:val="28"/>
        </w:rPr>
        <w:t>
</w:t>
      </w:r>
      <w:r>
        <w:rPr>
          <w:rFonts w:ascii="Times New Roman"/>
          <w:b w:val="false"/>
          <w:i w:val="false"/>
          <w:color w:val="000000"/>
          <w:sz w:val="28"/>
        </w:rPr>
        <w:t>
      1-бағанда - жасөспірімдер құрамасына қабылданғандар саны;</w:t>
      </w:r>
      <w:r>
        <w:br/>
      </w:r>
      <w:r>
        <w:rPr>
          <w:rFonts w:ascii="Times New Roman"/>
          <w:b w:val="false"/>
          <w:i w:val="false"/>
          <w:color w:val="000000"/>
          <w:sz w:val="28"/>
        </w:rPr>
        <w:t>
</w:t>
      </w:r>
      <w:r>
        <w:rPr>
          <w:rFonts w:ascii="Times New Roman"/>
          <w:b w:val="false"/>
          <w:i w:val="false"/>
          <w:color w:val="000000"/>
          <w:sz w:val="28"/>
        </w:rPr>
        <w:t>
      «Есептік кезеңде жаңадан даярланды» деген 6-тармақта – есептік кезеңде разрядтық нормалар мен бірыңғай спорттық жіктеме талаптарын халықаралық дәрежедегі спорт шеберіне, спорт шеберіне, спорт шеберлігіне үміткерге, 1-разрядқа орындаған спортшылар жасына қарай көрсетіледі.</w:t>
      </w:r>
      <w:r>
        <w:br/>
      </w:r>
      <w:r>
        <w:rPr>
          <w:rFonts w:ascii="Times New Roman"/>
          <w:b w:val="false"/>
          <w:i w:val="false"/>
          <w:color w:val="000000"/>
          <w:sz w:val="28"/>
        </w:rPr>
        <w:t>
</w:t>
      </w:r>
      <w:r>
        <w:rPr>
          <w:rFonts w:ascii="Times New Roman"/>
          <w:b w:val="false"/>
          <w:i w:val="false"/>
          <w:color w:val="000000"/>
          <w:sz w:val="28"/>
        </w:rPr>
        <w:t>
      «Спорт түрлері бойынша спортшылар контингентінің жасы мен біліктілік сипаттамасы» деген 7-тармақта спорт колледждері мен спортта дарынды балаларға арналған мектеп-интернаттарда дамытылатын әр спорт түріне толтырылады:</w:t>
      </w:r>
      <w:r>
        <w:br/>
      </w:r>
      <w:r>
        <w:rPr>
          <w:rFonts w:ascii="Times New Roman"/>
          <w:b w:val="false"/>
          <w:i w:val="false"/>
          <w:color w:val="000000"/>
          <w:sz w:val="28"/>
        </w:rPr>
        <w:t>
</w:t>
      </w:r>
      <w:r>
        <w:rPr>
          <w:rFonts w:ascii="Times New Roman"/>
          <w:b w:val="false"/>
          <w:i w:val="false"/>
          <w:color w:val="000000"/>
          <w:sz w:val="28"/>
        </w:rPr>
        <w:t>
      1-бағанда белгілі бір спорт түрі бойынша шұғылданатын спортшылар саны көрсетіледі.</w:t>
      </w:r>
      <w:r>
        <w:br/>
      </w:r>
      <w:r>
        <w:rPr>
          <w:rFonts w:ascii="Times New Roman"/>
          <w:b w:val="false"/>
          <w:i w:val="false"/>
          <w:color w:val="000000"/>
          <w:sz w:val="28"/>
        </w:rPr>
        <w:t>
</w:t>
      </w:r>
      <w:r>
        <w:rPr>
          <w:rFonts w:ascii="Times New Roman"/>
          <w:b w:val="false"/>
          <w:i w:val="false"/>
          <w:color w:val="000000"/>
          <w:sz w:val="28"/>
        </w:rPr>
        <w:t>
      7. Арифметикалық-қисынды бақылау:</w:t>
      </w:r>
      <w:r>
        <w:br/>
      </w:r>
      <w:r>
        <w:rPr>
          <w:rFonts w:ascii="Times New Roman"/>
          <w:b w:val="false"/>
          <w:i w:val="false"/>
          <w:color w:val="000000"/>
          <w:sz w:val="28"/>
        </w:rPr>
        <w:t>
</w:t>
      </w:r>
      <w:r>
        <w:rPr>
          <w:rFonts w:ascii="Times New Roman"/>
          <w:b w:val="false"/>
          <w:i w:val="false"/>
          <w:color w:val="000000"/>
          <w:sz w:val="28"/>
        </w:rPr>
        <w:t xml:space="preserve">
      «Жаттықтырушы-оқытушылар құрамының біліктілік сипаттамасы» </w:t>
      </w:r>
      <w:r>
        <w:br/>
      </w:r>
      <w:r>
        <w:rPr>
          <w:rFonts w:ascii="Times New Roman"/>
          <w:b w:val="false"/>
          <w:i w:val="false"/>
          <w:color w:val="000000"/>
          <w:sz w:val="28"/>
        </w:rPr>
        <w:t>
</w:t>
      </w:r>
      <w:r>
        <w:rPr>
          <w:rFonts w:ascii="Times New Roman"/>
          <w:b w:val="false"/>
          <w:i w:val="false"/>
          <w:color w:val="000000"/>
          <w:sz w:val="28"/>
        </w:rPr>
        <w:t>
2-кестесінде «Барлығы» деген 1-бағанның 2, 3, 4, 5, 6, 7, 8, 9-бағандарында көрсетілген көрсеткіштердің жиынтығы жазылады.</w:t>
      </w:r>
      <w:r>
        <w:br/>
      </w:r>
      <w:r>
        <w:rPr>
          <w:rFonts w:ascii="Times New Roman"/>
          <w:b w:val="false"/>
          <w:i w:val="false"/>
          <w:color w:val="000000"/>
          <w:sz w:val="28"/>
        </w:rPr>
        <w:t>
</w:t>
      </w:r>
      <w:r>
        <w:rPr>
          <w:rFonts w:ascii="Times New Roman"/>
          <w:b w:val="false"/>
          <w:i w:val="false"/>
          <w:color w:val="000000"/>
          <w:sz w:val="28"/>
        </w:rPr>
        <w:t>
      4.1-4.2-тармақшалардың «Барлығы» деген 1-бағанның қорытынды көрсеткіші 2-8-бағандардың жиынтық көрсеткіштерінің қосынды санынан құралады.</w:t>
      </w:r>
      <w:r>
        <w:br/>
      </w:r>
      <w:r>
        <w:rPr>
          <w:rFonts w:ascii="Times New Roman"/>
          <w:b w:val="false"/>
          <w:i w:val="false"/>
          <w:color w:val="000000"/>
          <w:sz w:val="28"/>
        </w:rPr>
        <w:t>
</w:t>
      </w:r>
      <w:r>
        <w:rPr>
          <w:rFonts w:ascii="Times New Roman"/>
          <w:b w:val="false"/>
          <w:i w:val="false"/>
          <w:color w:val="000000"/>
          <w:sz w:val="28"/>
        </w:rPr>
        <w:t>
      4.3-тармақта 1-бағанның жиынтығы 2-5-бағанның қосынды санына тең немесе одан кіші.</w:t>
      </w:r>
    </w:p>
    <w:bookmarkEnd w:id="26"/>
    <w:bookmarkStart w:name="z184"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Cтатистика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23 қазандағы     </w:t>
      </w:r>
      <w:r>
        <w:br/>
      </w:r>
      <w:r>
        <w:rPr>
          <w:rFonts w:ascii="Times New Roman"/>
          <w:b w:val="false"/>
          <w:i w:val="false"/>
          <w:color w:val="000000"/>
          <w:sz w:val="28"/>
        </w:rPr>
        <w:t xml:space="preserve">
№ 288 бұйрығына         </w:t>
      </w:r>
      <w:r>
        <w:br/>
      </w:r>
      <w:r>
        <w:rPr>
          <w:rFonts w:ascii="Times New Roman"/>
          <w:b w:val="false"/>
          <w:i w:val="false"/>
          <w:color w:val="000000"/>
          <w:sz w:val="28"/>
        </w:rPr>
        <w:t xml:space="preserve">
7-қосымша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4159"/>
        <w:gridCol w:w="5711"/>
        <w:gridCol w:w="2424"/>
      </w:tblGrid>
      <w:tr>
        <w:trPr>
          <w:trHeight w:val="600" w:hRule="atLeast"/>
        </w:trPr>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41400" cy="8636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статистикалық байқау бойынша статистикалық нысан </w:t>
            </w:r>
          </w:p>
        </w:tc>
      </w:tr>
      <w:tr>
        <w:trPr>
          <w:trHeight w:val="8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агенттігіне тапсырылады</w:t>
            </w:r>
            <w:r>
              <w:br/>
            </w:r>
            <w:r>
              <w:rPr>
                <w:rFonts w:ascii="Times New Roman"/>
                <w:b w:val="false"/>
                <w:i w:val="false"/>
                <w:color w:val="000000"/>
                <w:sz w:val="20"/>
              </w:rPr>
              <w:t>
</w:t>
            </w:r>
            <w:r>
              <w:rPr>
                <w:rFonts w:ascii="Times New Roman"/>
                <w:b w:val="false"/>
                <w:i w:val="false"/>
                <w:color w:val="000000"/>
                <w:sz w:val="20"/>
              </w:rPr>
              <w:t>Статистикалық нысанды www.stat.gov.kz. сайтынан алуға болады</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дәйекcіз деректерді беру Қазақстан Республикасының «Әкімшілік құқық бұзушылық туралы»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 </w:t>
            </w:r>
          </w:p>
        </w:tc>
      </w:tr>
      <w:tr>
        <w:trPr>
          <w:trHeight w:val="6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7701204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спорт мекемелері туралы есеп</w:t>
            </w:r>
            <w:r>
              <w:rPr>
                <w:rFonts w:ascii="Times New Roman"/>
                <w:b w:val="false"/>
                <w:i w:val="false"/>
                <w:color w:val="000000"/>
                <w:sz w:val="20"/>
              </w:rPr>
              <w:t> </w:t>
            </w:r>
          </w:p>
        </w:tc>
      </w:tr>
      <w:tr>
        <w:trPr>
          <w:trHeight w:val="6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8-ДШ </w:t>
            </w:r>
          </w:p>
        </w:tc>
        <w:tc>
          <w:tcPr>
            <w:tcW w:w="0" w:type="auto"/>
            <w:gridSpan w:val="3"/>
            <w:vMerge/>
            <w:tcBorders>
              <w:top w:val="nil"/>
              <w:left w:val="single" w:color="cfcfcf" w:sz="5"/>
              <w:bottom w:val="single" w:color="cfcfcf" w:sz="5"/>
              <w:right w:val="single" w:color="cfcfcf" w:sz="5"/>
            </w:tcBorders>
          </w:tcPr>
          <w:p/>
        </w:tc>
      </w:tr>
      <w:tr>
        <w:trPr>
          <w:trHeight w:val="495"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33"/>
              <w:gridCol w:w="7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жоғары спорт шеберлігі мектептері, республикалық олимпиадалық даярлау орталықтары, қалалық, облыстық жоғары спорт шеберлігі мектептері, олимпиадалық резервті даярлау орталықтары, дене шынықтыру және спорт жөніндегі жергілікті атқарушы органдар тапсырады</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республикалық жоғары спорт шеберлігі мектептері, республикалық олимпиадалық даярлау орталықтар Қазақстан Республикасы Спорт және дене шынықтыру істері агенттігіне - есептік кезеңнен кейінгі 5 қаңтарда, қалалық, облыстық жоғары спорт шеберлігі мектептері, олимпиадалық резервті даярлау орталықтары дене шынықтыру және спорт жөніндегі жергілікті атқарушы органдарға - есептік кезеңнің 1 желтоқсанына, дене шынықтыру және спорт жөніндегі жергілікті атқарушы органдар Қазақстан Республикасы Спорт және дене шынықтыру істері агенттігіне - есептік кезеңнен кейінгі 5 қаңтарда тапсырады</w:t>
            </w:r>
          </w:p>
          <w:p>
            <w:pPr>
              <w:spacing w:after="20"/>
              <w:ind w:left="20"/>
              <w:jc w:val="both"/>
            </w:pPr>
            <w:r>
              <w:rPr>
                <w:rFonts w:ascii="Times New Roman"/>
                <w:b w:val="false"/>
                <w:i w:val="false"/>
                <w:color w:val="000000"/>
                <w:sz w:val="20"/>
              </w:rPr>
              <w:t>Тапсыру мерзімі: есептік кезеңнен кейінгі 5 қаңтар</w:t>
            </w:r>
          </w:p>
        </w:tc>
      </w:tr>
      <w:tr>
        <w:trPr>
          <w:trHeight w:val="66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73"/>
              <w:gridCol w:w="733"/>
              <w:gridCol w:w="813"/>
              <w:gridCol w:w="853"/>
              <w:gridCol w:w="853"/>
              <w:gridCol w:w="853"/>
              <w:gridCol w:w="853"/>
              <w:gridCol w:w="853"/>
              <w:gridCol w:w="853"/>
              <w:gridCol w:w="853"/>
              <w:gridCol w:w="8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1-бөлім. Спорт түрінен бөлiмше жұмысының негiзгi көрсеткiштерi</w:t>
      </w:r>
      <w:r>
        <w:br/>
      </w:r>
      <w:r>
        <w:rPr>
          <w:rFonts w:ascii="Times New Roman"/>
          <w:b w:val="false"/>
          <w:i w:val="false"/>
          <w:color w:val="000000"/>
          <w:sz w:val="28"/>
        </w:rPr>
        <w:t>
</w:t>
      </w:r>
      <w:r>
        <w:rPr>
          <w:rFonts w:ascii="Times New Roman"/>
          <w:b/>
          <w:i w:val="false"/>
          <w:color w:val="000000"/>
          <w:sz w:val="28"/>
        </w:rPr>
        <w:t>1.1 Оқу топтарының саны,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873"/>
        <w:gridCol w:w="3053"/>
        <w:gridCol w:w="3353"/>
        <w:gridCol w:w="377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топтарының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шеберлiгі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1.2 Шұғылданатын спортшылардың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693"/>
        <w:gridCol w:w="2653"/>
        <w:gridCol w:w="2493"/>
        <w:gridCol w:w="3093"/>
        <w:gridCol w:w="221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құрамда шұғылданатындар саны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құрамда шұғылданатындар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топтарда: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шеберлiгі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33"/>
        <w:gridCol w:w="1813"/>
        <w:gridCol w:w="1853"/>
        <w:gridCol w:w="1613"/>
        <w:gridCol w:w="2473"/>
        <w:gridCol w:w="1053"/>
        <w:gridCol w:w="1933"/>
      </w:tblGrid>
      <w:tr>
        <w:trPr>
          <w:trHeight w:val="46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құрамдағы әйелдер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құрамның саны</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шамасындағы оқушылары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Разрядты - спортшылар</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жасқа дейінгі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разряд - спорт шеберлігіне үміткер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дәрежедегі спорт шебері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Олимпиадалық даярлау орталықтары және олимпиадалық резервті даярлау орталықтары үшін ауыспалы құрамы көрсетіледі</w:t>
      </w:r>
    </w:p>
    <w:p>
      <w:pPr>
        <w:spacing w:after="0"/>
        <w:ind w:left="0"/>
        <w:jc w:val="both"/>
      </w:pPr>
      <w:r>
        <w:rPr>
          <w:rFonts w:ascii="Times New Roman"/>
          <w:b/>
          <w:i w:val="false"/>
          <w:color w:val="000000"/>
          <w:sz w:val="28"/>
        </w:rPr>
        <w:t>1.3 Споршылардың атақтар және разрядтар бойынша дайындалған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73"/>
        <w:gridCol w:w="1313"/>
        <w:gridCol w:w="1593"/>
        <w:gridCol w:w="1893"/>
        <w:gridCol w:w="2853"/>
        <w:gridCol w:w="325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дәрежедегі спорт шебері</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жастар, жасөспірімдер құрама командасына кандидаттар </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негізгі құрама командасына кандидаттар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рет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атақтарды растады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1.4 Қабылданған разрядты – спортшылардың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53"/>
        <w:gridCol w:w="1313"/>
        <w:gridCol w:w="1833"/>
        <w:gridCol w:w="1553"/>
        <w:gridCol w:w="1913"/>
        <w:gridCol w:w="1613"/>
        <w:gridCol w:w="253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шеберлігіне үміткерлер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шеберлері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дәрежедегі спорт шеберлері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сіңірген спорт шеберлері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мектептен шығып кетті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1.5 Жаттықтырушылардың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1233"/>
        <w:gridCol w:w="1073"/>
        <w:gridCol w:w="473"/>
        <w:gridCol w:w="673"/>
        <w:gridCol w:w="2193"/>
        <w:gridCol w:w="1993"/>
        <w:gridCol w:w="307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rPr>
                <w:rFonts w:ascii="Times New Roman"/>
                <w:b w:val="false"/>
                <w:i w:val="false"/>
                <w:color w:val="000000"/>
                <w:vertAlign w:val="superscript"/>
              </w:rPr>
              <w:t>2</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санаты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бар</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жаттықтырушылардың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Бұнда штаттағы және қоса атқарылатын жаттықтырушылар жазылады</w:t>
      </w:r>
    </w:p>
    <w:p>
      <w:pPr>
        <w:spacing w:after="0"/>
        <w:ind w:left="0"/>
        <w:jc w:val="both"/>
      </w:pPr>
      <w:r>
        <w:rPr>
          <w:rFonts w:ascii="Times New Roman"/>
          <w:b/>
          <w:i w:val="false"/>
          <w:color w:val="000000"/>
          <w:sz w:val="28"/>
        </w:rPr>
        <w:t>2. Жалпы көрсеткіштер</w:t>
      </w:r>
      <w:r>
        <w:br/>
      </w:r>
      <w:r>
        <w:rPr>
          <w:rFonts w:ascii="Times New Roman"/>
          <w:b w:val="false"/>
          <w:i w:val="false"/>
          <w:color w:val="000000"/>
          <w:sz w:val="28"/>
        </w:rPr>
        <w:t>
</w:t>
      </w:r>
      <w:r>
        <w:rPr>
          <w:rFonts w:ascii="Times New Roman"/>
          <w:b/>
          <w:i w:val="false"/>
          <w:color w:val="000000"/>
          <w:sz w:val="28"/>
        </w:rPr>
        <w:t>2.1 Жоғары спорт шеберлігі мектептерін, олимпиадалық даярлау және олимпиадалық резервті даярлау орталықтарын дамыту жөніндегі жұмыс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060"/>
        <w:gridCol w:w="2031"/>
        <w:gridCol w:w="1172"/>
        <w:gridCol w:w="1516"/>
        <w:gridCol w:w="1988"/>
        <w:gridCol w:w="3212"/>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 мектептерінің, республикалық олимпиадалық даярлау орталықтарының саны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залдарының саны</w:t>
            </w:r>
            <w:r>
              <w:rPr>
                <w:rFonts w:ascii="Times New Roman"/>
                <w:b w:val="false"/>
                <w:i w:val="false"/>
                <w:color w:val="000000"/>
                <w:vertAlign w:val="superscript"/>
              </w:rPr>
              <w:t>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Хауыз саны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 ұстауға кеткен шығындар, барлығы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ғимараттарды пайдаланғаны үшін жалға алу төлемақысы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2.2 Жоғары спорт шеберлігі мектептерін, олимпиадалық даярлау және олимпиадалық резервті даярлау орталықтарының кадрлармен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011"/>
        <w:gridCol w:w="2980"/>
        <w:gridCol w:w="3211"/>
        <w:gridCol w:w="2750"/>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 мектептерінің, республикалық олимпиадалық даярлау орталықтарының саны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штаттық әкімшілік кадрлары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дене шынықтыру білім бар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______________________ Мекенжайы _____________________________</w:t>
      </w:r>
      <w:r>
        <w:br/>
      </w:r>
      <w:r>
        <w:rPr>
          <w:rFonts w:ascii="Times New Roman"/>
          <w:b w:val="false"/>
          <w:i w:val="false"/>
          <w:color w:val="000000"/>
          <w:sz w:val="28"/>
        </w:rPr>
        <w:t>
____________________________ Телефоны ______________________________</w:t>
      </w:r>
      <w:r>
        <w:br/>
      </w:r>
      <w:r>
        <w:rPr>
          <w:rFonts w:ascii="Times New Roman"/>
          <w:b w:val="false"/>
          <w:i w:val="false"/>
          <w:color w:val="000000"/>
          <w:sz w:val="28"/>
        </w:rPr>
        <w:t>
____________________________ Электрондық пошта мекенжайы ___________</w:t>
      </w:r>
      <w:r>
        <w:br/>
      </w:r>
      <w:r>
        <w:rPr>
          <w:rFonts w:ascii="Times New Roman"/>
          <w:b w:val="false"/>
          <w:i w:val="false"/>
          <w:color w:val="000000"/>
          <w:sz w:val="28"/>
        </w:rPr>
        <w:t>
Орындаушының аты-жөні _________________________ тел. _______________</w:t>
      </w:r>
      <w:r>
        <w:br/>
      </w:r>
      <w:r>
        <w:rPr>
          <w:rFonts w:ascii="Times New Roman"/>
          <w:b w:val="false"/>
          <w:i w:val="false"/>
          <w:color w:val="000000"/>
          <w:sz w:val="28"/>
        </w:rPr>
        <w:t>
Басшы ______________________ (аты-жөні, тегі, қолы) ________________</w:t>
      </w:r>
      <w:r>
        <w:br/>
      </w:r>
      <w:r>
        <w:rPr>
          <w:rFonts w:ascii="Times New Roman"/>
          <w:b w:val="false"/>
          <w:i w:val="false"/>
          <w:color w:val="000000"/>
          <w:sz w:val="28"/>
        </w:rPr>
        <w:t>
Бас бухгалтер ______________ (аты-жөні, тегі, қолы) 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600 метр және астам</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Директор, директордың орынбасарлары, нұсқаушы-әдіскерлер жазылады</w:t>
      </w:r>
    </w:p>
    <w:bookmarkStart w:name="z185"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23 қазандағы    </w:t>
      </w:r>
      <w:r>
        <w:br/>
      </w:r>
      <w:r>
        <w:rPr>
          <w:rFonts w:ascii="Times New Roman"/>
          <w:b w:val="false"/>
          <w:i w:val="false"/>
          <w:color w:val="000000"/>
          <w:sz w:val="28"/>
        </w:rPr>
        <w:t xml:space="preserve">
№ 288 бұйрығына        </w:t>
      </w:r>
      <w:r>
        <w:br/>
      </w:r>
      <w:r>
        <w:rPr>
          <w:rFonts w:ascii="Times New Roman"/>
          <w:b w:val="false"/>
          <w:i w:val="false"/>
          <w:color w:val="000000"/>
          <w:sz w:val="28"/>
        </w:rPr>
        <w:t xml:space="preserve">
8-қосымша           </w:t>
      </w:r>
    </w:p>
    <w:bookmarkEnd w:id="28"/>
    <w:bookmarkStart w:name="z186" w:id="29"/>
    <w:p>
      <w:pPr>
        <w:spacing w:after="0"/>
        <w:ind w:left="0"/>
        <w:jc w:val="left"/>
      </w:pPr>
      <w:r>
        <w:rPr>
          <w:rFonts w:ascii="Times New Roman"/>
          <w:b/>
          <w:i w:val="false"/>
          <w:color w:val="000000"/>
        </w:rPr>
        <w:t xml:space="preserve"> 
«Мамандандырылған спорт мекемелері туралы есеп» ведомстволық</w:t>
      </w:r>
      <w:r>
        <w:br/>
      </w:r>
      <w:r>
        <w:rPr>
          <w:rFonts w:ascii="Times New Roman"/>
          <w:b/>
          <w:i w:val="false"/>
          <w:color w:val="000000"/>
        </w:rPr>
        <w:t>
статистикалық байқаудың (коды 7701204, индексі 8-ДШ,</w:t>
      </w:r>
      <w:r>
        <w:br/>
      </w:r>
      <w:r>
        <w:rPr>
          <w:rFonts w:ascii="Times New Roman"/>
          <w:b/>
          <w:i w:val="false"/>
          <w:color w:val="000000"/>
        </w:rPr>
        <w:t>
кезеңділігі жылдық) статистикалық нысанын толтыру жөніндегі нұсқаулық</w:t>
      </w:r>
    </w:p>
    <w:bookmarkEnd w:id="29"/>
    <w:bookmarkStart w:name="z187" w:id="30"/>
    <w:p>
      <w:pPr>
        <w:spacing w:after="0"/>
        <w:ind w:left="0"/>
        <w:jc w:val="both"/>
      </w:pPr>
      <w:r>
        <w:rPr>
          <w:rFonts w:ascii="Times New Roman"/>
          <w:b w:val="false"/>
          <w:i w:val="false"/>
          <w:color w:val="000000"/>
          <w:sz w:val="28"/>
        </w:rPr>
        <w:t>
      1. Бұл «Мамандандырылған спорт мекемелері туралы есеп» ведомстволық статистикалық байқаудың статистикалық нысанын (коды 7701204, индексі 8-ДШ, кезеңділігі жылдық) толтыру жөніндегі нұсқаулық (бұдан әрі – Нұсқаулық) «Дене шынықтыру және спорт туралы» Қазақстан Республикасы Заңының 23-бабы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Спорт және дене шынықтыру істері жөніндегі агенттігімен әзірленген және ведомстволық статистикалық байқаудың «Мамандандырылған спорт мекемелері туралы есеп» статистикалық нысанын (коды 7701204, индексі 8-ДШ,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
      1) Бірыңғай спорттық сыныптама – спортшылардың көрсеткен нәтижелеріне байланысты оларды шеберліктеріне қарай разрядтар мен атақтар беру жүйесі.</w:t>
      </w:r>
      <w:r>
        <w:br/>
      </w:r>
      <w:r>
        <w:rPr>
          <w:rFonts w:ascii="Times New Roman"/>
          <w:b w:val="false"/>
          <w:i w:val="false"/>
          <w:color w:val="000000"/>
          <w:sz w:val="28"/>
        </w:rPr>
        <w:t>
</w:t>
      </w:r>
      <w:r>
        <w:rPr>
          <w:rFonts w:ascii="Times New Roman"/>
          <w:b w:val="false"/>
          <w:i w:val="false"/>
          <w:color w:val="000000"/>
          <w:sz w:val="28"/>
        </w:rPr>
        <w:t>
      3. Осы статистикалық нысан бойынша мыналар есеп береді:</w:t>
      </w:r>
      <w:r>
        <w:br/>
      </w:r>
      <w:r>
        <w:rPr>
          <w:rFonts w:ascii="Times New Roman"/>
          <w:b w:val="false"/>
          <w:i w:val="false"/>
          <w:color w:val="000000"/>
          <w:sz w:val="28"/>
        </w:rPr>
        <w:t>
</w:t>
      </w:r>
      <w:r>
        <w:rPr>
          <w:rFonts w:ascii="Times New Roman"/>
          <w:b w:val="false"/>
          <w:i w:val="false"/>
          <w:color w:val="000000"/>
          <w:sz w:val="28"/>
        </w:rPr>
        <w:t>
      - республикалық жоғары спорт шеберлігі мектептері;</w:t>
      </w:r>
      <w:r>
        <w:br/>
      </w:r>
      <w:r>
        <w:rPr>
          <w:rFonts w:ascii="Times New Roman"/>
          <w:b w:val="false"/>
          <w:i w:val="false"/>
          <w:color w:val="000000"/>
          <w:sz w:val="28"/>
        </w:rPr>
        <w:t>
</w:t>
      </w:r>
      <w:r>
        <w:rPr>
          <w:rFonts w:ascii="Times New Roman"/>
          <w:b w:val="false"/>
          <w:i w:val="false"/>
          <w:color w:val="000000"/>
          <w:sz w:val="28"/>
        </w:rPr>
        <w:t>
      - республикалық олимпиадалық даярлау орталықтары;</w:t>
      </w:r>
      <w:r>
        <w:br/>
      </w:r>
      <w:r>
        <w:rPr>
          <w:rFonts w:ascii="Times New Roman"/>
          <w:b w:val="false"/>
          <w:i w:val="false"/>
          <w:color w:val="000000"/>
          <w:sz w:val="28"/>
        </w:rPr>
        <w:t>
</w:t>
      </w:r>
      <w:r>
        <w:rPr>
          <w:rFonts w:ascii="Times New Roman"/>
          <w:b w:val="false"/>
          <w:i w:val="false"/>
          <w:color w:val="000000"/>
          <w:sz w:val="28"/>
        </w:rPr>
        <w:t>
      - дене шынықтыру және спорт саласындағы жергілікті атқарушы органдар облыс аумағында орналасқан барлық мектептер мен орталықтар үшін.</w:t>
      </w:r>
      <w:r>
        <w:br/>
      </w:r>
      <w:r>
        <w:rPr>
          <w:rFonts w:ascii="Times New Roman"/>
          <w:b w:val="false"/>
          <w:i w:val="false"/>
          <w:color w:val="000000"/>
          <w:sz w:val="28"/>
        </w:rPr>
        <w:t>
</w:t>
      </w:r>
      <w:r>
        <w:rPr>
          <w:rFonts w:ascii="Times New Roman"/>
          <w:b w:val="false"/>
          <w:i w:val="false"/>
          <w:color w:val="000000"/>
          <w:sz w:val="28"/>
        </w:rPr>
        <w:t>
      4. Есепке мектептер мен орталықтарда дамытылатын спорт түрлері, оқу топтарының саны, дайындалған разрядшы спортшылар мен жаттықтырушылар саны алынады.</w:t>
      </w:r>
      <w:r>
        <w:br/>
      </w:r>
      <w:r>
        <w:rPr>
          <w:rFonts w:ascii="Times New Roman"/>
          <w:b w:val="false"/>
          <w:i w:val="false"/>
          <w:color w:val="000000"/>
          <w:sz w:val="28"/>
        </w:rPr>
        <w:t>
</w:t>
      </w:r>
      <w:r>
        <w:rPr>
          <w:rFonts w:ascii="Times New Roman"/>
          <w:b w:val="false"/>
          <w:i w:val="false"/>
          <w:color w:val="000000"/>
          <w:sz w:val="28"/>
        </w:rPr>
        <w:t>
      5. 1.1-кестенің Б-бағанында жоғары спорт шеберлігі мектептері мен олимпиадалық даярлау орталығында дамытылатын спорт түрлері көрсетіледі.</w:t>
      </w:r>
      <w:r>
        <w:br/>
      </w:r>
      <w:r>
        <w:rPr>
          <w:rFonts w:ascii="Times New Roman"/>
          <w:b w:val="false"/>
          <w:i w:val="false"/>
          <w:color w:val="000000"/>
          <w:sz w:val="28"/>
        </w:rPr>
        <w:t>
</w:t>
      </w:r>
      <w:r>
        <w:rPr>
          <w:rFonts w:ascii="Times New Roman"/>
          <w:b w:val="false"/>
          <w:i w:val="false"/>
          <w:color w:val="000000"/>
          <w:sz w:val="28"/>
        </w:rPr>
        <w:t>
      1-бағанда аталған спорт түрі бойынша бөлімшелер саны.</w:t>
      </w:r>
      <w:r>
        <w:br/>
      </w:r>
      <w:r>
        <w:rPr>
          <w:rFonts w:ascii="Times New Roman"/>
          <w:b w:val="false"/>
          <w:i w:val="false"/>
          <w:color w:val="000000"/>
          <w:sz w:val="28"/>
        </w:rPr>
        <w:t>
</w:t>
      </w:r>
      <w:r>
        <w:rPr>
          <w:rFonts w:ascii="Times New Roman"/>
          <w:b w:val="false"/>
          <w:i w:val="false"/>
          <w:color w:val="000000"/>
          <w:sz w:val="28"/>
        </w:rPr>
        <w:t>
      2, 3-бағандарда - оқу топтарының саны.</w:t>
      </w:r>
      <w:r>
        <w:br/>
      </w:r>
      <w:r>
        <w:rPr>
          <w:rFonts w:ascii="Times New Roman"/>
          <w:b w:val="false"/>
          <w:i w:val="false"/>
          <w:color w:val="000000"/>
          <w:sz w:val="28"/>
        </w:rPr>
        <w:t>
</w:t>
      </w:r>
      <w:r>
        <w:rPr>
          <w:rFonts w:ascii="Times New Roman"/>
          <w:b w:val="false"/>
          <w:i w:val="false"/>
          <w:color w:val="000000"/>
          <w:sz w:val="28"/>
        </w:rPr>
        <w:t>
      6. 1.2-кестенің 1-бағанында ауыспалы құрамда шұғылданатындардың саны көрсетіледі.</w:t>
      </w:r>
      <w:r>
        <w:br/>
      </w:r>
      <w:r>
        <w:rPr>
          <w:rFonts w:ascii="Times New Roman"/>
          <w:b w:val="false"/>
          <w:i w:val="false"/>
          <w:color w:val="000000"/>
          <w:sz w:val="28"/>
        </w:rPr>
        <w:t>
</w:t>
      </w:r>
      <w:r>
        <w:rPr>
          <w:rFonts w:ascii="Times New Roman"/>
          <w:b w:val="false"/>
          <w:i w:val="false"/>
          <w:color w:val="000000"/>
          <w:sz w:val="28"/>
        </w:rPr>
        <w:t>
      2-бағанда тұрақты құрамда шұғылданатындардың саны көрсетіледі.</w:t>
      </w:r>
      <w:r>
        <w:br/>
      </w:r>
      <w:r>
        <w:rPr>
          <w:rFonts w:ascii="Times New Roman"/>
          <w:b w:val="false"/>
          <w:i w:val="false"/>
          <w:color w:val="000000"/>
          <w:sz w:val="28"/>
        </w:rPr>
        <w:t>
</w:t>
      </w:r>
      <w:r>
        <w:rPr>
          <w:rFonts w:ascii="Times New Roman"/>
          <w:b w:val="false"/>
          <w:i w:val="false"/>
          <w:color w:val="000000"/>
          <w:sz w:val="28"/>
        </w:rPr>
        <w:t>
      3, 4-бағандарда – оқу топтарында шұғылданатын адамдар саны.</w:t>
      </w:r>
      <w:r>
        <w:br/>
      </w:r>
      <w:r>
        <w:rPr>
          <w:rFonts w:ascii="Times New Roman"/>
          <w:b w:val="false"/>
          <w:i w:val="false"/>
          <w:color w:val="000000"/>
          <w:sz w:val="28"/>
        </w:rPr>
        <w:t>
</w:t>
      </w:r>
      <w:r>
        <w:rPr>
          <w:rFonts w:ascii="Times New Roman"/>
          <w:b w:val="false"/>
          <w:i w:val="false"/>
          <w:color w:val="000000"/>
          <w:sz w:val="28"/>
        </w:rPr>
        <w:t>
      5-бағанда тұрақты құрамда шұғылданатын әйелдер саны (2-баған).</w:t>
      </w:r>
      <w:r>
        <w:br/>
      </w:r>
      <w:r>
        <w:rPr>
          <w:rFonts w:ascii="Times New Roman"/>
          <w:b w:val="false"/>
          <w:i w:val="false"/>
          <w:color w:val="000000"/>
          <w:sz w:val="28"/>
        </w:rPr>
        <w:t>
</w:t>
      </w:r>
      <w:r>
        <w:rPr>
          <w:rFonts w:ascii="Times New Roman"/>
          <w:b w:val="false"/>
          <w:i w:val="false"/>
          <w:color w:val="000000"/>
          <w:sz w:val="28"/>
        </w:rPr>
        <w:t>
      6-бағанда тұрақты құрамда шұғылданатын 17 жасқа дейінгі спортшылар саны (2-баған).</w:t>
      </w:r>
      <w:r>
        <w:br/>
      </w:r>
      <w:r>
        <w:rPr>
          <w:rFonts w:ascii="Times New Roman"/>
          <w:b w:val="false"/>
          <w:i w:val="false"/>
          <w:color w:val="000000"/>
          <w:sz w:val="28"/>
        </w:rPr>
        <w:t>
</w:t>
      </w:r>
      <w:r>
        <w:rPr>
          <w:rFonts w:ascii="Times New Roman"/>
          <w:b w:val="false"/>
          <w:i w:val="false"/>
          <w:color w:val="000000"/>
          <w:sz w:val="28"/>
        </w:rPr>
        <w:t>
      7-бағанда тұрақты құрамда шұғылданатындар арасынан 18-20 жастағы спортшылар саны (2-баған).</w:t>
      </w:r>
      <w:r>
        <w:br/>
      </w:r>
      <w:r>
        <w:rPr>
          <w:rFonts w:ascii="Times New Roman"/>
          <w:b w:val="false"/>
          <w:i w:val="false"/>
          <w:color w:val="000000"/>
          <w:sz w:val="28"/>
        </w:rPr>
        <w:t>
</w:t>
      </w:r>
      <w:r>
        <w:rPr>
          <w:rFonts w:ascii="Times New Roman"/>
          <w:b w:val="false"/>
          <w:i w:val="false"/>
          <w:color w:val="000000"/>
          <w:sz w:val="28"/>
        </w:rPr>
        <w:t>
      8-бағанда тұрақты құрамда шұғылданатындар арасынан 1-разрядты спортшылар саны (2-баған).</w:t>
      </w:r>
      <w:r>
        <w:br/>
      </w:r>
      <w:r>
        <w:rPr>
          <w:rFonts w:ascii="Times New Roman"/>
          <w:b w:val="false"/>
          <w:i w:val="false"/>
          <w:color w:val="000000"/>
          <w:sz w:val="28"/>
        </w:rPr>
        <w:t>
</w:t>
      </w:r>
      <w:r>
        <w:rPr>
          <w:rFonts w:ascii="Times New Roman"/>
          <w:b w:val="false"/>
          <w:i w:val="false"/>
          <w:color w:val="000000"/>
          <w:sz w:val="28"/>
        </w:rPr>
        <w:t>
      9-бағанда тұрақты құрамда шұғылданатындар арасынан спорт шеберлері саны (2-баған).</w:t>
      </w:r>
      <w:r>
        <w:br/>
      </w:r>
      <w:r>
        <w:rPr>
          <w:rFonts w:ascii="Times New Roman"/>
          <w:b w:val="false"/>
          <w:i w:val="false"/>
          <w:color w:val="000000"/>
          <w:sz w:val="28"/>
        </w:rPr>
        <w:t>
</w:t>
      </w:r>
      <w:r>
        <w:rPr>
          <w:rFonts w:ascii="Times New Roman"/>
          <w:b w:val="false"/>
          <w:i w:val="false"/>
          <w:color w:val="000000"/>
          <w:sz w:val="28"/>
        </w:rPr>
        <w:t>
      10-бағанда тұрақты құрамда шұғылданатындар арасынан халықаралық дәрежедегі спорт шеберлері саны (2-баған).</w:t>
      </w:r>
      <w:r>
        <w:br/>
      </w:r>
      <w:r>
        <w:rPr>
          <w:rFonts w:ascii="Times New Roman"/>
          <w:b w:val="false"/>
          <w:i w:val="false"/>
          <w:color w:val="000000"/>
          <w:sz w:val="28"/>
        </w:rPr>
        <w:t>
</w:t>
      </w:r>
      <w:r>
        <w:rPr>
          <w:rFonts w:ascii="Times New Roman"/>
          <w:b w:val="false"/>
          <w:i w:val="false"/>
          <w:color w:val="000000"/>
          <w:sz w:val="28"/>
        </w:rPr>
        <w:t>
      7. 1.3-кестенің 1-бағанын есептік кезеңде дайындалған спорт шеберлерінің саны.</w:t>
      </w:r>
      <w:r>
        <w:br/>
      </w:r>
      <w:r>
        <w:rPr>
          <w:rFonts w:ascii="Times New Roman"/>
          <w:b w:val="false"/>
          <w:i w:val="false"/>
          <w:color w:val="000000"/>
          <w:sz w:val="28"/>
        </w:rPr>
        <w:t>
</w:t>
      </w:r>
      <w:r>
        <w:rPr>
          <w:rFonts w:ascii="Times New Roman"/>
          <w:b w:val="false"/>
          <w:i w:val="false"/>
          <w:color w:val="000000"/>
          <w:sz w:val="28"/>
        </w:rPr>
        <w:t>
      2-бағанда есептік кезеңде алғаш рет дайындалған халықаралық дәрежедегі спорт шеберлерінің саны.</w:t>
      </w:r>
      <w:r>
        <w:br/>
      </w:r>
      <w:r>
        <w:rPr>
          <w:rFonts w:ascii="Times New Roman"/>
          <w:b w:val="false"/>
          <w:i w:val="false"/>
          <w:color w:val="000000"/>
          <w:sz w:val="28"/>
        </w:rPr>
        <w:t>
</w:t>
      </w:r>
      <w:r>
        <w:rPr>
          <w:rFonts w:ascii="Times New Roman"/>
          <w:b w:val="false"/>
          <w:i w:val="false"/>
          <w:color w:val="000000"/>
          <w:sz w:val="28"/>
        </w:rPr>
        <w:t>
      3-бағанда есепті кезеңде халықаралық дәрежедегі спорт шебері атағын дәлелдеген спорт шеберлерінің саны.</w:t>
      </w:r>
      <w:r>
        <w:br/>
      </w:r>
      <w:r>
        <w:rPr>
          <w:rFonts w:ascii="Times New Roman"/>
          <w:b w:val="false"/>
          <w:i w:val="false"/>
          <w:color w:val="000000"/>
          <w:sz w:val="28"/>
        </w:rPr>
        <w:t>
</w:t>
      </w:r>
      <w:r>
        <w:rPr>
          <w:rFonts w:ascii="Times New Roman"/>
          <w:b w:val="false"/>
          <w:i w:val="false"/>
          <w:color w:val="000000"/>
          <w:sz w:val="28"/>
        </w:rPr>
        <w:t>
      4-бағанда есептік кезеңдегі Қазақстан Республиканың жастар, жасөспірімдер құрама командаларына үміткерлердің саны.</w:t>
      </w:r>
      <w:r>
        <w:br/>
      </w:r>
      <w:r>
        <w:rPr>
          <w:rFonts w:ascii="Times New Roman"/>
          <w:b w:val="false"/>
          <w:i w:val="false"/>
          <w:color w:val="000000"/>
          <w:sz w:val="28"/>
        </w:rPr>
        <w:t>
</w:t>
      </w:r>
      <w:r>
        <w:rPr>
          <w:rFonts w:ascii="Times New Roman"/>
          <w:b w:val="false"/>
          <w:i w:val="false"/>
          <w:color w:val="000000"/>
          <w:sz w:val="28"/>
        </w:rPr>
        <w:t>
      5-бағанда есептік кезеңдегі Қазақстан Республикасының құрама командаларына үміткерлердің саны.</w:t>
      </w:r>
      <w:r>
        <w:br/>
      </w:r>
      <w:r>
        <w:rPr>
          <w:rFonts w:ascii="Times New Roman"/>
          <w:b w:val="false"/>
          <w:i w:val="false"/>
          <w:color w:val="000000"/>
          <w:sz w:val="28"/>
        </w:rPr>
        <w:t>
</w:t>
      </w:r>
      <w:r>
        <w:rPr>
          <w:rFonts w:ascii="Times New Roman"/>
          <w:b w:val="false"/>
          <w:i w:val="false"/>
          <w:color w:val="000000"/>
          <w:sz w:val="28"/>
        </w:rPr>
        <w:t>
      8. 1.4-кестенің 1-бағанында дене-шынықтыру ұжымынан мектепке қабылданған разрядты-спортшылардың жалпы саны көрсетіледі.</w:t>
      </w:r>
      <w:r>
        <w:br/>
      </w:r>
      <w:r>
        <w:rPr>
          <w:rFonts w:ascii="Times New Roman"/>
          <w:b w:val="false"/>
          <w:i w:val="false"/>
          <w:color w:val="000000"/>
          <w:sz w:val="28"/>
        </w:rPr>
        <w:t>
</w:t>
      </w:r>
      <w:r>
        <w:rPr>
          <w:rFonts w:ascii="Times New Roman"/>
          <w:b w:val="false"/>
          <w:i w:val="false"/>
          <w:color w:val="000000"/>
          <w:sz w:val="28"/>
        </w:rPr>
        <w:t>
      2, 3, 4, 5-бағдарда 1-бағаннан спорт шеберлігіне үміткерлердің, спорт шеберлерінің және халықаралық дәрежедегі спорт шеберлерінің саны көрсетіледі.</w:t>
      </w:r>
      <w:r>
        <w:br/>
      </w:r>
      <w:r>
        <w:rPr>
          <w:rFonts w:ascii="Times New Roman"/>
          <w:b w:val="false"/>
          <w:i w:val="false"/>
          <w:color w:val="000000"/>
          <w:sz w:val="28"/>
        </w:rPr>
        <w:t>
</w:t>
      </w:r>
      <w:r>
        <w:rPr>
          <w:rFonts w:ascii="Times New Roman"/>
          <w:b w:val="false"/>
          <w:i w:val="false"/>
          <w:color w:val="000000"/>
          <w:sz w:val="28"/>
        </w:rPr>
        <w:t>
      6-бағанда есептік кезеңде мектептен кеткен спортшылар саны көрсетіледі.</w:t>
      </w:r>
      <w:r>
        <w:br/>
      </w:r>
      <w:r>
        <w:rPr>
          <w:rFonts w:ascii="Times New Roman"/>
          <w:b w:val="false"/>
          <w:i w:val="false"/>
          <w:color w:val="000000"/>
          <w:sz w:val="28"/>
        </w:rPr>
        <w:t>
</w:t>
      </w:r>
      <w:r>
        <w:rPr>
          <w:rFonts w:ascii="Times New Roman"/>
          <w:b w:val="false"/>
          <w:i w:val="false"/>
          <w:color w:val="000000"/>
          <w:sz w:val="28"/>
        </w:rPr>
        <w:t>
      9. 1.5-кестенің «Барлығы» деген 1-бағанында мектептің, орталықтың барлық жаттықтырушылар құрамы есепке алынады.</w:t>
      </w:r>
      <w:r>
        <w:br/>
      </w:r>
      <w:r>
        <w:rPr>
          <w:rFonts w:ascii="Times New Roman"/>
          <w:b w:val="false"/>
          <w:i w:val="false"/>
          <w:color w:val="000000"/>
          <w:sz w:val="28"/>
        </w:rPr>
        <w:t>
</w:t>
      </w:r>
      <w:r>
        <w:rPr>
          <w:rFonts w:ascii="Times New Roman"/>
          <w:b w:val="false"/>
          <w:i w:val="false"/>
          <w:color w:val="000000"/>
          <w:sz w:val="28"/>
        </w:rPr>
        <w:t>
      2, 3, 4-бағандарда біліктілік санатын тағайындау туралы куәліктің негізінде спорт түрінен жаттықтырушылардың тиісті біліктілік санаттары көрсетіледі.</w:t>
      </w:r>
      <w:r>
        <w:br/>
      </w:r>
      <w:r>
        <w:rPr>
          <w:rFonts w:ascii="Times New Roman"/>
          <w:b w:val="false"/>
          <w:i w:val="false"/>
          <w:color w:val="000000"/>
          <w:sz w:val="28"/>
        </w:rPr>
        <w:t>
</w:t>
      </w:r>
      <w:r>
        <w:rPr>
          <w:rFonts w:ascii="Times New Roman"/>
          <w:b w:val="false"/>
          <w:i w:val="false"/>
          <w:color w:val="000000"/>
          <w:sz w:val="28"/>
        </w:rPr>
        <w:t>
      5-бағанда дене шынықтыру білімі бар жаттықтырушылар саны көрсетіледі.</w:t>
      </w:r>
      <w:r>
        <w:br/>
      </w:r>
      <w:r>
        <w:rPr>
          <w:rFonts w:ascii="Times New Roman"/>
          <w:b w:val="false"/>
          <w:i w:val="false"/>
          <w:color w:val="000000"/>
          <w:sz w:val="28"/>
        </w:rPr>
        <w:t>
</w:t>
      </w:r>
      <w:r>
        <w:rPr>
          <w:rFonts w:ascii="Times New Roman"/>
          <w:b w:val="false"/>
          <w:i w:val="false"/>
          <w:color w:val="000000"/>
          <w:sz w:val="28"/>
        </w:rPr>
        <w:t>
      6-бағанда жоғары дене шынықтыру білімі бар жаттықтырушылар саны көрсетіледі.</w:t>
      </w:r>
      <w:r>
        <w:br/>
      </w:r>
      <w:r>
        <w:rPr>
          <w:rFonts w:ascii="Times New Roman"/>
          <w:b w:val="false"/>
          <w:i w:val="false"/>
          <w:color w:val="000000"/>
          <w:sz w:val="28"/>
        </w:rPr>
        <w:t>
</w:t>
      </w:r>
      <w:r>
        <w:rPr>
          <w:rFonts w:ascii="Times New Roman"/>
          <w:b w:val="false"/>
          <w:i w:val="false"/>
          <w:color w:val="000000"/>
          <w:sz w:val="28"/>
        </w:rPr>
        <w:t>
      7-бағанда штаттағы жаттықтырушылардың саны көрсетіледі.</w:t>
      </w:r>
      <w:r>
        <w:br/>
      </w:r>
      <w:r>
        <w:rPr>
          <w:rFonts w:ascii="Times New Roman"/>
          <w:b w:val="false"/>
          <w:i w:val="false"/>
          <w:color w:val="000000"/>
          <w:sz w:val="28"/>
        </w:rPr>
        <w:t>
</w:t>
      </w:r>
      <w:r>
        <w:rPr>
          <w:rFonts w:ascii="Times New Roman"/>
          <w:b w:val="false"/>
          <w:i w:val="false"/>
          <w:color w:val="000000"/>
          <w:sz w:val="28"/>
        </w:rPr>
        <w:t>
      23-бағанда жоғары біліктілік санаты бар жаттықтырушылар саны көрсетіледі.</w:t>
      </w:r>
      <w:r>
        <w:br/>
      </w:r>
      <w:r>
        <w:rPr>
          <w:rFonts w:ascii="Times New Roman"/>
          <w:b w:val="false"/>
          <w:i w:val="false"/>
          <w:color w:val="000000"/>
          <w:sz w:val="28"/>
        </w:rPr>
        <w:t>
</w:t>
      </w:r>
      <w:r>
        <w:rPr>
          <w:rFonts w:ascii="Times New Roman"/>
          <w:b w:val="false"/>
          <w:i w:val="false"/>
          <w:color w:val="000000"/>
          <w:sz w:val="28"/>
        </w:rPr>
        <w:t>
      24-бағанда бірінші біліктілік санаты бар жаттықтырушылар саны көрсетіледі.</w:t>
      </w:r>
      <w:r>
        <w:br/>
      </w:r>
      <w:r>
        <w:rPr>
          <w:rFonts w:ascii="Times New Roman"/>
          <w:b w:val="false"/>
          <w:i w:val="false"/>
          <w:color w:val="000000"/>
          <w:sz w:val="28"/>
        </w:rPr>
        <w:t>
</w:t>
      </w:r>
      <w:r>
        <w:rPr>
          <w:rFonts w:ascii="Times New Roman"/>
          <w:b w:val="false"/>
          <w:i w:val="false"/>
          <w:color w:val="000000"/>
          <w:sz w:val="28"/>
        </w:rPr>
        <w:t>
      25-бағанда екінші біліктілік санаты бар жаттықтырушылар саны көрсетіледі.</w:t>
      </w:r>
      <w:r>
        <w:br/>
      </w:r>
      <w:r>
        <w:rPr>
          <w:rFonts w:ascii="Times New Roman"/>
          <w:b w:val="false"/>
          <w:i w:val="false"/>
          <w:color w:val="000000"/>
          <w:sz w:val="28"/>
        </w:rPr>
        <w:t>
</w:t>
      </w:r>
      <w:r>
        <w:rPr>
          <w:rFonts w:ascii="Times New Roman"/>
          <w:b w:val="false"/>
          <w:i w:val="false"/>
          <w:color w:val="000000"/>
          <w:sz w:val="28"/>
        </w:rPr>
        <w:t>
      10. 2.1-тармақшасының Б-бағанда мектептер мен орталықтардың саны көрсетіледі.</w:t>
      </w:r>
      <w:r>
        <w:br/>
      </w:r>
      <w:r>
        <w:rPr>
          <w:rFonts w:ascii="Times New Roman"/>
          <w:b w:val="false"/>
          <w:i w:val="false"/>
          <w:color w:val="000000"/>
          <w:sz w:val="28"/>
        </w:rPr>
        <w:t>
</w:t>
      </w:r>
      <w:r>
        <w:rPr>
          <w:rFonts w:ascii="Times New Roman"/>
          <w:b w:val="false"/>
          <w:i w:val="false"/>
          <w:color w:val="000000"/>
          <w:sz w:val="28"/>
        </w:rPr>
        <w:t>
      1, 2, 3-бағандарда мектептің және орталықтың спорттық базасының саны, соның ішінде қанша спорт залы бар (600 метр және одан да көп), бассейндері, соның ішінде жабық бассейндер саны көрсетіледі.</w:t>
      </w:r>
      <w:r>
        <w:br/>
      </w:r>
      <w:r>
        <w:rPr>
          <w:rFonts w:ascii="Times New Roman"/>
          <w:b w:val="false"/>
          <w:i w:val="false"/>
          <w:color w:val="000000"/>
          <w:sz w:val="28"/>
        </w:rPr>
        <w:t>
</w:t>
      </w:r>
      <w:r>
        <w:rPr>
          <w:rFonts w:ascii="Times New Roman"/>
          <w:b w:val="false"/>
          <w:i w:val="false"/>
          <w:color w:val="000000"/>
          <w:sz w:val="28"/>
        </w:rPr>
        <w:t>
      4-бағанның «Мектептерді ұстаудың шығыстары (мың теңге )» жұмсалған шығыстардың толық сомасы көрсетілуі тиіс, соның ішінде: дене шынықтыру мен спорт саласындағы жергілікті атқарушы органнан; барлық деңгейдегі білім басқару органдарынан; ведомстволардан; кәсіподақтар және бюджеттен тыс көздерден алынған қаражат (мың. теңге); спорттың мекеменің өзін ұстауы үшін есепті жылға жұмсаған шығыстары көрсетіледі.</w:t>
      </w:r>
      <w:r>
        <w:br/>
      </w:r>
      <w:r>
        <w:rPr>
          <w:rFonts w:ascii="Times New Roman"/>
          <w:b w:val="false"/>
          <w:i w:val="false"/>
          <w:color w:val="000000"/>
          <w:sz w:val="28"/>
        </w:rPr>
        <w:t>
</w:t>
      </w:r>
      <w:r>
        <w:rPr>
          <w:rFonts w:ascii="Times New Roman"/>
          <w:b w:val="false"/>
          <w:i w:val="false"/>
          <w:color w:val="000000"/>
          <w:sz w:val="28"/>
        </w:rPr>
        <w:t>
      5-бағанда спорт ғимараттарын жалдауға жұмсалған қаржы сомасы көрсетіледі.</w:t>
      </w:r>
      <w:r>
        <w:br/>
      </w:r>
      <w:r>
        <w:rPr>
          <w:rFonts w:ascii="Times New Roman"/>
          <w:b w:val="false"/>
          <w:i w:val="false"/>
          <w:color w:val="000000"/>
          <w:sz w:val="28"/>
        </w:rPr>
        <w:t>
</w:t>
      </w:r>
      <w:r>
        <w:rPr>
          <w:rFonts w:ascii="Times New Roman"/>
          <w:b w:val="false"/>
          <w:i w:val="false"/>
          <w:color w:val="000000"/>
          <w:sz w:val="28"/>
        </w:rPr>
        <w:t>
      11. 2.2-кіші бөлімнің 1-бағанында мектептер мен орталықтардың штаттағы әкімшілік кадрларының саны.</w:t>
      </w:r>
      <w:r>
        <w:br/>
      </w:r>
      <w:r>
        <w:rPr>
          <w:rFonts w:ascii="Times New Roman"/>
          <w:b w:val="false"/>
          <w:i w:val="false"/>
          <w:color w:val="000000"/>
          <w:sz w:val="28"/>
        </w:rPr>
        <w:t>
</w:t>
      </w:r>
      <w:r>
        <w:rPr>
          <w:rFonts w:ascii="Times New Roman"/>
          <w:b w:val="false"/>
          <w:i w:val="false"/>
          <w:color w:val="000000"/>
          <w:sz w:val="28"/>
        </w:rPr>
        <w:t>
      2,3-бағандарда 1-бағаннан жоғары білімі бар кадрлар және әйелдер саны бөліп көрсетіледі.</w:t>
      </w:r>
      <w:r>
        <w:br/>
      </w:r>
      <w:r>
        <w:rPr>
          <w:rFonts w:ascii="Times New Roman"/>
          <w:b w:val="false"/>
          <w:i w:val="false"/>
          <w:color w:val="000000"/>
          <w:sz w:val="28"/>
        </w:rPr>
        <w:t>
</w:t>
      </w:r>
      <w:r>
        <w:rPr>
          <w:rFonts w:ascii="Times New Roman"/>
          <w:b w:val="false"/>
          <w:i w:val="false"/>
          <w:color w:val="000000"/>
          <w:sz w:val="28"/>
        </w:rPr>
        <w:t>
      Арифметикалық-қисынды бақылау</w:t>
      </w:r>
      <w:r>
        <w:br/>
      </w:r>
      <w:r>
        <w:rPr>
          <w:rFonts w:ascii="Times New Roman"/>
          <w:b w:val="false"/>
          <w:i w:val="false"/>
          <w:color w:val="000000"/>
          <w:sz w:val="28"/>
        </w:rPr>
        <w:t>
</w:t>
      </w:r>
      <w:r>
        <w:rPr>
          <w:rFonts w:ascii="Times New Roman"/>
          <w:b w:val="false"/>
          <w:i w:val="false"/>
          <w:color w:val="000000"/>
          <w:sz w:val="28"/>
        </w:rPr>
        <w:t>
      1.4-кестенің «Барлығы» деген 1-бағанының жиынтық көрсеткіші 2-6-бағандардағы көрсеткіштердің қосындысынан құралады.</w:t>
      </w:r>
      <w:r>
        <w:br/>
      </w:r>
      <w:r>
        <w:rPr>
          <w:rFonts w:ascii="Times New Roman"/>
          <w:b w:val="false"/>
          <w:i w:val="false"/>
          <w:color w:val="000000"/>
          <w:sz w:val="28"/>
        </w:rPr>
        <w:t>
</w:t>
      </w:r>
      <w:r>
        <w:rPr>
          <w:rFonts w:ascii="Times New Roman"/>
          <w:b w:val="false"/>
          <w:i w:val="false"/>
          <w:color w:val="000000"/>
          <w:sz w:val="28"/>
        </w:rPr>
        <w:t>
      1.5-кестенің «Барлығы» деген 1-бағанының жиынтық көрсеткіші 2-7-бағандардағы көрсеткіштердің қосындысынан құралады.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