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a88b" w14:textId="500a8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есептілігін жасаудың және ұсынудың нысаны мен ережесін бекіту туралы" Қазақстан Республикасы Қаржы министрінің 2010 жылғы 8 шілдедегі № 325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12 қыркүйектегі № 418 Бұйрығы. Қазақстан Республикасы Әділет министрлігінде 2012 жылы 8 қазанда № 7988 тіркелді. Күші жойылды - Қазақстан Республикасы Қаржы министрінің 2017 жылғы 1 тамыздағы № 468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01.08.2017 </w:t>
      </w:r>
      <w:r>
        <w:rPr>
          <w:rFonts w:ascii="Times New Roman"/>
          <w:b w:val="false"/>
          <w:i w:val="false"/>
          <w:color w:val="ff0000"/>
          <w:sz w:val="28"/>
        </w:rPr>
        <w:t>№ 468</w:t>
      </w:r>
      <w:r>
        <w:rPr>
          <w:rFonts w:ascii="Times New Roman"/>
          <w:b w:val="false"/>
          <w:i w:val="false"/>
          <w:color w:val="ff0000"/>
          <w:sz w:val="28"/>
        </w:rPr>
        <w:t xml:space="preserve"> (01.07.2018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117-бабына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Қаржы есептілігін жасаудың және ұсынудың нысаны мен ережесін бекіту туралы Қазақстан Республикасы Қаржы министрінің 2010 жылғы 8 шілдедегі № 325 (Қазақстан Республикасының Әділет министрлігінде 2010 жылғы 26 шілдеде Нормативтік құқықтық кесімдерді мемлекеттік тіркеудің тізіліміне № 6352 болып тіркелген, 2010 жылғы 13 тамыздағы № 328-329 (26172) "Егемен Қазақстан" газетінде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"1) қаржылық есептілігінің нысандары:</w:t>
      </w:r>
    </w:p>
    <w:bookmarkEnd w:id="3"/>
    <w:bookmarkStart w:name="z5" w:id="4"/>
    <w:p>
      <w:pPr>
        <w:spacing w:after="0"/>
        <w:ind w:left="0"/>
        <w:jc w:val="both"/>
      </w:pPr>
      <w:r>
        <w:rPr>
          <w:rFonts w:ascii="Times New Roman"/>
          <w:b w:val="false"/>
          <w:i w:val="false"/>
          <w:color w:val="000000"/>
          <w:sz w:val="28"/>
        </w:rPr>
        <w:t xml:space="preserve">
      1-нысан "Бухгалтерлік баланс",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2-нысан "Қаржы қызмет нәтижелері туралы есеп",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3-нысан "Қаржыландыру көздері (тікелей әдіс) бойынша мемлекеттік мекеменің шоттарындағы ақша қозғалысы туралы есеп",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4-нысан "Таза активтердің/капиталдың өзгерістері туралы есеп",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7"/>
    <w:bookmarkStart w:name="z9" w:id="8"/>
    <w:p>
      <w:pPr>
        <w:spacing w:after="0"/>
        <w:ind w:left="0"/>
        <w:jc w:val="both"/>
      </w:pPr>
      <w:r>
        <w:rPr>
          <w:rFonts w:ascii="Times New Roman"/>
          <w:b w:val="false"/>
          <w:i w:val="false"/>
          <w:color w:val="000000"/>
          <w:sz w:val="28"/>
        </w:rPr>
        <w:t>
      5-нысан "Қаржылық есептілікке түсіндірме жазба", осы бұйрыққа 5-қосымшаға сәйкес;";</w:t>
      </w:r>
    </w:p>
    <w:bookmarkEnd w:id="8"/>
    <w:bookmarkStart w:name="z10" w:id="9"/>
    <w:p>
      <w:pPr>
        <w:spacing w:after="0"/>
        <w:ind w:left="0"/>
        <w:jc w:val="both"/>
      </w:pPr>
      <w:r>
        <w:rPr>
          <w:rFonts w:ascii="Times New Roman"/>
          <w:b w:val="false"/>
          <w:i w:val="false"/>
          <w:color w:val="000000"/>
          <w:sz w:val="28"/>
        </w:rPr>
        <w:t>
      Көрсетілген бұйрықпен бекітілген Қаржы есептілігін жасаудың және ұсынудың нысаны мен ережесінде: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бесінші абзацы мынадай редакцияда жазылсын:</w:t>
      </w:r>
    </w:p>
    <w:bookmarkStart w:name="z12" w:id="10"/>
    <w:p>
      <w:pPr>
        <w:spacing w:after="0"/>
        <w:ind w:left="0"/>
        <w:jc w:val="both"/>
      </w:pPr>
      <w:r>
        <w:rPr>
          <w:rFonts w:ascii="Times New Roman"/>
          <w:b w:val="false"/>
          <w:i w:val="false"/>
          <w:color w:val="000000"/>
          <w:sz w:val="28"/>
        </w:rPr>
        <w:t>
      "Өлшем бірлігі" деректемесі" – мемлекеттік мекемелердің қаржылық есептілігінде мың теңгемен;";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 мынадай редакцияда жазылсын:</w:t>
      </w:r>
    </w:p>
    <w:bookmarkStart w:name="z14" w:id="11"/>
    <w:p>
      <w:pPr>
        <w:spacing w:after="0"/>
        <w:ind w:left="0"/>
        <w:jc w:val="both"/>
      </w:pPr>
      <w:r>
        <w:rPr>
          <w:rFonts w:ascii="Times New Roman"/>
          <w:b w:val="false"/>
          <w:i w:val="false"/>
          <w:color w:val="000000"/>
          <w:sz w:val="28"/>
        </w:rPr>
        <w:t>
      "Қаржылық есептілік қағаз тасығышта нөмірленген беттерімен және мазмұндалған кітапша түрінде және электрондық түрде ұсынылады.";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"10. Мемлекеттік мекемелер ұсынатын жылдық, тоқсандық қаржылық есептіліктің көлемі:</w:t>
      </w:r>
    </w:p>
    <w:bookmarkEnd w:id="12"/>
    <w:bookmarkStart w:name="z17" w:id="13"/>
    <w:p>
      <w:pPr>
        <w:spacing w:after="0"/>
        <w:ind w:left="0"/>
        <w:jc w:val="both"/>
      </w:pPr>
      <w:r>
        <w:rPr>
          <w:rFonts w:ascii="Times New Roman"/>
          <w:b w:val="false"/>
          <w:i w:val="false"/>
          <w:color w:val="000000"/>
          <w:sz w:val="28"/>
        </w:rPr>
        <w:t>
      1) 1-нысан – бухгалтерлік балансты;</w:t>
      </w:r>
    </w:p>
    <w:bookmarkEnd w:id="13"/>
    <w:bookmarkStart w:name="z18" w:id="14"/>
    <w:p>
      <w:pPr>
        <w:spacing w:after="0"/>
        <w:ind w:left="0"/>
        <w:jc w:val="both"/>
      </w:pPr>
      <w:r>
        <w:rPr>
          <w:rFonts w:ascii="Times New Roman"/>
          <w:b w:val="false"/>
          <w:i w:val="false"/>
          <w:color w:val="000000"/>
          <w:sz w:val="28"/>
        </w:rPr>
        <w:t>
      2) 2-нысан – қаржы қызметінің нәтижелері туралы есепті;</w:t>
      </w:r>
    </w:p>
    <w:bookmarkEnd w:id="14"/>
    <w:bookmarkStart w:name="z19" w:id="15"/>
    <w:p>
      <w:pPr>
        <w:spacing w:after="0"/>
        <w:ind w:left="0"/>
        <w:jc w:val="both"/>
      </w:pPr>
      <w:r>
        <w:rPr>
          <w:rFonts w:ascii="Times New Roman"/>
          <w:b w:val="false"/>
          <w:i w:val="false"/>
          <w:color w:val="000000"/>
          <w:sz w:val="28"/>
        </w:rPr>
        <w:t>
      3) 3-нысан – қаржыландыру көздері (тікелей әдіс) бойынша мемлекеттік мекеменің шоттарындағы ақша қозғалысы туралы есепті;</w:t>
      </w:r>
    </w:p>
    <w:bookmarkEnd w:id="15"/>
    <w:bookmarkStart w:name="z20" w:id="16"/>
    <w:p>
      <w:pPr>
        <w:spacing w:after="0"/>
        <w:ind w:left="0"/>
        <w:jc w:val="both"/>
      </w:pPr>
      <w:r>
        <w:rPr>
          <w:rFonts w:ascii="Times New Roman"/>
          <w:b w:val="false"/>
          <w:i w:val="false"/>
          <w:color w:val="000000"/>
          <w:sz w:val="28"/>
        </w:rPr>
        <w:t>
      4) 4-нысан – таза активтердің/капиталдың өзгерістері туралы есеп;</w:t>
      </w:r>
    </w:p>
    <w:bookmarkEnd w:id="16"/>
    <w:bookmarkStart w:name="z21" w:id="17"/>
    <w:p>
      <w:pPr>
        <w:spacing w:after="0"/>
        <w:ind w:left="0"/>
        <w:jc w:val="both"/>
      </w:pPr>
      <w:r>
        <w:rPr>
          <w:rFonts w:ascii="Times New Roman"/>
          <w:b w:val="false"/>
          <w:i w:val="false"/>
          <w:color w:val="000000"/>
          <w:sz w:val="28"/>
        </w:rPr>
        <w:t>
      5) 5-нысан – қаржылық есептілікке түсіндірме жазбаны қамтиды.";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"19. Республикалық және жергілікті бюджеттер есебінен ұсталатын мемлекеттік мекемелердің өз иелігінде бюджет қаражатынан басқа тауарларды (жұмыстарды, көрсетілетін қызметтерді) өткізуден түсетін ақша, демеушілік, қайырымдылық көмек ақшалары, мемлекеттік мекемеге жеке және (немесе) заңды тұлғалар олардың қайтарымдылығы шартымен беретін ақшалар не белгілі бір талаптар басталған кезде тиісті бюджетке немесе үшінші тұлғаларға аударымдар (бұдан әрі – ақшаны уақытша орналастыру), сыртқы қарыздар мен гранттар бойынша бюджеттік инвестициялық жобаның арнайы шоттарында шетел валютасындағы қаражат және шетел валютасындағы шоттарында қаражат болуы мүмкін.";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"21. Ағымдағы есепке алу шоттарын жабу мынадай тәртіппен жүргізіледі:</w:t>
      </w:r>
    </w:p>
    <w:bookmarkEnd w:id="19"/>
    <w:bookmarkStart w:name="z26" w:id="20"/>
    <w:p>
      <w:pPr>
        <w:spacing w:after="0"/>
        <w:ind w:left="0"/>
        <w:jc w:val="both"/>
      </w:pPr>
      <w:r>
        <w:rPr>
          <w:rFonts w:ascii="Times New Roman"/>
          <w:b w:val="false"/>
          <w:i w:val="false"/>
          <w:color w:val="000000"/>
          <w:sz w:val="28"/>
        </w:rPr>
        <w:t>
      есепті жылдың аяғында:</w:t>
      </w:r>
    </w:p>
    <w:bookmarkEnd w:id="20"/>
    <w:bookmarkStart w:name="z27" w:id="21"/>
    <w:p>
      <w:pPr>
        <w:spacing w:after="0"/>
        <w:ind w:left="0"/>
        <w:jc w:val="both"/>
      </w:pPr>
      <w:r>
        <w:rPr>
          <w:rFonts w:ascii="Times New Roman"/>
          <w:b w:val="false"/>
          <w:i w:val="false"/>
          <w:color w:val="000000"/>
          <w:sz w:val="28"/>
        </w:rPr>
        <w:t>
      6090 "Бюджет қаражатының қалдықтарын қайтару" шотының дебетіне 1081 "Жеке қаржыландыру жоспары бойынша міндеттемелер қабылдауға арналған жоспарлы тағайындаулар", 1083 "Өзге де бюджеттердің есебінен міндеттемелер қабылдауға арналған жоспарлы тағайындаулар", 1084 "Трансферттер бойынша міндеттемелер қабылдауға арналған жоспарлы тағайындаулар", 1085 "Субсидиялар бойынша міндеттемелер қабылдауға арналған жоспарлы тағайындаулар", 1091 "Жеке қаржыландыру жоспарына сәйкес міндеттемелер қабылдауға арналған жоспарлы тағайындаулары", 1093 "Трансферттер бойынша міндеттемелер қабылдауға арналған жоспарлы тағайындаулар", 1094 "Субсидиялар бойынша міндеттемелер қабылдауға арналған жоспарлы тағайындаулар" қосалқы шоттарының кредитінен бұдан бұрын ағымдағы қызметті қаржыландырудан түсетін кірістер, трансферттер бойынша кірістер, субсидиялар бойынша кірістер ретінде танылған қаржыландыру жоспары бойынша міндеттемелер қабылдауға арналған жоспарлы тағайындаулар шоттары бойынша қалдықтар есептен шығарылады;</w:t>
      </w:r>
    </w:p>
    <w:bookmarkEnd w:id="21"/>
    <w:bookmarkStart w:name="z28" w:id="22"/>
    <w:p>
      <w:pPr>
        <w:spacing w:after="0"/>
        <w:ind w:left="0"/>
        <w:jc w:val="both"/>
      </w:pPr>
      <w:r>
        <w:rPr>
          <w:rFonts w:ascii="Times New Roman"/>
          <w:b w:val="false"/>
          <w:i w:val="false"/>
          <w:color w:val="000000"/>
          <w:sz w:val="28"/>
        </w:rPr>
        <w:t>
      5011 "Күрделі салымдарды бюджет есебінен қаржыландыру" қосалқы шотының дебетіне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 қосалқы шоттарының кредитінен күрделі салымдар бойынша міндеттемелер қабылдауға арналған жоспарлы тағайындаулар шоттары бойынша пайдаланылмаған қалдықтары есептен шығарылады;</w:t>
      </w:r>
    </w:p>
    <w:bookmarkEnd w:id="22"/>
    <w:bookmarkStart w:name="z29" w:id="23"/>
    <w:p>
      <w:pPr>
        <w:spacing w:after="0"/>
        <w:ind w:left="0"/>
        <w:jc w:val="both"/>
      </w:pPr>
      <w:r>
        <w:rPr>
          <w:rFonts w:ascii="Times New Roman"/>
          <w:b w:val="false"/>
          <w:i w:val="false"/>
          <w:color w:val="000000"/>
          <w:sz w:val="28"/>
        </w:rPr>
        <w:t>
      5012 "Күрделі салымдарды сыртқы қарыздар мен байланысты гранттар есебінен қаржыландыру" қосалқы шотының дебетіне 1087 "Сыртқы қарыздар мен байланысты гранттар есебінен жобалар бойынша міндеттемелер қабылдауға арналған жоспарлы тағайындаулар" қосалқы шотының кредитінен бюджеттік бағдарламалар әкімшілері сыртқы қарыздар мен байланысты гранттар бойынша міндеттемелер қабылдауға арналған пайдаланылмаған жоспарлы тағайындаулар есептен шығарылады;</w:t>
      </w:r>
    </w:p>
    <w:bookmarkEnd w:id="23"/>
    <w:bookmarkStart w:name="z30" w:id="24"/>
    <w:p>
      <w:pPr>
        <w:spacing w:after="0"/>
        <w:ind w:left="0"/>
        <w:jc w:val="both"/>
      </w:pPr>
      <w:r>
        <w:rPr>
          <w:rFonts w:ascii="Times New Roman"/>
          <w:b w:val="false"/>
          <w:i w:val="false"/>
          <w:color w:val="000000"/>
          <w:sz w:val="28"/>
        </w:rPr>
        <w:t>
      5210 "Есепті жылдың қаржылық нәтижесі" шотының дебетіне 6090 "Бюджет қаражатының қалдықтарын қайтару" шотының кредитінен қаржыландыруды қайтару шотын жабу жүргізіледі;</w:t>
      </w:r>
    </w:p>
    <w:bookmarkEnd w:id="24"/>
    <w:bookmarkStart w:name="z31" w:id="25"/>
    <w:p>
      <w:pPr>
        <w:spacing w:after="0"/>
        <w:ind w:left="0"/>
        <w:jc w:val="both"/>
      </w:pPr>
      <w:r>
        <w:rPr>
          <w:rFonts w:ascii="Times New Roman"/>
          <w:b w:val="false"/>
          <w:i w:val="false"/>
          <w:color w:val="000000"/>
          <w:sz w:val="28"/>
        </w:rPr>
        <w:t>
      есепті кезеңнің аяғында:</w:t>
      </w:r>
    </w:p>
    <w:bookmarkEnd w:id="25"/>
    <w:bookmarkStart w:name="z32" w:id="26"/>
    <w:p>
      <w:pPr>
        <w:spacing w:after="0"/>
        <w:ind w:left="0"/>
        <w:jc w:val="both"/>
      </w:pPr>
      <w:r>
        <w:rPr>
          <w:rFonts w:ascii="Times New Roman"/>
          <w:b w:val="false"/>
          <w:i w:val="false"/>
          <w:color w:val="000000"/>
          <w:sz w:val="28"/>
        </w:rPr>
        <w:t>
      1320 "Аяқталмаған өндіріс" шотының дебетіне аз көлемде өнім шығаратын қосалқы ауыл шаруашылық және өндірістік (оқу) шеберханалары бойынша бұрын 8010 "Өндіріске және өзге мақсаттарға арналған шығындар" шотында есепке алынған өнімнің аяқталмаған бірліктеріне жатқызылатын шығындар сомасы көшіріледі. Келесі есепті кезеңнің басында бұл шығындар кері тізбекпен: 8010 "Өндіріске және өзге мақсаттарға арналған шығындар" шотының дебетіне 1320 "Аяқталмаған өндіріс" шотының кредитінен қалпына келтіріледі;</w:t>
      </w:r>
    </w:p>
    <w:bookmarkEnd w:id="26"/>
    <w:bookmarkStart w:name="z33" w:id="27"/>
    <w:p>
      <w:pPr>
        <w:spacing w:after="0"/>
        <w:ind w:left="0"/>
        <w:jc w:val="both"/>
      </w:pPr>
      <w:r>
        <w:rPr>
          <w:rFonts w:ascii="Times New Roman"/>
          <w:b w:val="false"/>
          <w:i w:val="false"/>
          <w:color w:val="000000"/>
          <w:sz w:val="28"/>
        </w:rPr>
        <w:t>
      1330 "Дайын өнім" шотының дебетіне аз көлемде өнім шығаратын қосалқы ауыл шаруашылық және өндірістік (оқу) шеберханалары бойынша бұдан бұрын 8010 "Өндіріске және өзге мақсаттарға арналған шығындар" шотында есепке алынған аяқталған өнімдерге қатысты шығындар сомасы көшіріледі;</w:t>
      </w:r>
    </w:p>
    <w:bookmarkEnd w:id="27"/>
    <w:bookmarkStart w:name="z34" w:id="28"/>
    <w:p>
      <w:pPr>
        <w:spacing w:after="0"/>
        <w:ind w:left="0"/>
        <w:jc w:val="both"/>
      </w:pPr>
      <w:r>
        <w:rPr>
          <w:rFonts w:ascii="Times New Roman"/>
          <w:b w:val="false"/>
          <w:i w:val="false"/>
          <w:color w:val="000000"/>
          <w:sz w:val="28"/>
        </w:rPr>
        <w:t>
      Аяқталмаған және аяқталған, бірақ пайдалануға берілмеген құрылыс және реконструкциялау объектілері бойынша шығындар 2411 "Аяқталмаған құрылыс" шотында бухгалтерлік баланста қалады;</w:t>
      </w:r>
    </w:p>
    <w:bookmarkEnd w:id="28"/>
    <w:bookmarkStart w:name="z35" w:id="29"/>
    <w:p>
      <w:pPr>
        <w:spacing w:after="0"/>
        <w:ind w:left="0"/>
        <w:jc w:val="both"/>
      </w:pPr>
      <w:r>
        <w:rPr>
          <w:rFonts w:ascii="Times New Roman"/>
          <w:b w:val="false"/>
          <w:i w:val="false"/>
          <w:color w:val="000000"/>
          <w:sz w:val="28"/>
        </w:rPr>
        <w:t>
      5210 "Есепті жылдың қаржылық нәтижесі" шотының дебетіне:</w:t>
      </w:r>
    </w:p>
    <w:bookmarkEnd w:id="29"/>
    <w:bookmarkStart w:name="z36" w:id="30"/>
    <w:p>
      <w:pPr>
        <w:spacing w:after="0"/>
        <w:ind w:left="0"/>
        <w:jc w:val="both"/>
      </w:pPr>
      <w:r>
        <w:rPr>
          <w:rFonts w:ascii="Times New Roman"/>
          <w:b w:val="false"/>
          <w:i w:val="false"/>
          <w:color w:val="000000"/>
          <w:sz w:val="28"/>
        </w:rPr>
        <w:t>
      7010 "Еңбекақы төлеуге арналған шығыстар", 7020 "Стипендиялар төлеу бойынша шығыстар", 7030 "Қосымша белгіленген зейнетақы жарналарына арналған шығыстар", 7040 "Әлеуметтік салыққа арналған шығыстар", 7050 "Міндетті сақтандыруға арналған шығыстар", 7060 "Қорлар бойынша шығыстар", 7070 "Іссапарларға арналған шығыстар", 7080 "Коммуналдық төлемдер мен өзге қызметтер бойынша шығыстар", 7090 "Ағымдағы жөндеуге арналған шығыстар", 7110 "Ұзақ мерзімді активтердің амортизациясы бойынша шығыстар", 7120 "Бюджетке төленетін төлем бойынша шығыстар", 7130 "Жал бойынша шығыстар", 7140 "Өзге операциялық шығыстар", 7210 "Трансферттер бойынша шығыстар", 7220 "Зейнетақы мен жәрдемақы төлеу бойынша шығыстар", 7230 "Субсидиялар бойынша шығыстар", 7240 "Субвенциялар төлеу бойынша шығыстар", 7310 "Сыйақылар бойынша шығыстар", 7320 "Активтерді басқару бойынша өзге шығыстар", 7410 "Әділ құнының өзгеруі бойынша шығыстар", 7420 "Ұзақ мерзімді активтерді қатардан шығару жөніндегі шығыстар", 7430 "Бағамдық айырма бойынша шығыстар", 7440 "Активтердің құнсыздануынан түсетін шығыстар", 7450 "Резервтерді құру бойынша шығыстар", 7460 "Өзге шығыстар" шоттарының кредитінен есептен шығарылады;</w:t>
      </w:r>
    </w:p>
    <w:bookmarkEnd w:id="30"/>
    <w:bookmarkStart w:name="z37" w:id="31"/>
    <w:p>
      <w:pPr>
        <w:spacing w:after="0"/>
        <w:ind w:left="0"/>
        <w:jc w:val="both"/>
      </w:pPr>
      <w:r>
        <w:rPr>
          <w:rFonts w:ascii="Times New Roman"/>
          <w:b w:val="false"/>
          <w:i w:val="false"/>
          <w:color w:val="000000"/>
          <w:sz w:val="28"/>
        </w:rPr>
        <w:t>
      5210 "Есепті жылдың қаржылық нәтижесі" шотының кредитіне:</w:t>
      </w:r>
    </w:p>
    <w:bookmarkEnd w:id="31"/>
    <w:bookmarkStart w:name="z38" w:id="32"/>
    <w:p>
      <w:pPr>
        <w:spacing w:after="0"/>
        <w:ind w:left="0"/>
        <w:jc w:val="both"/>
      </w:pPr>
      <w:r>
        <w:rPr>
          <w:rFonts w:ascii="Times New Roman"/>
          <w:b w:val="false"/>
          <w:i w:val="false"/>
          <w:color w:val="000000"/>
          <w:sz w:val="28"/>
        </w:rPr>
        <w:t>
      6010 "Ағымдағы қызметті қаржыландырудан алынатын кірістер", 6020 "Күрделі салымдарды қаржыландырудан алынатын кірістер", 6030 "Трансферттер бойынша кірістер", 6040 "Субсидиялар төлемдері бойынша қаржыландырудан түсетін кірістер", 6050 "Демеушілік және қайырымдылық көмектен алынатын кірістер", 6060 "Гранттар бойынша кірістер", 6070 "Сыртқы қарыздар есебінен қаржыландырудан түскен кірістер", 6080 "Айырбас емес операциялардан алынатын өзге кірістер", 6110 "Тауарларды (жұмыстарды, көрсетілетін қызметтерді) өткізуден алынатын кірістер", 6210 "Сыйақылар бойынша кірістер", 6220 "Активтерді басқарудан алынатын өзге де кірістер", 6310 "Әділ құнның өзгеруінен түсетін кірістер", 6320 "Ұзақ мерзімді активтердің шығуынан алынатын кірістер", 6330 "Өтеусіз түрде алынған активтерден алынатын кірістер", 6340 "Бағамдық айырмадан түсетін кірістер", 6350 "Шеккен зиянды өтеуден алынатын кіріс", 6360 "Өзге кірістер" шоттарының дебетінен есептен шығарылады;</w:t>
      </w:r>
    </w:p>
    <w:bookmarkEnd w:id="32"/>
    <w:bookmarkStart w:name="z39" w:id="33"/>
    <w:p>
      <w:pPr>
        <w:spacing w:after="0"/>
        <w:ind w:left="0"/>
        <w:jc w:val="both"/>
      </w:pPr>
      <w:r>
        <w:rPr>
          <w:rFonts w:ascii="Times New Roman"/>
          <w:b w:val="false"/>
          <w:i w:val="false"/>
          <w:color w:val="000000"/>
          <w:sz w:val="28"/>
        </w:rPr>
        <w:t>
      есепті жылдың аяғында 5220 "Өткен жылдардың қаржылық нәтижесі" шотының кредитіне 5210 "Есепті жылдың қаржылық нәтижесі" шотының дебетінен мемлекеттік мекеменің қаржылық қызметінің оң нәтижесі жазылады;</w:t>
      </w:r>
    </w:p>
    <w:bookmarkEnd w:id="33"/>
    <w:bookmarkStart w:name="z40" w:id="34"/>
    <w:p>
      <w:pPr>
        <w:spacing w:after="0"/>
        <w:ind w:left="0"/>
        <w:jc w:val="both"/>
      </w:pPr>
      <w:r>
        <w:rPr>
          <w:rFonts w:ascii="Times New Roman"/>
          <w:b w:val="false"/>
          <w:i w:val="false"/>
          <w:color w:val="000000"/>
          <w:sz w:val="28"/>
        </w:rPr>
        <w:t>
      есепті жылдың аяғында 5220 "Өткен жылдардың қаржылық нәтижесі" шотының дебетіне 5210 "Есепті жылдың қаржылық нәтижесі" шотының кредитінен мемлекеттік мекеменің қаржылық қызметінің теріс нәтижесі жазылады.";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бірінші бөлігі мынадай редакцияда жазылсын:</w:t>
      </w:r>
    </w:p>
    <w:bookmarkStart w:name="z42" w:id="35"/>
    <w:p>
      <w:pPr>
        <w:spacing w:after="0"/>
        <w:ind w:left="0"/>
        <w:jc w:val="both"/>
      </w:pPr>
      <w:r>
        <w:rPr>
          <w:rFonts w:ascii="Times New Roman"/>
          <w:b w:val="false"/>
          <w:i w:val="false"/>
          <w:color w:val="000000"/>
          <w:sz w:val="28"/>
        </w:rPr>
        <w:t>
      "Бухгалтерлік баланс" (1-нысан) екі бөліктен тұрады: актив және пассив.";</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24-тармақта</w:t>
      </w:r>
      <w:r>
        <w:rPr>
          <w:rFonts w:ascii="Times New Roman"/>
          <w:b w:val="false"/>
          <w:i w:val="false"/>
          <w:color w:val="000000"/>
          <w:sz w:val="28"/>
        </w:rPr>
        <w:t>:</w:t>
      </w:r>
    </w:p>
    <w:bookmarkStart w:name="z44" w:id="36"/>
    <w:p>
      <w:pPr>
        <w:spacing w:after="0"/>
        <w:ind w:left="0"/>
        <w:jc w:val="both"/>
      </w:pPr>
      <w:r>
        <w:rPr>
          <w:rFonts w:ascii="Times New Roman"/>
          <w:b w:val="false"/>
          <w:i w:val="false"/>
          <w:color w:val="000000"/>
          <w:sz w:val="28"/>
        </w:rPr>
        <w:t>
      алтыншы бөлігі мынадай редакцияда жазылсын:</w:t>
      </w:r>
    </w:p>
    <w:bookmarkEnd w:id="36"/>
    <w:bookmarkStart w:name="z45" w:id="37"/>
    <w:p>
      <w:pPr>
        <w:spacing w:after="0"/>
        <w:ind w:left="0"/>
        <w:jc w:val="both"/>
      </w:pPr>
      <w:r>
        <w:rPr>
          <w:rFonts w:ascii="Times New Roman"/>
          <w:b w:val="false"/>
          <w:i w:val="false"/>
          <w:color w:val="000000"/>
          <w:sz w:val="28"/>
        </w:rPr>
        <w:t>
      "014 "Сатып алушылар мен тапсырыс берушілердің қысқа мерзімді дебиторлық берешегі" (1230) жолы бойынша балаларды музыкалық мектептерде оқыту, мектеп-интернаттарда тәрбиеленушілерді ұстау үшін, нысанды киім үшін, мектептер жанындағы интернаттарда балаларды тамақтандыру үшін арнайы төлемдер түрлері бойынша күмәнді резервтерді шегергенде сатып алушылар мен тапсырыс берушілердің қысқа мерзімді дебиторлық берешегінің сомасы көрсетіледі.";</w:t>
      </w:r>
    </w:p>
    <w:bookmarkEnd w:id="37"/>
    <w:bookmarkStart w:name="z46" w:id="38"/>
    <w:p>
      <w:pPr>
        <w:spacing w:after="0"/>
        <w:ind w:left="0"/>
        <w:jc w:val="both"/>
      </w:pPr>
      <w:r>
        <w:rPr>
          <w:rFonts w:ascii="Times New Roman"/>
          <w:b w:val="false"/>
          <w:i w:val="false"/>
          <w:color w:val="000000"/>
          <w:sz w:val="28"/>
        </w:rPr>
        <w:t>
      сегізінші бөлігі мынадай редакцияда жазылсын:</w:t>
      </w:r>
    </w:p>
    <w:bookmarkEnd w:id="38"/>
    <w:bookmarkStart w:name="z47" w:id="39"/>
    <w:p>
      <w:pPr>
        <w:spacing w:after="0"/>
        <w:ind w:left="0"/>
        <w:jc w:val="both"/>
      </w:pPr>
      <w:r>
        <w:rPr>
          <w:rFonts w:ascii="Times New Roman"/>
          <w:b w:val="false"/>
          <w:i w:val="false"/>
          <w:color w:val="000000"/>
          <w:sz w:val="28"/>
        </w:rPr>
        <w:t>
      "016 "Алынуға тиісті қысқа мерзімді сыйақылар" (1250) жолы бойынша берілген қарыздар, қаржылық инвестициялар, жалдау және басқа алынатын сыйақылар бойынша мемлекеттік мекемеге тиесілі қысқа мерзімді сыйақы сомасы көрсетіледі.";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49" w:id="40"/>
    <w:p>
      <w:pPr>
        <w:spacing w:after="0"/>
        <w:ind w:left="0"/>
        <w:jc w:val="both"/>
      </w:pPr>
      <w:r>
        <w:rPr>
          <w:rFonts w:ascii="Times New Roman"/>
          <w:b w:val="false"/>
          <w:i w:val="false"/>
          <w:color w:val="000000"/>
          <w:sz w:val="28"/>
        </w:rPr>
        <w:t>
      "26. "Ұзақ мерзімді активтер" бөлімінде қаржылық инвестициялар, ұзақ мерзімді дебиторлық берешектер, негізгі құралдар, аяқталмаған құрылыс пен күрделі салымдар, инвестициялық жылжымайтын мүлік, биологиялық активтер, материалдық емес активтер және басқа ұзақ мерзімді активтер көрсетіледі.</w:t>
      </w:r>
    </w:p>
    <w:bookmarkEnd w:id="40"/>
    <w:bookmarkStart w:name="z50" w:id="41"/>
    <w:p>
      <w:pPr>
        <w:spacing w:after="0"/>
        <w:ind w:left="0"/>
        <w:jc w:val="both"/>
      </w:pPr>
      <w:r>
        <w:rPr>
          <w:rFonts w:ascii="Times New Roman"/>
          <w:b w:val="false"/>
          <w:i w:val="false"/>
          <w:color w:val="000000"/>
          <w:sz w:val="28"/>
        </w:rPr>
        <w:t>
      110 "Ұзақ мерзімді қаржылық инвестициялары" (2100, 2110, 2120, 2130) жолы бойынша ұзақ мерзімді қаржылық инвестициялардың құнсыздануына арналған резервті шегергенде ұзақ мерзімді қарыздар мен қаржылық инвестициялар көрсетіледі.</w:t>
      </w:r>
    </w:p>
    <w:bookmarkEnd w:id="41"/>
    <w:bookmarkStart w:name="z51" w:id="42"/>
    <w:p>
      <w:pPr>
        <w:spacing w:after="0"/>
        <w:ind w:left="0"/>
        <w:jc w:val="both"/>
      </w:pPr>
      <w:r>
        <w:rPr>
          <w:rFonts w:ascii="Times New Roman"/>
          <w:b w:val="false"/>
          <w:i w:val="false"/>
          <w:color w:val="000000"/>
          <w:sz w:val="28"/>
        </w:rPr>
        <w:t>
      111 "Сатып алушылар мен тапсырыс берушілердің ұзақ мерзімді дебиторлық берешегі" (2210) жолы бойынша сатып алушылар мен тапсырыс берушілердің ұзақ мерзімді дебиторлық берешегінің сомасы көрсетіледі.</w:t>
      </w:r>
    </w:p>
    <w:bookmarkEnd w:id="42"/>
    <w:bookmarkStart w:name="z52" w:id="43"/>
    <w:p>
      <w:pPr>
        <w:spacing w:after="0"/>
        <w:ind w:left="0"/>
        <w:jc w:val="both"/>
      </w:pPr>
      <w:r>
        <w:rPr>
          <w:rFonts w:ascii="Times New Roman"/>
          <w:b w:val="false"/>
          <w:i w:val="false"/>
          <w:color w:val="000000"/>
          <w:sz w:val="28"/>
        </w:rPr>
        <w:t>
      112 "Жал бойынша ұзақ мерзімді дебиторлық берешек" (2220) жолы бойынша жалдаушылардың қаржылық жалдау бойынша ұзақ мерзімді дебиторлық берешегінің сомасы көрсетіледі.</w:t>
      </w:r>
    </w:p>
    <w:bookmarkEnd w:id="43"/>
    <w:bookmarkStart w:name="z53" w:id="44"/>
    <w:p>
      <w:pPr>
        <w:spacing w:after="0"/>
        <w:ind w:left="0"/>
        <w:jc w:val="both"/>
      </w:pPr>
      <w:r>
        <w:rPr>
          <w:rFonts w:ascii="Times New Roman"/>
          <w:b w:val="false"/>
          <w:i w:val="false"/>
          <w:color w:val="000000"/>
          <w:sz w:val="28"/>
        </w:rPr>
        <w:t>
      113 "Өзге ұзақ мерзімді дебиторлық берешектер" (2230) жолы бойынша бухгалтерлік баланстың басқа баптарына енгізілмеген басқа ұзақ мерзімді дебиторлық берешек сомасы көрсетіледі.</w:t>
      </w:r>
    </w:p>
    <w:bookmarkEnd w:id="44"/>
    <w:bookmarkStart w:name="z54" w:id="45"/>
    <w:p>
      <w:pPr>
        <w:spacing w:after="0"/>
        <w:ind w:left="0"/>
        <w:jc w:val="both"/>
      </w:pPr>
      <w:r>
        <w:rPr>
          <w:rFonts w:ascii="Times New Roman"/>
          <w:b w:val="false"/>
          <w:i w:val="false"/>
          <w:color w:val="000000"/>
          <w:sz w:val="28"/>
        </w:rPr>
        <w:t>
      114 "Негізгі құралдар" (2310, 2320, 2330, 2340, 2350, 2360, 2370, 2380, 2390) жолы бойынша баланстық құны бойынша жер, ғимараттар, құрылыстар, беру құрылғылары, көлік құралдары, машиналар мен жабдықтар және басқа негізгі құралдар (жинақталған амортизация және негізгі құралдарды құнсыздануына арналған резервті шегергендегі бастапқы құны) көрсетіледі.</w:t>
      </w:r>
    </w:p>
    <w:bookmarkEnd w:id="45"/>
    <w:bookmarkStart w:name="z55" w:id="46"/>
    <w:p>
      <w:pPr>
        <w:spacing w:after="0"/>
        <w:ind w:left="0"/>
        <w:jc w:val="both"/>
      </w:pPr>
      <w:r>
        <w:rPr>
          <w:rFonts w:ascii="Times New Roman"/>
          <w:b w:val="false"/>
          <w:i w:val="false"/>
          <w:color w:val="000000"/>
          <w:sz w:val="28"/>
        </w:rPr>
        <w:t>
      115 "Аяқталмаған құрылыс және күрделі салымдар" (2410) жолы бойынша есеп беру күніне құрылыс циклі аяқталмаған және пайдалануға тапсырылмаған объектілердің құны, құрылысқа, реконструкцияға және негізгі құралдарды, материалдық емес активтерді сатып алуға жинақталған шығындар сомасы көрсетіледі.</w:t>
      </w:r>
    </w:p>
    <w:bookmarkEnd w:id="46"/>
    <w:bookmarkStart w:name="z56" w:id="47"/>
    <w:p>
      <w:pPr>
        <w:spacing w:after="0"/>
        <w:ind w:left="0"/>
        <w:jc w:val="both"/>
      </w:pPr>
      <w:r>
        <w:rPr>
          <w:rFonts w:ascii="Times New Roman"/>
          <w:b w:val="false"/>
          <w:i w:val="false"/>
          <w:color w:val="000000"/>
          <w:sz w:val="28"/>
        </w:rPr>
        <w:t>
      116 "Инвестициялық жылжымайтын мүлік" (2510, 2520) жолы бойынша жинақталған амортизацияны және инвестициялық жылжымайтын мүліктің құнсыздануына арналған резервті шегергендегі инвестициялық жылжымайтын мүліктің, құны көрсетіледі.</w:t>
      </w:r>
    </w:p>
    <w:bookmarkEnd w:id="47"/>
    <w:bookmarkStart w:name="z57" w:id="48"/>
    <w:p>
      <w:pPr>
        <w:spacing w:after="0"/>
        <w:ind w:left="0"/>
        <w:jc w:val="both"/>
      </w:pPr>
      <w:r>
        <w:rPr>
          <w:rFonts w:ascii="Times New Roman"/>
          <w:b w:val="false"/>
          <w:i w:val="false"/>
          <w:color w:val="000000"/>
          <w:sz w:val="28"/>
        </w:rPr>
        <w:t>
      117 "Биологиялық активтер" (2610, 2620, 2630) жолы бойынша жинақталған амортизацияны және биологиялық активтердің құнсыздануына арналған резервті шегергендегі жануарлардың, көпжылдық екпелердің құны көрсетіледі.</w:t>
      </w:r>
    </w:p>
    <w:bookmarkEnd w:id="48"/>
    <w:bookmarkStart w:name="z58" w:id="49"/>
    <w:p>
      <w:pPr>
        <w:spacing w:after="0"/>
        <w:ind w:left="0"/>
        <w:jc w:val="both"/>
      </w:pPr>
      <w:r>
        <w:rPr>
          <w:rFonts w:ascii="Times New Roman"/>
          <w:b w:val="false"/>
          <w:i w:val="false"/>
          <w:color w:val="000000"/>
          <w:sz w:val="28"/>
        </w:rPr>
        <w:t>
      118 "Материалдық емес активтер" жолы бойынша жинақталған амортизация мен материалдық емес активтердің құнсыздануына арналған резервтері шегерілгендегі (2710, 2720) материалдық емес активтердің (жерді, суды, пайдалы қазбаларды және басқа табиғи ресурстарды, ғимараттарды, құрылыстарды, жабдықтарды пайдалану құқықтары; лицензиялар, тауарлық белгілер мен тауарлық маркаларға құқықтар, сондай-ақ басқа мүліктік құқықтар, гудвилл, бағдарламалық қамтамасыз ету және басқалар) құны көрсетіледі.</w:t>
      </w:r>
    </w:p>
    <w:bookmarkEnd w:id="49"/>
    <w:bookmarkStart w:name="z59" w:id="50"/>
    <w:p>
      <w:pPr>
        <w:spacing w:after="0"/>
        <w:ind w:left="0"/>
        <w:jc w:val="both"/>
      </w:pPr>
      <w:r>
        <w:rPr>
          <w:rFonts w:ascii="Times New Roman"/>
          <w:b w:val="false"/>
          <w:i w:val="false"/>
          <w:color w:val="000000"/>
          <w:sz w:val="28"/>
        </w:rPr>
        <w:t>
      119 "Үлестік қатысу әдісімен есепке алынатын ұзақ мерзімді қаржылық инвестициялар" (2120) жолы бойынша үлестік қатысу әдісі бойынша есепке алынатын квазимемлекеттік сектор субъектілеріне ұзақ мерзімді қаржылық инвестициялар көрсетіледі.</w:t>
      </w:r>
    </w:p>
    <w:bookmarkEnd w:id="50"/>
    <w:bookmarkStart w:name="z60" w:id="51"/>
    <w:p>
      <w:pPr>
        <w:spacing w:after="0"/>
        <w:ind w:left="0"/>
        <w:jc w:val="both"/>
      </w:pPr>
      <w:r>
        <w:rPr>
          <w:rFonts w:ascii="Times New Roman"/>
          <w:b w:val="false"/>
          <w:i w:val="false"/>
          <w:color w:val="000000"/>
          <w:sz w:val="28"/>
        </w:rPr>
        <w:t>
      120 "Өзге ұзақ мерзімді активтер" (2810) алдыңғы кіші бөлімдерде көрсетілмеген басқа ұзақ мерзімді активтердің құны көрсетіледі.";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62" w:id="52"/>
    <w:p>
      <w:pPr>
        <w:spacing w:after="0"/>
        <w:ind w:left="0"/>
        <w:jc w:val="both"/>
      </w:pPr>
      <w:r>
        <w:rPr>
          <w:rFonts w:ascii="Times New Roman"/>
          <w:b w:val="false"/>
          <w:i w:val="false"/>
          <w:color w:val="000000"/>
          <w:sz w:val="28"/>
        </w:rPr>
        <w:t>
      "27. 200 "Ұзақ мерзімді активтердің жиыны" жолы бойынша 110, 111, 112, 113, 114, 115, 116, 117, 118, 119, 120-жолдардың қорытынды сомасы көрсетіледі.";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бесінші бөлігі мынадай редакцияда жазылсын:</w:t>
      </w:r>
    </w:p>
    <w:bookmarkStart w:name="z64" w:id="53"/>
    <w:p>
      <w:pPr>
        <w:spacing w:after="0"/>
        <w:ind w:left="0"/>
        <w:jc w:val="both"/>
      </w:pPr>
      <w:r>
        <w:rPr>
          <w:rFonts w:ascii="Times New Roman"/>
          <w:b w:val="false"/>
          <w:i w:val="false"/>
          <w:color w:val="000000"/>
          <w:sz w:val="28"/>
        </w:rPr>
        <w:t>
      "313 "Бюджет алдындағы ұзақ мерзімді кредиторлық берешек" (4130) жолы бойынша бюджет алдындағы ұзақ мерзімді кредиторлық міндеттемелер сомасы көрсетіледі.";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34-тармақта</w:t>
      </w:r>
      <w:r>
        <w:rPr>
          <w:rFonts w:ascii="Times New Roman"/>
          <w:b w:val="false"/>
          <w:i w:val="false"/>
          <w:color w:val="000000"/>
          <w:sz w:val="28"/>
        </w:rPr>
        <w:t>:</w:t>
      </w:r>
    </w:p>
    <w:bookmarkStart w:name="z66" w:id="54"/>
    <w:p>
      <w:pPr>
        <w:spacing w:after="0"/>
        <w:ind w:left="0"/>
        <w:jc w:val="both"/>
      </w:pPr>
      <w:r>
        <w:rPr>
          <w:rFonts w:ascii="Times New Roman"/>
          <w:b w:val="false"/>
          <w:i w:val="false"/>
          <w:color w:val="000000"/>
          <w:sz w:val="28"/>
        </w:rPr>
        <w:t>
      екінші бөлігі мынадай редакцияда жазылсын:</w:t>
      </w:r>
    </w:p>
    <w:bookmarkEnd w:id="54"/>
    <w:bookmarkStart w:name="z67" w:id="55"/>
    <w:p>
      <w:pPr>
        <w:spacing w:after="0"/>
        <w:ind w:left="0"/>
        <w:jc w:val="both"/>
      </w:pPr>
      <w:r>
        <w:rPr>
          <w:rFonts w:ascii="Times New Roman"/>
          <w:b w:val="false"/>
          <w:i w:val="false"/>
          <w:color w:val="000000"/>
          <w:sz w:val="28"/>
        </w:rPr>
        <w:t>
      "410 "Күрделі салымдарды қаржыландыру, оның ішінде:" (5010) жолы бойынша ұзақ мерзімді активтерге капиталдандырылған бюджет қаражаты есебінен қаржыландыру сомасы және сыртқы қарыздар мен байланысты гранттар есебінен қаржыландыру сомасы көрсетіледі.";</w:t>
      </w:r>
    </w:p>
    <w:bookmarkEnd w:id="55"/>
    <w:bookmarkStart w:name="z68" w:id="56"/>
    <w:p>
      <w:pPr>
        <w:spacing w:after="0"/>
        <w:ind w:left="0"/>
        <w:jc w:val="both"/>
      </w:pPr>
      <w:r>
        <w:rPr>
          <w:rFonts w:ascii="Times New Roman"/>
          <w:b w:val="false"/>
          <w:i w:val="false"/>
          <w:color w:val="000000"/>
          <w:sz w:val="28"/>
        </w:rPr>
        <w:t>
      төртінші бөлігі мынадай редакцияда жазылсын:</w:t>
      </w:r>
    </w:p>
    <w:bookmarkEnd w:id="56"/>
    <w:bookmarkStart w:name="z69" w:id="57"/>
    <w:p>
      <w:pPr>
        <w:spacing w:after="0"/>
        <w:ind w:left="0"/>
        <w:jc w:val="both"/>
      </w:pPr>
      <w:r>
        <w:rPr>
          <w:rFonts w:ascii="Times New Roman"/>
          <w:b w:val="false"/>
          <w:i w:val="false"/>
          <w:color w:val="000000"/>
          <w:sz w:val="28"/>
        </w:rPr>
        <w:t>
      "412 "Күрделі салымдарды сыртқы қарыздар мен байланысты гранттар есебінен қаржыландыру" (5012) жолы бойынша ұзақ мерзімді активтерге капиталдандырылған сыртқы қарыздар мен байланысты гранттар есебінен қаржыландыру сомасы көрсетіледі.";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71" w:id="58"/>
    <w:p>
      <w:pPr>
        <w:spacing w:after="0"/>
        <w:ind w:left="0"/>
        <w:jc w:val="both"/>
      </w:pPr>
      <w:r>
        <w:rPr>
          <w:rFonts w:ascii="Times New Roman"/>
          <w:b w:val="false"/>
          <w:i w:val="false"/>
          <w:color w:val="000000"/>
          <w:sz w:val="28"/>
        </w:rPr>
        <w:t>
      "35. 500 "Таза активтердің/капиталдың жиыны" жолы бойынша 410, 413, 414-жолдардың қорытынды сомасы көрсетіледі.";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екінші бөлігі мынадай редакцияда жазылсын:</w:t>
      </w:r>
    </w:p>
    <w:bookmarkStart w:name="z73" w:id="59"/>
    <w:p>
      <w:pPr>
        <w:spacing w:after="0"/>
        <w:ind w:left="0"/>
        <w:jc w:val="both"/>
      </w:pPr>
      <w:r>
        <w:rPr>
          <w:rFonts w:ascii="Times New Roman"/>
          <w:b w:val="false"/>
          <w:i w:val="false"/>
          <w:color w:val="000000"/>
          <w:sz w:val="28"/>
        </w:rPr>
        <w:t>
      "610, 620, 630, 640, 650, 660, 670, 680, 690-жолдары бойынша жолдардың нөмірлеріне сәйкес материалдық құндылықтар, жалға алынған активтер мен басқа де баланстан тыс активтер есепке алынған баланстан тыс активтер санамаланған.";</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bookmarkStart w:name="z75" w:id="60"/>
    <w:p>
      <w:pPr>
        <w:spacing w:after="0"/>
        <w:ind w:left="0"/>
        <w:jc w:val="both"/>
      </w:pPr>
      <w:r>
        <w:rPr>
          <w:rFonts w:ascii="Times New Roman"/>
          <w:b w:val="false"/>
          <w:i w:val="false"/>
          <w:color w:val="000000"/>
          <w:sz w:val="28"/>
        </w:rPr>
        <w:t>
      "38. 2014 жылдан бастап қаржылық қызмет нәтижелері туралы есеп (2-нысан) есепті кезеңнің кірістері мен шығыстары және қаржылық нәтижелері туралы ақпаратты білдіреді. 4 "Өткен кезең" бағаны өткен жылдың ұқсас кезеңі үшін толтырылады.</w:t>
      </w:r>
    </w:p>
    <w:bookmarkEnd w:id="60"/>
    <w:bookmarkStart w:name="z76" w:id="61"/>
    <w:p>
      <w:pPr>
        <w:spacing w:after="0"/>
        <w:ind w:left="0"/>
        <w:jc w:val="both"/>
      </w:pPr>
      <w:r>
        <w:rPr>
          <w:rFonts w:ascii="Times New Roman"/>
          <w:b w:val="false"/>
          <w:i w:val="false"/>
          <w:color w:val="000000"/>
          <w:sz w:val="28"/>
        </w:rPr>
        <w:t>
      39. 100 "Кірістер-барлығы" жолы 010, 020, 030, 040-жолдардың қосындысын көрсетеді.</w:t>
      </w:r>
    </w:p>
    <w:bookmarkEnd w:id="61"/>
    <w:bookmarkStart w:name="z77" w:id="62"/>
    <w:p>
      <w:pPr>
        <w:spacing w:after="0"/>
        <w:ind w:left="0"/>
        <w:jc w:val="both"/>
      </w:pPr>
      <w:r>
        <w:rPr>
          <w:rFonts w:ascii="Times New Roman"/>
          <w:b w:val="false"/>
          <w:i w:val="false"/>
          <w:color w:val="000000"/>
          <w:sz w:val="28"/>
        </w:rPr>
        <w:t>
      010 "Айырбас емес операциялардан алынатын кірістер" жолы бойынша 011, 012, 013, 014, 015, 016, 017, 118-жолдардың қосындысы көрсетіледі.</w:t>
      </w:r>
    </w:p>
    <w:bookmarkEnd w:id="62"/>
    <w:bookmarkStart w:name="z78" w:id="63"/>
    <w:p>
      <w:pPr>
        <w:spacing w:after="0"/>
        <w:ind w:left="0"/>
        <w:jc w:val="both"/>
      </w:pPr>
      <w:r>
        <w:rPr>
          <w:rFonts w:ascii="Times New Roman"/>
          <w:b w:val="false"/>
          <w:i w:val="false"/>
          <w:color w:val="000000"/>
          <w:sz w:val="28"/>
        </w:rPr>
        <w:t>
      011 "Ағымдағы қызметті қаржыландыру" (6010) жолы бойынша мемлекеттік мекемені ұстауға жеке қаржыландыру жоспары бойынша басқа бюджеттер есебінен бөлінген бюджеттік қаржыландыру сомасы мен республикалық бюджетке тауарлардың құны түріндегі түсімдермен байланысты операциялар бойынша бюджеттік қаржыландыру сомасы көрсетіледі. Ағымдағы қызметті қаржыландырудан түсетін кірістер, мемлекеттік мекеменің есепті жылдың аяғында 6090 "Бюджет қаражатының қалдықтарын қайтару" шотында көрсетілген есепті жылдың аяғында пайдаланылмаған қаражат қалдығын шегере отырып көрсетіледі.</w:t>
      </w:r>
    </w:p>
    <w:bookmarkEnd w:id="63"/>
    <w:bookmarkStart w:name="z79" w:id="64"/>
    <w:p>
      <w:pPr>
        <w:spacing w:after="0"/>
        <w:ind w:left="0"/>
        <w:jc w:val="both"/>
      </w:pPr>
      <w:r>
        <w:rPr>
          <w:rFonts w:ascii="Times New Roman"/>
          <w:b w:val="false"/>
          <w:i w:val="false"/>
          <w:color w:val="000000"/>
          <w:sz w:val="28"/>
        </w:rPr>
        <w:t>
      012 "Күрделі салымдарды қаржыландыру" (6020) жолы бойынша ұзақ мерзімді активтер бойынша қаржыландыруды тұтынудан түскен кірістер көрсетіледі.</w:t>
      </w:r>
    </w:p>
    <w:bookmarkEnd w:id="64"/>
    <w:bookmarkStart w:name="z80" w:id="65"/>
    <w:p>
      <w:pPr>
        <w:spacing w:after="0"/>
        <w:ind w:left="0"/>
        <w:jc w:val="both"/>
      </w:pPr>
      <w:r>
        <w:rPr>
          <w:rFonts w:ascii="Times New Roman"/>
          <w:b w:val="false"/>
          <w:i w:val="false"/>
          <w:color w:val="000000"/>
          <w:sz w:val="28"/>
        </w:rPr>
        <w:t>
      013 "Сыртқы қарыздар есебінен қаржыландырудан алынатын кірістер" (6070) жолы бойынша сыртқы қарыздар есебінен қаржыландырудан түсетін кірістер көрсетіледі.</w:t>
      </w:r>
    </w:p>
    <w:bookmarkEnd w:id="65"/>
    <w:bookmarkStart w:name="z81" w:id="66"/>
    <w:p>
      <w:pPr>
        <w:spacing w:after="0"/>
        <w:ind w:left="0"/>
        <w:jc w:val="both"/>
      </w:pPr>
      <w:r>
        <w:rPr>
          <w:rFonts w:ascii="Times New Roman"/>
          <w:b w:val="false"/>
          <w:i w:val="false"/>
          <w:color w:val="000000"/>
          <w:sz w:val="28"/>
        </w:rPr>
        <w:t>
      014 "Трансферттер" (6030) жолы бойынша 6090 "Бюджет қаражатының қалдықтарын қайтару" шотында көрсетілген есепті жылдың аяғында қайтарылған соманы шегере отырып трансферттер бойынша бюджеттік қаржыландыру сомасы көрсетіледі.</w:t>
      </w:r>
    </w:p>
    <w:bookmarkEnd w:id="66"/>
    <w:bookmarkStart w:name="z82" w:id="67"/>
    <w:p>
      <w:pPr>
        <w:spacing w:after="0"/>
        <w:ind w:left="0"/>
        <w:jc w:val="both"/>
      </w:pPr>
      <w:r>
        <w:rPr>
          <w:rFonts w:ascii="Times New Roman"/>
          <w:b w:val="false"/>
          <w:i w:val="false"/>
          <w:color w:val="000000"/>
          <w:sz w:val="28"/>
        </w:rPr>
        <w:t>
      015 "Субсидиялар" (6040) жолы бойынша 6090 "Бюджет қаражатының қалдықтарын қайтару" шотында көрсетілген есепті жылдың аяғында қайтарылған соманы шегере отырып субсидиялар бойынша бюджеттік қаржыландыру сомасы көрсетіледі.</w:t>
      </w:r>
    </w:p>
    <w:bookmarkEnd w:id="67"/>
    <w:bookmarkStart w:name="z83" w:id="68"/>
    <w:p>
      <w:pPr>
        <w:spacing w:after="0"/>
        <w:ind w:left="0"/>
        <w:jc w:val="both"/>
      </w:pPr>
      <w:r>
        <w:rPr>
          <w:rFonts w:ascii="Times New Roman"/>
          <w:b w:val="false"/>
          <w:i w:val="false"/>
          <w:color w:val="000000"/>
          <w:sz w:val="28"/>
        </w:rPr>
        <w:t>
      016 "Демеушілік және қайырымдылық көмек" (6050) жолы бойынша ақша түсімдері және басқа активтер түрінде алынған демеушілік және қайырымдылық көмектен түскен кірістер көрсетіледі.</w:t>
      </w:r>
    </w:p>
    <w:bookmarkEnd w:id="68"/>
    <w:bookmarkStart w:name="z84" w:id="69"/>
    <w:p>
      <w:pPr>
        <w:spacing w:after="0"/>
        <w:ind w:left="0"/>
        <w:jc w:val="both"/>
      </w:pPr>
      <w:r>
        <w:rPr>
          <w:rFonts w:ascii="Times New Roman"/>
          <w:b w:val="false"/>
          <w:i w:val="false"/>
          <w:color w:val="000000"/>
          <w:sz w:val="28"/>
        </w:rPr>
        <w:t>
      017 "Гранттар" (6060) жолы бойынша түскен гранттар сомасы көрсетіледі.</w:t>
      </w:r>
    </w:p>
    <w:bookmarkEnd w:id="69"/>
    <w:bookmarkStart w:name="z85" w:id="70"/>
    <w:p>
      <w:pPr>
        <w:spacing w:after="0"/>
        <w:ind w:left="0"/>
        <w:jc w:val="both"/>
      </w:pPr>
      <w:r>
        <w:rPr>
          <w:rFonts w:ascii="Times New Roman"/>
          <w:b w:val="false"/>
          <w:i w:val="false"/>
          <w:color w:val="000000"/>
          <w:sz w:val="28"/>
        </w:rPr>
        <w:t>
      018 "Өзгелер" (6080) жолы бойынша мемлекеттік мекемеге сыртқы қарыздардың басқа өтеусіз түсімдердің сомасы көрсетіледі.</w:t>
      </w:r>
    </w:p>
    <w:bookmarkEnd w:id="70"/>
    <w:bookmarkStart w:name="z86" w:id="71"/>
    <w:p>
      <w:pPr>
        <w:spacing w:after="0"/>
        <w:ind w:left="0"/>
        <w:jc w:val="both"/>
      </w:pPr>
      <w:r>
        <w:rPr>
          <w:rFonts w:ascii="Times New Roman"/>
          <w:b w:val="false"/>
          <w:i w:val="false"/>
          <w:color w:val="000000"/>
          <w:sz w:val="28"/>
        </w:rPr>
        <w:t>
      020 "Айырбас операциялардан алынатын кірістер" (6110) жолы бойынша тауарларды (жұмыстар мен қызметтерді) сатудан түскен кірістер көрсетеді.</w:t>
      </w:r>
    </w:p>
    <w:bookmarkEnd w:id="71"/>
    <w:bookmarkStart w:name="z87" w:id="72"/>
    <w:p>
      <w:pPr>
        <w:spacing w:after="0"/>
        <w:ind w:left="0"/>
        <w:jc w:val="both"/>
      </w:pPr>
      <w:r>
        <w:rPr>
          <w:rFonts w:ascii="Times New Roman"/>
          <w:b w:val="false"/>
          <w:i w:val="false"/>
          <w:color w:val="000000"/>
          <w:sz w:val="28"/>
        </w:rPr>
        <w:t>
      030 "Активтерді басқарудан алынатын кірістер" жолы бойынша 031 және 032-жолдардың қосындысы көрсетіледі.</w:t>
      </w:r>
    </w:p>
    <w:bookmarkEnd w:id="72"/>
    <w:bookmarkStart w:name="z88" w:id="73"/>
    <w:p>
      <w:pPr>
        <w:spacing w:after="0"/>
        <w:ind w:left="0"/>
        <w:jc w:val="both"/>
      </w:pPr>
      <w:r>
        <w:rPr>
          <w:rFonts w:ascii="Times New Roman"/>
          <w:b w:val="false"/>
          <w:i w:val="false"/>
          <w:color w:val="000000"/>
          <w:sz w:val="28"/>
        </w:rPr>
        <w:t>
      031 "Сыйақылар" (6210) жолы бойынша берілген қарыздар, қаржылық жалдау бойынша сыйақылардан түскен кірістердің, дивидендтердің, квазимемлекеттік сектор субъектілерінің таза пайдасының бір бөлігінің сомасы көрсетіледі.</w:t>
      </w:r>
    </w:p>
    <w:bookmarkEnd w:id="73"/>
    <w:bookmarkStart w:name="z89" w:id="74"/>
    <w:p>
      <w:pPr>
        <w:spacing w:after="0"/>
        <w:ind w:left="0"/>
        <w:jc w:val="both"/>
      </w:pPr>
      <w:r>
        <w:rPr>
          <w:rFonts w:ascii="Times New Roman"/>
          <w:b w:val="false"/>
          <w:i w:val="false"/>
          <w:color w:val="000000"/>
          <w:sz w:val="28"/>
        </w:rPr>
        <w:t>
      032 "Активтерді басқарудан алынатын өзге де кірістер" (6220) жолы бойынша активтерді басқарудан басқа кірістер сомасы, оның ішінде операциялық жалдаудан түскен кірістер көрсетіледі.</w:t>
      </w:r>
    </w:p>
    <w:bookmarkEnd w:id="74"/>
    <w:bookmarkStart w:name="z90" w:id="75"/>
    <w:p>
      <w:pPr>
        <w:spacing w:after="0"/>
        <w:ind w:left="0"/>
        <w:jc w:val="both"/>
      </w:pPr>
      <w:r>
        <w:rPr>
          <w:rFonts w:ascii="Times New Roman"/>
          <w:b w:val="false"/>
          <w:i w:val="false"/>
          <w:color w:val="000000"/>
          <w:sz w:val="28"/>
        </w:rPr>
        <w:t>
      040 "Өзге кірістер" (6330, 6350, 6360) жолы бойынша активтерді, үшінші тараптардан өтемақыларды (бұрын танылған активтердің құнсыздануынан түскен залалдардан) өтеусіз алудан түскен кірістер мен өзге операциялардан алынған кірістер көрсетіледі.</w:t>
      </w:r>
    </w:p>
    <w:bookmarkEnd w:id="75"/>
    <w:bookmarkStart w:name="z91" w:id="76"/>
    <w:p>
      <w:pPr>
        <w:spacing w:after="0"/>
        <w:ind w:left="0"/>
        <w:jc w:val="both"/>
      </w:pPr>
      <w:r>
        <w:rPr>
          <w:rFonts w:ascii="Times New Roman"/>
          <w:b w:val="false"/>
          <w:i w:val="false"/>
          <w:color w:val="000000"/>
          <w:sz w:val="28"/>
        </w:rPr>
        <w:t>
      40. 200 "Шығыстар – барлығы" жолы 110, 130, 140, 150-жолдардың қосындысын көрсетеді.</w:t>
      </w:r>
    </w:p>
    <w:bookmarkEnd w:id="76"/>
    <w:bookmarkStart w:name="z92" w:id="77"/>
    <w:p>
      <w:pPr>
        <w:spacing w:after="0"/>
        <w:ind w:left="0"/>
        <w:jc w:val="both"/>
      </w:pPr>
      <w:r>
        <w:rPr>
          <w:rFonts w:ascii="Times New Roman"/>
          <w:b w:val="false"/>
          <w:i w:val="false"/>
          <w:color w:val="000000"/>
          <w:sz w:val="28"/>
        </w:rPr>
        <w:t>
      110 "Мемлекеттік мекеменің шығыстары" жолы бойынша 111, 112, 113, 114, 115, 116, 117, 118, 119, 120, 121, 122-жолдардың қосындығы көрсетіледі.</w:t>
      </w:r>
    </w:p>
    <w:bookmarkEnd w:id="77"/>
    <w:bookmarkStart w:name="z93" w:id="78"/>
    <w:p>
      <w:pPr>
        <w:spacing w:after="0"/>
        <w:ind w:left="0"/>
        <w:jc w:val="both"/>
      </w:pPr>
      <w:r>
        <w:rPr>
          <w:rFonts w:ascii="Times New Roman"/>
          <w:b w:val="false"/>
          <w:i w:val="false"/>
          <w:color w:val="000000"/>
          <w:sz w:val="28"/>
        </w:rPr>
        <w:t>
      111 "Еңбекақы төлеу" (7010, 7030) жолы бойынша мемлекеттік мекеменің қызметкерлеріне еңбекақы төлеу, уақытша еңбекке жарамсыздығы бойынша жәрдемақылар, қызметкерлердің пайдаланылмаған демалыстары бойынша есептелген резервтер бойынша шығыстардың сомасы және басқа да төлемдер бойынша шығыстардың сомасы көрсетіледі.</w:t>
      </w:r>
    </w:p>
    <w:bookmarkEnd w:id="78"/>
    <w:bookmarkStart w:name="z94" w:id="79"/>
    <w:p>
      <w:pPr>
        <w:spacing w:after="0"/>
        <w:ind w:left="0"/>
        <w:jc w:val="both"/>
      </w:pPr>
      <w:r>
        <w:rPr>
          <w:rFonts w:ascii="Times New Roman"/>
          <w:b w:val="false"/>
          <w:i w:val="false"/>
          <w:color w:val="000000"/>
          <w:sz w:val="28"/>
        </w:rPr>
        <w:t>
      112 "Стипендиялар" (7020) жолы бойынша есептелген стипендиялар бойынша шығыстардың сомасы көрсетіледі.</w:t>
      </w:r>
    </w:p>
    <w:bookmarkEnd w:id="79"/>
    <w:bookmarkStart w:name="z95" w:id="80"/>
    <w:p>
      <w:pPr>
        <w:spacing w:after="0"/>
        <w:ind w:left="0"/>
        <w:jc w:val="both"/>
      </w:pPr>
      <w:r>
        <w:rPr>
          <w:rFonts w:ascii="Times New Roman"/>
          <w:b w:val="false"/>
          <w:i w:val="false"/>
          <w:color w:val="000000"/>
          <w:sz w:val="28"/>
        </w:rPr>
        <w:t>
      113 "Салықтар мен бюджетке төленетін төлемдер" (7040) жолы бойынша әлеуметтік салық және басқа бюджетке тиесілі төлемдер бойынша шығыстардың сомасы көрсетіледі.</w:t>
      </w:r>
    </w:p>
    <w:bookmarkEnd w:id="80"/>
    <w:bookmarkStart w:name="z96" w:id="81"/>
    <w:p>
      <w:pPr>
        <w:spacing w:after="0"/>
        <w:ind w:left="0"/>
        <w:jc w:val="both"/>
      </w:pPr>
      <w:r>
        <w:rPr>
          <w:rFonts w:ascii="Times New Roman"/>
          <w:b w:val="false"/>
          <w:i w:val="false"/>
          <w:color w:val="000000"/>
          <w:sz w:val="28"/>
        </w:rPr>
        <w:t>
      114 "Қорлар бойынша шығыстар" (7060) жолы бойынша есепті кезең ішінде мемлекеттік мекеменің мұқтажы үшін пайдаланылған және сырт ұйымдарға сатылған қорлардың құны көрсетіледі.</w:t>
      </w:r>
    </w:p>
    <w:bookmarkEnd w:id="81"/>
    <w:bookmarkStart w:name="z97" w:id="82"/>
    <w:p>
      <w:pPr>
        <w:spacing w:after="0"/>
        <w:ind w:left="0"/>
        <w:jc w:val="both"/>
      </w:pPr>
      <w:r>
        <w:rPr>
          <w:rFonts w:ascii="Times New Roman"/>
          <w:b w:val="false"/>
          <w:i w:val="false"/>
          <w:color w:val="000000"/>
          <w:sz w:val="28"/>
        </w:rPr>
        <w:t>
      115 "Іссапарлық шығыстар" (7070) жолы бойынша мемлекеттік мекеме қызметкерлерінің іссапарларына байланысты есептелген шығыстардың сомасы көрсетіледі.</w:t>
      </w:r>
    </w:p>
    <w:bookmarkEnd w:id="82"/>
    <w:bookmarkStart w:name="z98" w:id="83"/>
    <w:p>
      <w:pPr>
        <w:spacing w:after="0"/>
        <w:ind w:left="0"/>
        <w:jc w:val="both"/>
      </w:pPr>
      <w:r>
        <w:rPr>
          <w:rFonts w:ascii="Times New Roman"/>
          <w:b w:val="false"/>
          <w:i w:val="false"/>
          <w:color w:val="000000"/>
          <w:sz w:val="28"/>
        </w:rPr>
        <w:t>
      116 "Коммуналдық шығыстар" (7080) жолы бойынша коммуналдық қызметтер (газ, су, электр энергиясы, жылу) үшін есептелген шығыстардың сомасы көрсетіледі.</w:t>
      </w:r>
    </w:p>
    <w:bookmarkEnd w:id="83"/>
    <w:bookmarkStart w:name="z99" w:id="84"/>
    <w:p>
      <w:pPr>
        <w:spacing w:after="0"/>
        <w:ind w:left="0"/>
        <w:jc w:val="both"/>
      </w:pPr>
      <w:r>
        <w:rPr>
          <w:rFonts w:ascii="Times New Roman"/>
          <w:b w:val="false"/>
          <w:i w:val="false"/>
          <w:color w:val="000000"/>
          <w:sz w:val="28"/>
        </w:rPr>
        <w:t>
      117 "Жалдау төлемдері" (7130) жолы бойынша операциялық жалдау бойынша есептелген шығыстардың сомасы көрсетіледі.</w:t>
      </w:r>
    </w:p>
    <w:bookmarkEnd w:id="84"/>
    <w:bookmarkStart w:name="z100" w:id="85"/>
    <w:p>
      <w:pPr>
        <w:spacing w:after="0"/>
        <w:ind w:left="0"/>
        <w:jc w:val="both"/>
      </w:pPr>
      <w:r>
        <w:rPr>
          <w:rFonts w:ascii="Times New Roman"/>
          <w:b w:val="false"/>
          <w:i w:val="false"/>
          <w:color w:val="000000"/>
          <w:sz w:val="28"/>
        </w:rPr>
        <w:t>
      118 "Ұзақ мерзімді активтерді ұстау" (7090) жолы бойынша ұзақ мерзімді активтерді ағымдағы жөндеуге арналып есептелген шығыстардың сомасы көрсетіледі.</w:t>
      </w:r>
    </w:p>
    <w:bookmarkEnd w:id="85"/>
    <w:bookmarkStart w:name="z101" w:id="86"/>
    <w:p>
      <w:pPr>
        <w:spacing w:after="0"/>
        <w:ind w:left="0"/>
        <w:jc w:val="both"/>
      </w:pPr>
      <w:r>
        <w:rPr>
          <w:rFonts w:ascii="Times New Roman"/>
          <w:b w:val="false"/>
          <w:i w:val="false"/>
          <w:color w:val="000000"/>
          <w:sz w:val="28"/>
        </w:rPr>
        <w:t>
      119 "Байланыс қызметтері" (7080) жолы бойынша байланыс қызметтері бойынша есептелген шығыстардың сомасы көрсетіледі.</w:t>
      </w:r>
    </w:p>
    <w:bookmarkEnd w:id="86"/>
    <w:bookmarkStart w:name="z102" w:id="87"/>
    <w:p>
      <w:pPr>
        <w:spacing w:after="0"/>
        <w:ind w:left="0"/>
        <w:jc w:val="both"/>
      </w:pPr>
      <w:r>
        <w:rPr>
          <w:rFonts w:ascii="Times New Roman"/>
          <w:b w:val="false"/>
          <w:i w:val="false"/>
          <w:color w:val="000000"/>
          <w:sz w:val="28"/>
        </w:rPr>
        <w:t>
      120 "Активтер амортизациясы" (7110) жолы бойынша негізгі ұзақ активтердің амортизациясы бойынша есептелген шығыстардың сомасы көрсетіледі.</w:t>
      </w:r>
    </w:p>
    <w:bookmarkEnd w:id="87"/>
    <w:bookmarkStart w:name="z103" w:id="88"/>
    <w:p>
      <w:pPr>
        <w:spacing w:after="0"/>
        <w:ind w:left="0"/>
        <w:jc w:val="both"/>
      </w:pPr>
      <w:r>
        <w:rPr>
          <w:rFonts w:ascii="Times New Roman"/>
          <w:b w:val="false"/>
          <w:i w:val="false"/>
          <w:color w:val="000000"/>
          <w:sz w:val="28"/>
        </w:rPr>
        <w:t>
      121 "Активтердің құнсыздануы" (7440) жолы бойынша активтердің құнсыздануы бойынша есептелген шығыстардың сомасы көрсетіледі.</w:t>
      </w:r>
    </w:p>
    <w:bookmarkEnd w:id="88"/>
    <w:bookmarkStart w:name="z104" w:id="89"/>
    <w:p>
      <w:pPr>
        <w:spacing w:after="0"/>
        <w:ind w:left="0"/>
        <w:jc w:val="both"/>
      </w:pPr>
      <w:r>
        <w:rPr>
          <w:rFonts w:ascii="Times New Roman"/>
          <w:b w:val="false"/>
          <w:i w:val="false"/>
          <w:color w:val="000000"/>
          <w:sz w:val="28"/>
        </w:rPr>
        <w:t>
      122 "Өзге операциялық шығыстар" (7050, 7120, 7140) жолы бойынша сақтандыру төлемдері бойынша, ұзақ мерзімді активтерді сатудан түскен кірістерді бюджетке беру, ақылы қызметтерден бюджетке сметадан тыс түсімдер мен басқа операциялық шығыстар бойынша есептелген шығыстардың сомасы көрсетіледі.</w:t>
      </w:r>
    </w:p>
    <w:bookmarkEnd w:id="89"/>
    <w:bookmarkStart w:name="z105" w:id="90"/>
    <w:p>
      <w:pPr>
        <w:spacing w:after="0"/>
        <w:ind w:left="0"/>
        <w:jc w:val="both"/>
      </w:pPr>
      <w:r>
        <w:rPr>
          <w:rFonts w:ascii="Times New Roman"/>
          <w:b w:val="false"/>
          <w:i w:val="false"/>
          <w:color w:val="000000"/>
          <w:sz w:val="28"/>
        </w:rPr>
        <w:t>
      130 "Бюджеттік төлемдер бойынша шығыстар" жолы бойынша 131, 132, 133, 134-жолдардың қосындысы көрсетіледі.</w:t>
      </w:r>
    </w:p>
    <w:bookmarkEnd w:id="90"/>
    <w:bookmarkStart w:name="z106" w:id="91"/>
    <w:p>
      <w:pPr>
        <w:spacing w:after="0"/>
        <w:ind w:left="0"/>
        <w:jc w:val="both"/>
      </w:pPr>
      <w:r>
        <w:rPr>
          <w:rFonts w:ascii="Times New Roman"/>
          <w:b w:val="false"/>
          <w:i w:val="false"/>
          <w:color w:val="000000"/>
          <w:sz w:val="28"/>
        </w:rPr>
        <w:t>
      131 "Зейнетақылар мен жәрдемақылар" (7220) жолы бойынша Мемлекеттік зейнетақы төлеу орталығы арқылы төленген зейнетақылар мен жәрдемақылар бойынша есептелген шығыстардың сомасы көрсетіледі.</w:t>
      </w:r>
    </w:p>
    <w:bookmarkEnd w:id="91"/>
    <w:bookmarkStart w:name="z107" w:id="92"/>
    <w:p>
      <w:pPr>
        <w:spacing w:after="0"/>
        <w:ind w:left="0"/>
        <w:jc w:val="both"/>
      </w:pPr>
      <w:r>
        <w:rPr>
          <w:rFonts w:ascii="Times New Roman"/>
          <w:b w:val="false"/>
          <w:i w:val="false"/>
          <w:color w:val="000000"/>
          <w:sz w:val="28"/>
        </w:rPr>
        <w:t>
      132 "Субсидиялар" (7230) жолы бойынша жеке және заңды тұлғаларға төленген субсидиялар бойынша шығыстардың сомасы көрсетіледі.</w:t>
      </w:r>
    </w:p>
    <w:bookmarkEnd w:id="92"/>
    <w:bookmarkStart w:name="z108" w:id="93"/>
    <w:p>
      <w:pPr>
        <w:spacing w:after="0"/>
        <w:ind w:left="0"/>
        <w:jc w:val="both"/>
      </w:pPr>
      <w:r>
        <w:rPr>
          <w:rFonts w:ascii="Times New Roman"/>
          <w:b w:val="false"/>
          <w:i w:val="false"/>
          <w:color w:val="000000"/>
          <w:sz w:val="28"/>
        </w:rPr>
        <w:t>
      133 "Трансферттер" (7210) жолы бойынша төленген трансферттер бойынша шығыстардың сомасы көрсетіледі.</w:t>
      </w:r>
    </w:p>
    <w:bookmarkEnd w:id="93"/>
    <w:bookmarkStart w:name="z109" w:id="94"/>
    <w:p>
      <w:pPr>
        <w:spacing w:after="0"/>
        <w:ind w:left="0"/>
        <w:jc w:val="both"/>
      </w:pPr>
      <w:r>
        <w:rPr>
          <w:rFonts w:ascii="Times New Roman"/>
          <w:b w:val="false"/>
          <w:i w:val="false"/>
          <w:color w:val="000000"/>
          <w:sz w:val="28"/>
        </w:rPr>
        <w:t>
      134 "Өзгелер" (7240) жолы бойынша басқа бюджеттік төлемдер бойынша есептелген шығыстардың сомасы көрсетіледі.</w:t>
      </w:r>
    </w:p>
    <w:bookmarkEnd w:id="94"/>
    <w:bookmarkStart w:name="z110" w:id="95"/>
    <w:p>
      <w:pPr>
        <w:spacing w:after="0"/>
        <w:ind w:left="0"/>
        <w:jc w:val="both"/>
      </w:pPr>
      <w:r>
        <w:rPr>
          <w:rFonts w:ascii="Times New Roman"/>
          <w:b w:val="false"/>
          <w:i w:val="false"/>
          <w:color w:val="000000"/>
          <w:sz w:val="28"/>
        </w:rPr>
        <w:t xml:space="preserve">
      140 "Активтерді басқару бойынша шығыстар" жолы бойынша 141, </w:t>
      </w:r>
    </w:p>
    <w:bookmarkEnd w:id="95"/>
    <w:bookmarkStart w:name="z111" w:id="96"/>
    <w:p>
      <w:pPr>
        <w:spacing w:after="0"/>
        <w:ind w:left="0"/>
        <w:jc w:val="both"/>
      </w:pPr>
      <w:r>
        <w:rPr>
          <w:rFonts w:ascii="Times New Roman"/>
          <w:b w:val="false"/>
          <w:i w:val="false"/>
          <w:color w:val="000000"/>
          <w:sz w:val="28"/>
        </w:rPr>
        <w:t>
      142-жолдардың қосындысы көрсетіледі.</w:t>
      </w:r>
    </w:p>
    <w:bookmarkEnd w:id="96"/>
    <w:bookmarkStart w:name="z112" w:id="97"/>
    <w:p>
      <w:pPr>
        <w:spacing w:after="0"/>
        <w:ind w:left="0"/>
        <w:jc w:val="both"/>
      </w:pPr>
      <w:r>
        <w:rPr>
          <w:rFonts w:ascii="Times New Roman"/>
          <w:b w:val="false"/>
          <w:i w:val="false"/>
          <w:color w:val="000000"/>
          <w:sz w:val="28"/>
        </w:rPr>
        <w:t>
      141 "Сыйақылар" (7310) жолы бойынша алынған қарыздар мен қаржылық жалдау бойынша есептелген сыйақылар бойынша шығыстар көрсетіледі.</w:t>
      </w:r>
    </w:p>
    <w:bookmarkEnd w:id="97"/>
    <w:bookmarkStart w:name="z113" w:id="98"/>
    <w:p>
      <w:pPr>
        <w:spacing w:after="0"/>
        <w:ind w:left="0"/>
        <w:jc w:val="both"/>
      </w:pPr>
      <w:r>
        <w:rPr>
          <w:rFonts w:ascii="Times New Roman"/>
          <w:b w:val="false"/>
          <w:i w:val="false"/>
          <w:color w:val="000000"/>
          <w:sz w:val="28"/>
        </w:rPr>
        <w:t>
      142 "Активтерді басқару бойынша өзге шығыстар" (7320) жолы бойынша есептің басқа баптарында көрсетілмеген активтерді басқарудан есептелген шығыстардың сомасы көрсетіледі.</w:t>
      </w:r>
    </w:p>
    <w:bookmarkEnd w:id="98"/>
    <w:bookmarkStart w:name="z114" w:id="99"/>
    <w:p>
      <w:pPr>
        <w:spacing w:after="0"/>
        <w:ind w:left="0"/>
        <w:jc w:val="both"/>
      </w:pPr>
      <w:r>
        <w:rPr>
          <w:rFonts w:ascii="Times New Roman"/>
          <w:b w:val="false"/>
          <w:i w:val="false"/>
          <w:color w:val="000000"/>
          <w:sz w:val="28"/>
        </w:rPr>
        <w:t>
      150 "Өзге шығыстар" (7450, 7460) жолы бойынша күмәнді борыштар мен басқа шығыстар бойынша резервті құру бойынша және басқа шығыстар көрсетіледі.</w:t>
      </w:r>
    </w:p>
    <w:bookmarkEnd w:id="99"/>
    <w:bookmarkStart w:name="z115" w:id="100"/>
    <w:p>
      <w:pPr>
        <w:spacing w:after="0"/>
        <w:ind w:left="0"/>
        <w:jc w:val="both"/>
      </w:pPr>
      <w:r>
        <w:rPr>
          <w:rFonts w:ascii="Times New Roman"/>
          <w:b w:val="false"/>
          <w:i w:val="false"/>
          <w:color w:val="000000"/>
          <w:sz w:val="28"/>
        </w:rPr>
        <w:t>
      41. 210 "Үлестік қатысу тәсілі бойынша ескерілетін инвестициялар бойынша таза табыс немесе шығындар үлесі" (6220, 7320) жолы бойынша инвестиция объектісінің пайдада (шығында) қатысу үлесі көрсетіледі.</w:t>
      </w:r>
    </w:p>
    <w:bookmarkEnd w:id="100"/>
    <w:bookmarkStart w:name="z116" w:id="101"/>
    <w:p>
      <w:pPr>
        <w:spacing w:after="0"/>
        <w:ind w:left="0"/>
        <w:jc w:val="both"/>
      </w:pPr>
      <w:r>
        <w:rPr>
          <w:rFonts w:ascii="Times New Roman"/>
          <w:b w:val="false"/>
          <w:i w:val="false"/>
          <w:color w:val="000000"/>
          <w:sz w:val="28"/>
        </w:rPr>
        <w:t>
      220 "Ұзақ мерзімді активтердің шығуы" (6320, 7420) жолы бойынша активтерді өтеусіз беруден немесе есептен шығарудан түскен қаржылық нәтиже көрсетіледі.</w:t>
      </w:r>
    </w:p>
    <w:bookmarkEnd w:id="101"/>
    <w:bookmarkStart w:name="z117" w:id="102"/>
    <w:p>
      <w:pPr>
        <w:spacing w:after="0"/>
        <w:ind w:left="0"/>
        <w:jc w:val="both"/>
      </w:pPr>
      <w:r>
        <w:rPr>
          <w:rFonts w:ascii="Times New Roman"/>
          <w:b w:val="false"/>
          <w:i w:val="false"/>
          <w:color w:val="000000"/>
          <w:sz w:val="28"/>
        </w:rPr>
        <w:t>
      230 "Бағамдық айырма" (6340, 7430) жолы бойынша есепте валюталардың әртүрлі айырбас бағамдарын пайдалана отырып есептілік валютасында көрсетілген шетелдік валюта бірліктерінің бірдей санын көрсету нәтижесінде туындаған бағамдық айырма бойынша қаржылық нәтиже көрсетіледі.</w:t>
      </w:r>
    </w:p>
    <w:bookmarkEnd w:id="102"/>
    <w:bookmarkStart w:name="z118" w:id="103"/>
    <w:p>
      <w:pPr>
        <w:spacing w:after="0"/>
        <w:ind w:left="0"/>
        <w:jc w:val="both"/>
      </w:pPr>
      <w:r>
        <w:rPr>
          <w:rFonts w:ascii="Times New Roman"/>
          <w:b w:val="false"/>
          <w:i w:val="false"/>
          <w:color w:val="000000"/>
          <w:sz w:val="28"/>
        </w:rPr>
        <w:t>
      240 "Өзгелер" (6310, 7410) жолы бойынша әділ құнды басқартуден түскен қаржылық нәтиже көрсетіледі.</w:t>
      </w:r>
    </w:p>
    <w:bookmarkEnd w:id="103"/>
    <w:bookmarkStart w:name="z119" w:id="104"/>
    <w:p>
      <w:pPr>
        <w:spacing w:after="0"/>
        <w:ind w:left="0"/>
        <w:jc w:val="both"/>
      </w:pPr>
      <w:r>
        <w:rPr>
          <w:rFonts w:ascii="Times New Roman"/>
          <w:b w:val="false"/>
          <w:i w:val="false"/>
          <w:color w:val="000000"/>
          <w:sz w:val="28"/>
        </w:rPr>
        <w:t xml:space="preserve">
      42. 300 "Есепті кезеңнің қаржылық нәтижесі" жолы 100 және </w:t>
      </w:r>
    </w:p>
    <w:bookmarkEnd w:id="104"/>
    <w:bookmarkStart w:name="z120" w:id="105"/>
    <w:p>
      <w:pPr>
        <w:spacing w:after="0"/>
        <w:ind w:left="0"/>
        <w:jc w:val="both"/>
      </w:pPr>
      <w:r>
        <w:rPr>
          <w:rFonts w:ascii="Times New Roman"/>
          <w:b w:val="false"/>
          <w:i w:val="false"/>
          <w:color w:val="000000"/>
          <w:sz w:val="28"/>
        </w:rPr>
        <w:t>
      200-жолдардың 210, 220, 230, 240-жолдармен айырмасының жалпы сомасын көрсетіледі.";</w:t>
      </w:r>
    </w:p>
    <w:bookmarkEnd w:id="105"/>
    <w:bookmarkStart w:name="z121" w:id="106"/>
    <w:p>
      <w:pPr>
        <w:spacing w:after="0"/>
        <w:ind w:left="0"/>
        <w:jc w:val="both"/>
      </w:pPr>
      <w:r>
        <w:rPr>
          <w:rFonts w:ascii="Times New Roman"/>
          <w:b w:val="false"/>
          <w:i w:val="false"/>
          <w:color w:val="000000"/>
          <w:sz w:val="28"/>
        </w:rPr>
        <w:t>
      43, 44, 45, 46, 47, 48, 49, 50, 51, 52, 53, 54, 55, 56, 57, 58, 59, 60, 61, 62, 63, 64, 65, 66, 67, 68, 69, 70, 71, 72, 73, 74, 75, 76, 77, 78, 79, 80, 81, 82, 83, 84, 85 және 86-тармақтар алынып тасталсын;</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123" w:id="107"/>
    <w:p>
      <w:pPr>
        <w:spacing w:after="0"/>
        <w:ind w:left="0"/>
        <w:jc w:val="both"/>
      </w:pPr>
      <w:r>
        <w:rPr>
          <w:rFonts w:ascii="Times New Roman"/>
          <w:b w:val="false"/>
          <w:i w:val="false"/>
          <w:color w:val="000000"/>
          <w:sz w:val="28"/>
        </w:rPr>
        <w:t>
      "87. "Қаржыландыру көздері бойынша мемлекеттік мекеменің шоттарындағы ақша қозғалысы туралы есеп" (3-нысан) қаржыландыру көздері бойынша ақша қаражатының ағыны және тікелей әдісті пайдалана отырып, қызмет түрлері бойынша сыныптау туралы ақпаратты білдіреді, 4 "Өткен кезең" бағаны өткен жылдың ұқсас кезеңі үшін толтырылады.";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125" w:id="108"/>
    <w:p>
      <w:pPr>
        <w:spacing w:after="0"/>
        <w:ind w:left="0"/>
        <w:jc w:val="both"/>
      </w:pPr>
      <w:r>
        <w:rPr>
          <w:rFonts w:ascii="Times New Roman"/>
          <w:b w:val="false"/>
          <w:i w:val="false"/>
          <w:color w:val="000000"/>
          <w:sz w:val="28"/>
        </w:rPr>
        <w:t>
      "88. Есеп үш бөлімнен тұрады: Операциялық қызметтен түскен ақша қаражатының қозғалысы, Инвестициялық қызметтен түскен ақша қаражатының қозғалысы, Қаржылық қызметтен түскен ақша қаражатының қозғалысы.</w:t>
      </w:r>
    </w:p>
    <w:bookmarkEnd w:id="108"/>
    <w:bookmarkStart w:name="z126" w:id="109"/>
    <w:p>
      <w:pPr>
        <w:spacing w:after="0"/>
        <w:ind w:left="0"/>
        <w:jc w:val="both"/>
      </w:pPr>
      <w:r>
        <w:rPr>
          <w:rFonts w:ascii="Times New Roman"/>
          <w:b w:val="false"/>
          <w:i w:val="false"/>
          <w:color w:val="000000"/>
          <w:sz w:val="28"/>
        </w:rPr>
        <w:t>
      Операциялық қызмет – мемлекеттік мекеменің инвестициялық немесе қаржылық қызметіне жатқызылуы мүмкін емес қызмет;</w:t>
      </w:r>
    </w:p>
    <w:bookmarkEnd w:id="109"/>
    <w:bookmarkStart w:name="z127" w:id="110"/>
    <w:p>
      <w:pPr>
        <w:spacing w:after="0"/>
        <w:ind w:left="0"/>
        <w:jc w:val="both"/>
      </w:pPr>
      <w:r>
        <w:rPr>
          <w:rFonts w:ascii="Times New Roman"/>
          <w:b w:val="false"/>
          <w:i w:val="false"/>
          <w:color w:val="000000"/>
          <w:sz w:val="28"/>
        </w:rPr>
        <w:t>
      қаржылық қызмет – оның нәтижесінде мемлекеттік мекеменің қарыз қаражатының мөлшері мен құрамында өзгерістер туындайтын қызмет;</w:t>
      </w:r>
    </w:p>
    <w:bookmarkEnd w:id="110"/>
    <w:bookmarkStart w:name="z128" w:id="111"/>
    <w:p>
      <w:pPr>
        <w:spacing w:after="0"/>
        <w:ind w:left="0"/>
        <w:jc w:val="both"/>
      </w:pPr>
      <w:r>
        <w:rPr>
          <w:rFonts w:ascii="Times New Roman"/>
          <w:b w:val="false"/>
          <w:i w:val="false"/>
          <w:color w:val="000000"/>
          <w:sz w:val="28"/>
        </w:rPr>
        <w:t>
      инвестициялық қызмет – ақша баламаларына жатпайтын ұзақ мерзімді активтерді және басқа инвестицияларды сатып алу және сату.</w:t>
      </w:r>
    </w:p>
    <w:bookmarkEnd w:id="111"/>
    <w:bookmarkStart w:name="z129" w:id="112"/>
    <w:p>
      <w:pPr>
        <w:spacing w:after="0"/>
        <w:ind w:left="0"/>
        <w:jc w:val="both"/>
      </w:pPr>
      <w:r>
        <w:rPr>
          <w:rFonts w:ascii="Times New Roman"/>
          <w:b w:val="false"/>
          <w:i w:val="false"/>
          <w:color w:val="000000"/>
          <w:sz w:val="28"/>
        </w:rPr>
        <w:t>
      Қаржыландыру көздері бойынша мемлекеттік мекеменің шоттарындағы ақша қозғалысы туралы есепке (3-нысан) 1072 "Ақша құжаттары" қосалқы шоты бойынша деректер енгізілмейді.";</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131" w:id="113"/>
    <w:p>
      <w:pPr>
        <w:spacing w:after="0"/>
        <w:ind w:left="0"/>
        <w:jc w:val="both"/>
      </w:pPr>
      <w:r>
        <w:rPr>
          <w:rFonts w:ascii="Times New Roman"/>
          <w:b w:val="false"/>
          <w:i w:val="false"/>
          <w:color w:val="000000"/>
          <w:sz w:val="28"/>
        </w:rPr>
        <w:t>
      "90. 100 "Ақша қаражатының түсуi – барлығы" жолы 010, 020, 030, 040, 050-жолдардың қосындысын көрсетедi.</w:t>
      </w:r>
    </w:p>
    <w:bookmarkEnd w:id="113"/>
    <w:bookmarkStart w:name="z132" w:id="114"/>
    <w:p>
      <w:pPr>
        <w:spacing w:after="0"/>
        <w:ind w:left="0"/>
        <w:jc w:val="both"/>
      </w:pPr>
      <w:r>
        <w:rPr>
          <w:rFonts w:ascii="Times New Roman"/>
          <w:b w:val="false"/>
          <w:i w:val="false"/>
          <w:color w:val="000000"/>
          <w:sz w:val="28"/>
        </w:rPr>
        <w:t>
      010 "Бюджеттен қаржыландыру" жолы бойынша 011, 012, 013, 014, 015, 016, 017-жолдардың қосындысы көрсетiледi.</w:t>
      </w:r>
    </w:p>
    <w:bookmarkEnd w:id="114"/>
    <w:bookmarkStart w:name="z133" w:id="115"/>
    <w:p>
      <w:pPr>
        <w:spacing w:after="0"/>
        <w:ind w:left="0"/>
        <w:jc w:val="both"/>
      </w:pPr>
      <w:r>
        <w:rPr>
          <w:rFonts w:ascii="Times New Roman"/>
          <w:b w:val="false"/>
          <w:i w:val="false"/>
          <w:color w:val="000000"/>
          <w:sz w:val="28"/>
        </w:rPr>
        <w:t>
      011 "Ағымдағы қызметке" жолы бойынша республикалық (жергiлiктi) бюджеттен қаржыландырылатын мемлекеттiк мекемелердiң жеке қаржыландыру жоспары жөнiндегi мiндеттемелерi бойынша бюджеттен бөлiнген қаржыландыру көрсетiледi.</w:t>
      </w:r>
    </w:p>
    <w:bookmarkEnd w:id="115"/>
    <w:bookmarkStart w:name="z134" w:id="116"/>
    <w:p>
      <w:pPr>
        <w:spacing w:after="0"/>
        <w:ind w:left="0"/>
        <w:jc w:val="both"/>
      </w:pPr>
      <w:r>
        <w:rPr>
          <w:rFonts w:ascii="Times New Roman"/>
          <w:b w:val="false"/>
          <w:i w:val="false"/>
          <w:color w:val="000000"/>
          <w:sz w:val="28"/>
        </w:rPr>
        <w:t>
      012 "Күрделi салымдарға" жолы бойынша негiзгi құралдарды, аяқталмаған құрылыс объектiлерi мен күрделi салымдарды, инвестициялық жылжымайтын мүлiкті, биологиялық активтерді, материалдық емес активтер мен қаржы құралдарын сатып алуға бюджеттен бөлiнген қаржыландыру көрсетiледi.</w:t>
      </w:r>
    </w:p>
    <w:bookmarkEnd w:id="116"/>
    <w:bookmarkStart w:name="z135" w:id="117"/>
    <w:p>
      <w:pPr>
        <w:spacing w:after="0"/>
        <w:ind w:left="0"/>
        <w:jc w:val="both"/>
      </w:pPr>
      <w:r>
        <w:rPr>
          <w:rFonts w:ascii="Times New Roman"/>
          <w:b w:val="false"/>
          <w:i w:val="false"/>
          <w:color w:val="000000"/>
          <w:sz w:val="28"/>
        </w:rPr>
        <w:t>
      013 "Сыртқы қарыздар есебінен" жолы бойынша бюджеттік инвестициялық жобаның арнайы шотына сыртқы қарыздар бойынша қаражат түсімдері көрсетіледі.</w:t>
      </w:r>
    </w:p>
    <w:bookmarkEnd w:id="117"/>
    <w:bookmarkStart w:name="z136" w:id="118"/>
    <w:p>
      <w:pPr>
        <w:spacing w:after="0"/>
        <w:ind w:left="0"/>
        <w:jc w:val="both"/>
      </w:pPr>
      <w:r>
        <w:rPr>
          <w:rFonts w:ascii="Times New Roman"/>
          <w:b w:val="false"/>
          <w:i w:val="false"/>
          <w:color w:val="000000"/>
          <w:sz w:val="28"/>
        </w:rPr>
        <w:t>
      014 "Трансферттер" жолы бойынша трансферттер бойынша алынған қаржыландыру көрсетiледi.</w:t>
      </w:r>
    </w:p>
    <w:bookmarkEnd w:id="118"/>
    <w:bookmarkStart w:name="z137" w:id="119"/>
    <w:p>
      <w:pPr>
        <w:spacing w:after="0"/>
        <w:ind w:left="0"/>
        <w:jc w:val="both"/>
      </w:pPr>
      <w:r>
        <w:rPr>
          <w:rFonts w:ascii="Times New Roman"/>
          <w:b w:val="false"/>
          <w:i w:val="false"/>
          <w:color w:val="000000"/>
          <w:sz w:val="28"/>
        </w:rPr>
        <w:t>
      015 "Субсидиялар" жолы бойынша субсидиялар бойынша алынған қаржыландыру көрсетiледi.</w:t>
      </w:r>
    </w:p>
    <w:bookmarkEnd w:id="119"/>
    <w:bookmarkStart w:name="z138" w:id="120"/>
    <w:p>
      <w:pPr>
        <w:spacing w:after="0"/>
        <w:ind w:left="0"/>
        <w:jc w:val="both"/>
      </w:pPr>
      <w:r>
        <w:rPr>
          <w:rFonts w:ascii="Times New Roman"/>
          <w:b w:val="false"/>
          <w:i w:val="false"/>
          <w:color w:val="000000"/>
          <w:sz w:val="28"/>
        </w:rPr>
        <w:t>
      016 "Гранттар" жолы бойынша гранттар бойынша алынған қаржыландыру көрсетiледi.</w:t>
      </w:r>
    </w:p>
    <w:bookmarkEnd w:id="120"/>
    <w:bookmarkStart w:name="z139" w:id="121"/>
    <w:p>
      <w:pPr>
        <w:spacing w:after="0"/>
        <w:ind w:left="0"/>
        <w:jc w:val="both"/>
      </w:pPr>
      <w:r>
        <w:rPr>
          <w:rFonts w:ascii="Times New Roman"/>
          <w:b w:val="false"/>
          <w:i w:val="false"/>
          <w:color w:val="000000"/>
          <w:sz w:val="28"/>
        </w:rPr>
        <w:t>
      017 "Өзгелер" жолы бойынша есептiң алдыңғы баптарында көрсетiлмеген басқа баптары бойынша қаржыландыру көрсетiледi.</w:t>
      </w:r>
    </w:p>
    <w:bookmarkEnd w:id="121"/>
    <w:bookmarkStart w:name="z140" w:id="122"/>
    <w:p>
      <w:pPr>
        <w:spacing w:after="0"/>
        <w:ind w:left="0"/>
        <w:jc w:val="both"/>
      </w:pPr>
      <w:r>
        <w:rPr>
          <w:rFonts w:ascii="Times New Roman"/>
          <w:b w:val="false"/>
          <w:i w:val="false"/>
          <w:color w:val="000000"/>
          <w:sz w:val="28"/>
        </w:rPr>
        <w:t>
      020 "Демеушiлiк және қайырымдылық көмектер" жолы бойынша ҚБШ-ға демеушiлiк және қайырымдылық көмектен түскен ақша қаражаты көрсетiледi.</w:t>
      </w:r>
    </w:p>
    <w:bookmarkEnd w:id="122"/>
    <w:bookmarkStart w:name="z141" w:id="123"/>
    <w:p>
      <w:pPr>
        <w:spacing w:after="0"/>
        <w:ind w:left="0"/>
        <w:jc w:val="both"/>
      </w:pPr>
      <w:r>
        <w:rPr>
          <w:rFonts w:ascii="Times New Roman"/>
          <w:b w:val="false"/>
          <w:i w:val="false"/>
          <w:color w:val="000000"/>
          <w:sz w:val="28"/>
        </w:rPr>
        <w:t>
      030 "Тауарларды, жұмыстар мен қызметтерді сатудан" жолы бойынша мемлекеттік мекеменің билігінде қалатын және белгілі бір мақсатқа жұмсалатын ҚБШ тауарларды (жұмыстарды, көрсетiлетiн қызметтердi) сатудан түскен ақша қаражаты көрсетiледi.</w:t>
      </w:r>
    </w:p>
    <w:bookmarkEnd w:id="123"/>
    <w:bookmarkStart w:name="z142" w:id="124"/>
    <w:p>
      <w:pPr>
        <w:spacing w:after="0"/>
        <w:ind w:left="0"/>
        <w:jc w:val="both"/>
      </w:pPr>
      <w:r>
        <w:rPr>
          <w:rFonts w:ascii="Times New Roman"/>
          <w:b w:val="false"/>
          <w:i w:val="false"/>
          <w:color w:val="000000"/>
          <w:sz w:val="28"/>
        </w:rPr>
        <w:t>
      040 "Алынған сыйақылар" жолы бойынша мемлекеттiк мекеменiң ақшалай шотына алынған пайыздар көрсетiледi.</w:t>
      </w:r>
    </w:p>
    <w:bookmarkEnd w:id="124"/>
    <w:bookmarkStart w:name="z143" w:id="125"/>
    <w:p>
      <w:pPr>
        <w:spacing w:after="0"/>
        <w:ind w:left="0"/>
        <w:jc w:val="both"/>
      </w:pPr>
      <w:r>
        <w:rPr>
          <w:rFonts w:ascii="Times New Roman"/>
          <w:b w:val="false"/>
          <w:i w:val="false"/>
          <w:color w:val="000000"/>
          <w:sz w:val="28"/>
        </w:rPr>
        <w:t>
      050 "Өзге түсiмдер" жолы бойынша басқа ақшалай шоттарға түскен басқа ақша түсiмдерi көрсетiледi.";</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95-тармақтар</w:t>
      </w:r>
      <w:r>
        <w:rPr>
          <w:rFonts w:ascii="Times New Roman"/>
          <w:b w:val="false"/>
          <w:i w:val="false"/>
          <w:color w:val="000000"/>
          <w:sz w:val="28"/>
        </w:rPr>
        <w:t xml:space="preserve"> мынадай редакцияда жазылсын:</w:t>
      </w:r>
    </w:p>
    <w:bookmarkStart w:name="z145" w:id="126"/>
    <w:p>
      <w:pPr>
        <w:spacing w:after="0"/>
        <w:ind w:left="0"/>
        <w:jc w:val="both"/>
      </w:pPr>
      <w:r>
        <w:rPr>
          <w:rFonts w:ascii="Times New Roman"/>
          <w:b w:val="false"/>
          <w:i w:val="false"/>
          <w:color w:val="000000"/>
          <w:sz w:val="28"/>
        </w:rPr>
        <w:t>
      "94. 400 "Ақша қаражатының түсуi – барлығы" жолы бойынша 310, 320, 330, 340, 350-жолдардың қосындысын көрсетедi.</w:t>
      </w:r>
    </w:p>
    <w:bookmarkEnd w:id="126"/>
    <w:bookmarkStart w:name="z146" w:id="127"/>
    <w:p>
      <w:pPr>
        <w:spacing w:after="0"/>
        <w:ind w:left="0"/>
        <w:jc w:val="both"/>
      </w:pPr>
      <w:r>
        <w:rPr>
          <w:rFonts w:ascii="Times New Roman"/>
          <w:b w:val="false"/>
          <w:i w:val="false"/>
          <w:color w:val="000000"/>
          <w:sz w:val="28"/>
        </w:rPr>
        <w:t>
      310 "Ұзақ мерзiмдi активтердi сату" жолы бойынша ұзақ мерзiмдi активтердi сатудан түскен ақша түсiмдерiнiң сомасы көрсетiледi.</w:t>
      </w:r>
    </w:p>
    <w:bookmarkEnd w:id="127"/>
    <w:bookmarkStart w:name="z147" w:id="128"/>
    <w:p>
      <w:pPr>
        <w:spacing w:after="0"/>
        <w:ind w:left="0"/>
        <w:jc w:val="both"/>
      </w:pPr>
      <w:r>
        <w:rPr>
          <w:rFonts w:ascii="Times New Roman"/>
          <w:b w:val="false"/>
          <w:i w:val="false"/>
          <w:color w:val="000000"/>
          <w:sz w:val="28"/>
        </w:rPr>
        <w:t>
      320 "Бақыланатын және басқа субъектiлердiң үлестерiн сату" жолы бойынша бақыланатын және басқа субъектiлердiң капиталдағы үлестерiн сатудан түскен ақша түсiмдерiнiң сомасы көрсетiледi.</w:t>
      </w:r>
    </w:p>
    <w:bookmarkEnd w:id="128"/>
    <w:bookmarkStart w:name="z148" w:id="129"/>
    <w:p>
      <w:pPr>
        <w:spacing w:after="0"/>
        <w:ind w:left="0"/>
        <w:jc w:val="both"/>
      </w:pPr>
      <w:r>
        <w:rPr>
          <w:rFonts w:ascii="Times New Roman"/>
          <w:b w:val="false"/>
          <w:i w:val="false"/>
          <w:color w:val="000000"/>
          <w:sz w:val="28"/>
        </w:rPr>
        <w:t>
      330 "Бағалы қағаздарды сату" жолы бойынша бағалы қағаздарды сатудан түскен ақша түсiмдерiнiң сомасы көрсетiледi.</w:t>
      </w:r>
    </w:p>
    <w:bookmarkEnd w:id="129"/>
    <w:bookmarkStart w:name="z149" w:id="130"/>
    <w:p>
      <w:pPr>
        <w:spacing w:after="0"/>
        <w:ind w:left="0"/>
        <w:jc w:val="both"/>
      </w:pPr>
      <w:r>
        <w:rPr>
          <w:rFonts w:ascii="Times New Roman"/>
          <w:b w:val="false"/>
          <w:i w:val="false"/>
          <w:color w:val="000000"/>
          <w:sz w:val="28"/>
        </w:rPr>
        <w:t>
      340 "Қарыздарды өтеу" жолы бойынша берілген қарыздарды өтеу сомасы көрсетіледі.</w:t>
      </w:r>
    </w:p>
    <w:bookmarkEnd w:id="130"/>
    <w:bookmarkStart w:name="z150" w:id="131"/>
    <w:p>
      <w:pPr>
        <w:spacing w:after="0"/>
        <w:ind w:left="0"/>
        <w:jc w:val="both"/>
      </w:pPr>
      <w:r>
        <w:rPr>
          <w:rFonts w:ascii="Times New Roman"/>
          <w:b w:val="false"/>
          <w:i w:val="false"/>
          <w:color w:val="000000"/>
          <w:sz w:val="28"/>
        </w:rPr>
        <w:t>
      350 "Өзгелер" жолы бойынша қаржылық қызметтен басқа түсімдер бойынша ақша қаражатының сомасы көрсетіледі.</w:t>
      </w:r>
    </w:p>
    <w:bookmarkEnd w:id="131"/>
    <w:bookmarkStart w:name="z151" w:id="132"/>
    <w:p>
      <w:pPr>
        <w:spacing w:after="0"/>
        <w:ind w:left="0"/>
        <w:jc w:val="both"/>
      </w:pPr>
      <w:r>
        <w:rPr>
          <w:rFonts w:ascii="Times New Roman"/>
          <w:b w:val="false"/>
          <w:i w:val="false"/>
          <w:color w:val="000000"/>
          <w:sz w:val="28"/>
        </w:rPr>
        <w:t>
      95. 500 "Ақша қаражатының шығуы – барлығы" жолы 410, 420, 430, 440, 450, 460-жолдардың қосындысын көрсетедi.</w:t>
      </w:r>
    </w:p>
    <w:bookmarkEnd w:id="132"/>
    <w:bookmarkStart w:name="z152" w:id="133"/>
    <w:p>
      <w:pPr>
        <w:spacing w:after="0"/>
        <w:ind w:left="0"/>
        <w:jc w:val="both"/>
      </w:pPr>
      <w:r>
        <w:rPr>
          <w:rFonts w:ascii="Times New Roman"/>
          <w:b w:val="false"/>
          <w:i w:val="false"/>
          <w:color w:val="000000"/>
          <w:sz w:val="28"/>
        </w:rPr>
        <w:t>
      410 "Ұзақ мерзiмдi активтердi сатып алу" жолы бойынша ұзақ мерзiмдi активтердi сатып алуға арналған ақша төлемдерiнiң сомасы көрсетiледi.</w:t>
      </w:r>
    </w:p>
    <w:bookmarkEnd w:id="133"/>
    <w:bookmarkStart w:name="z153" w:id="134"/>
    <w:p>
      <w:pPr>
        <w:spacing w:after="0"/>
        <w:ind w:left="0"/>
        <w:jc w:val="both"/>
      </w:pPr>
      <w:r>
        <w:rPr>
          <w:rFonts w:ascii="Times New Roman"/>
          <w:b w:val="false"/>
          <w:i w:val="false"/>
          <w:color w:val="000000"/>
          <w:sz w:val="28"/>
        </w:rPr>
        <w:t>
      420 "Бақыланатын және басқа субъектiлердiң үлестерiн сатып алу" жолы бойынша бақыланатын және басқа субъектiлердiң капиталдағы үлестерiн сатып алуға арналған ақша төлемдерiнiң сомасы көрсетiледi.</w:t>
      </w:r>
    </w:p>
    <w:bookmarkEnd w:id="134"/>
    <w:bookmarkStart w:name="z154" w:id="135"/>
    <w:p>
      <w:pPr>
        <w:spacing w:after="0"/>
        <w:ind w:left="0"/>
        <w:jc w:val="both"/>
      </w:pPr>
      <w:r>
        <w:rPr>
          <w:rFonts w:ascii="Times New Roman"/>
          <w:b w:val="false"/>
          <w:i w:val="false"/>
          <w:color w:val="000000"/>
          <w:sz w:val="28"/>
        </w:rPr>
        <w:t>
      430 "Бағалы қағаздарды сатып алу" жолы бойынша бағалы қағаздарды сатып алуға арналған ақша төлемдерiнiң сомасы көрсетiледi.</w:t>
      </w:r>
    </w:p>
    <w:bookmarkEnd w:id="135"/>
    <w:bookmarkStart w:name="z155" w:id="136"/>
    <w:p>
      <w:pPr>
        <w:spacing w:after="0"/>
        <w:ind w:left="0"/>
        <w:jc w:val="both"/>
      </w:pPr>
      <w:r>
        <w:rPr>
          <w:rFonts w:ascii="Times New Roman"/>
          <w:b w:val="false"/>
          <w:i w:val="false"/>
          <w:color w:val="000000"/>
          <w:sz w:val="28"/>
        </w:rPr>
        <w:t>
      440 "Квазимемлекеттiк субъектiлердiң жарғылық капиталын қалыптастыру және толтыру" жолы бойынша квазимемлекеттiк субъектiлердiң жарғылық капиталына салынған ақша салымдарының сомасы көрсетiледi.</w:t>
      </w:r>
    </w:p>
    <w:bookmarkEnd w:id="136"/>
    <w:bookmarkStart w:name="z156" w:id="137"/>
    <w:p>
      <w:pPr>
        <w:spacing w:after="0"/>
        <w:ind w:left="0"/>
        <w:jc w:val="both"/>
      </w:pPr>
      <w:r>
        <w:rPr>
          <w:rFonts w:ascii="Times New Roman"/>
          <w:b w:val="false"/>
          <w:i w:val="false"/>
          <w:color w:val="000000"/>
          <w:sz w:val="28"/>
        </w:rPr>
        <w:t>
      450 "Берiлген қарыздар" жолы бойынша берiлген қарыздар бойынша ақша төлемдерiнiң сомасы көрсетiледi.</w:t>
      </w:r>
    </w:p>
    <w:bookmarkEnd w:id="137"/>
    <w:bookmarkStart w:name="z157" w:id="138"/>
    <w:p>
      <w:pPr>
        <w:spacing w:after="0"/>
        <w:ind w:left="0"/>
        <w:jc w:val="both"/>
      </w:pPr>
      <w:r>
        <w:rPr>
          <w:rFonts w:ascii="Times New Roman"/>
          <w:b w:val="false"/>
          <w:i w:val="false"/>
          <w:color w:val="000000"/>
          <w:sz w:val="28"/>
        </w:rPr>
        <w:t>
      460 "Өзгелер" жолы бойынша басқа қаржылық қызметтен шыққан ақша қаражатының сомасы көрсетіледі.";</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99-тармақтың</w:t>
      </w:r>
      <w:r>
        <w:rPr>
          <w:rFonts w:ascii="Times New Roman"/>
          <w:b w:val="false"/>
          <w:i w:val="false"/>
          <w:color w:val="000000"/>
          <w:sz w:val="28"/>
        </w:rPr>
        <w:t xml:space="preserve"> үшінші бөлігі мынадай редакцияда жазылсын:</w:t>
      </w:r>
    </w:p>
    <w:bookmarkStart w:name="z159" w:id="139"/>
    <w:p>
      <w:pPr>
        <w:spacing w:after="0"/>
        <w:ind w:left="0"/>
        <w:jc w:val="both"/>
      </w:pPr>
      <w:r>
        <w:rPr>
          <w:rFonts w:ascii="Times New Roman"/>
          <w:b w:val="false"/>
          <w:i w:val="false"/>
          <w:color w:val="000000"/>
          <w:sz w:val="28"/>
        </w:rPr>
        <w:t>
      "720 "Өзгелер" жолы бойынша басқа инвестициялық қызметтен шыққан ақша қаражаты бойынша сома көрсетіледі.";</w:t>
      </w:r>
    </w:p>
    <w:bookmarkEnd w:id="139"/>
    <w:bookmarkStart w:name="z160" w:id="140"/>
    <w:p>
      <w:pPr>
        <w:spacing w:after="0"/>
        <w:ind w:left="0"/>
        <w:jc w:val="both"/>
      </w:pPr>
      <w:r>
        <w:rPr>
          <w:rFonts w:ascii="Times New Roman"/>
          <w:b w:val="false"/>
          <w:i w:val="false"/>
          <w:color w:val="000000"/>
          <w:sz w:val="28"/>
        </w:rPr>
        <w:t>
      Мынадай мазмұндағы 103-1, 103-2, 103-3, 103-4, 103-5, 103-6, 103-7, 103-8, 103-9, 103-10, 103-11, 103-12 және 103-13-тармақшалармен толықтырылсын:</w:t>
      </w:r>
    </w:p>
    <w:bookmarkEnd w:id="140"/>
    <w:bookmarkStart w:name="z161" w:id="141"/>
    <w:p>
      <w:pPr>
        <w:spacing w:after="0"/>
        <w:ind w:left="0"/>
        <w:jc w:val="both"/>
      </w:pPr>
      <w:r>
        <w:rPr>
          <w:rFonts w:ascii="Times New Roman"/>
          <w:b w:val="false"/>
          <w:i w:val="false"/>
          <w:color w:val="000000"/>
          <w:sz w:val="28"/>
        </w:rPr>
        <w:t>
      "103-1. 2014 жылдан бастап "Таза активтердің/капиталдық өзгерістері туралы есеп" (4-нысан) есепті кезеңдегі бухгалтерлік баланстың "Таза активтер/капитал" бөлімінің баптары бөлігінде жасалады, 070, 080, 090, 100, 101, 102, 103, 104, 105, 106, 110, 120-жолдар өткен жылдың ұқсас кезеңіне толтырылады.</w:t>
      </w:r>
    </w:p>
    <w:bookmarkEnd w:id="141"/>
    <w:bookmarkStart w:name="z162" w:id="142"/>
    <w:p>
      <w:pPr>
        <w:spacing w:after="0"/>
        <w:ind w:left="0"/>
        <w:jc w:val="both"/>
      </w:pPr>
      <w:r>
        <w:rPr>
          <w:rFonts w:ascii="Times New Roman"/>
          <w:b w:val="false"/>
          <w:i w:val="false"/>
          <w:color w:val="000000"/>
          <w:sz w:val="28"/>
        </w:rPr>
        <w:t>
      103-2. 010 "Есепті кезеңнің басындағы сальдо" жолы бойынша ағымдағы кезеңнің бухгалтерлік балансының тиісті баптары бойынша есепті кезеңнің басындағы қалдықтар көрсетіледі.</w:t>
      </w:r>
    </w:p>
    <w:bookmarkEnd w:id="142"/>
    <w:bookmarkStart w:name="z163" w:id="143"/>
    <w:p>
      <w:pPr>
        <w:spacing w:after="0"/>
        <w:ind w:left="0"/>
        <w:jc w:val="both"/>
      </w:pPr>
      <w:r>
        <w:rPr>
          <w:rFonts w:ascii="Times New Roman"/>
          <w:b w:val="false"/>
          <w:i w:val="false"/>
          <w:color w:val="000000"/>
          <w:sz w:val="28"/>
        </w:rPr>
        <w:t>
      103-3. 020 "Есеп саясатындағы өзгерістер және қателерді түзету" есепті кезеңнің ішінде есеп саясатының өзгеруіне және қателерді түзетуге қаржылық нәтижені түзету сомасы көрсетіледі.</w:t>
      </w:r>
    </w:p>
    <w:bookmarkEnd w:id="143"/>
    <w:bookmarkStart w:name="z164" w:id="144"/>
    <w:p>
      <w:pPr>
        <w:spacing w:after="0"/>
        <w:ind w:left="0"/>
        <w:jc w:val="both"/>
      </w:pPr>
      <w:r>
        <w:rPr>
          <w:rFonts w:ascii="Times New Roman"/>
          <w:b w:val="false"/>
          <w:i w:val="false"/>
          <w:color w:val="000000"/>
          <w:sz w:val="28"/>
        </w:rPr>
        <w:t>
      103-4. 030 "Қайта есептелген сальдо" (010-жол +/- 020-жол) жолы бойынша есеп саясатының өзгеруіне және қателерді түзетуге арналған есепті кезеңнің түзетілген сальдосы көрсетіледі.</w:t>
      </w:r>
    </w:p>
    <w:bookmarkEnd w:id="144"/>
    <w:bookmarkStart w:name="z165" w:id="145"/>
    <w:p>
      <w:pPr>
        <w:spacing w:after="0"/>
        <w:ind w:left="0"/>
        <w:jc w:val="both"/>
      </w:pPr>
      <w:r>
        <w:rPr>
          <w:rFonts w:ascii="Times New Roman"/>
          <w:b w:val="false"/>
          <w:i w:val="false"/>
          <w:color w:val="000000"/>
          <w:sz w:val="28"/>
        </w:rPr>
        <w:t>
      103-5. 040 "Есепті кезеңдегі таза активтердегі/капиталдағы өзгерістер" жолы бойынша 041, 042, 043, 044, 045, 046, 047, 048, 049-жолдардың қосындысы көрсетіледі.</w:t>
      </w:r>
    </w:p>
    <w:bookmarkEnd w:id="145"/>
    <w:bookmarkStart w:name="z166" w:id="146"/>
    <w:p>
      <w:pPr>
        <w:spacing w:after="0"/>
        <w:ind w:left="0"/>
        <w:jc w:val="both"/>
      </w:pPr>
      <w:r>
        <w:rPr>
          <w:rFonts w:ascii="Times New Roman"/>
          <w:b w:val="false"/>
          <w:i w:val="false"/>
          <w:color w:val="000000"/>
          <w:sz w:val="28"/>
        </w:rPr>
        <w:t>
      041 "Ұзақ мерзімді активтерді қайта бағалауға резервтердің ұлғаюы" жолы бойынша есепті кезеңдегі мемлекеттік мекеменің ұзақ мерзімді активтерін, сондай-ақ өткен жылдардағы қаржылық нәтижеге ұзақ мерзімді активтерді жете бағалауды есептен шығару сомасын ұлғайту сомасы көрсетіледі.</w:t>
      </w:r>
    </w:p>
    <w:bookmarkEnd w:id="146"/>
    <w:bookmarkStart w:name="z167" w:id="147"/>
    <w:p>
      <w:pPr>
        <w:spacing w:after="0"/>
        <w:ind w:left="0"/>
        <w:jc w:val="both"/>
      </w:pPr>
      <w:r>
        <w:rPr>
          <w:rFonts w:ascii="Times New Roman"/>
          <w:b w:val="false"/>
          <w:i w:val="false"/>
          <w:color w:val="000000"/>
          <w:sz w:val="28"/>
        </w:rPr>
        <w:t>
      042 "Ұзақ мерзімді активтерді қайта бағалауға арналған резервтердің азаюы" жолы бойынша есепті кезеңдегі мемлекеттік мекеменің ұзақ мерзімді активтерін, сондай-ақ өткен жылдардағы қаржылық нәтижеге ұзақ мерзімді активтерді жете бағалауды есептен шығару сомасын азайту сомасы көрсетіледі.</w:t>
      </w:r>
    </w:p>
    <w:bookmarkEnd w:id="147"/>
    <w:bookmarkStart w:name="z168" w:id="148"/>
    <w:p>
      <w:pPr>
        <w:spacing w:after="0"/>
        <w:ind w:left="0"/>
        <w:jc w:val="both"/>
      </w:pPr>
      <w:r>
        <w:rPr>
          <w:rFonts w:ascii="Times New Roman"/>
          <w:b w:val="false"/>
          <w:i w:val="false"/>
          <w:color w:val="000000"/>
          <w:sz w:val="28"/>
        </w:rPr>
        <w:t>
      043 "Қолданыстағы сатуға арналған қаржылық инвестицияларды қайта бағалауға резервтердің ұлғаюы" жолы бойынша есепті кезеңде сату үшін қолда бар қаржылық инвестицияларды қайта бағалауға арналған резервтерді ұлғайту сомасы көрсетіледі.</w:t>
      </w:r>
    </w:p>
    <w:bookmarkEnd w:id="148"/>
    <w:bookmarkStart w:name="z169" w:id="149"/>
    <w:p>
      <w:pPr>
        <w:spacing w:after="0"/>
        <w:ind w:left="0"/>
        <w:jc w:val="both"/>
      </w:pPr>
      <w:r>
        <w:rPr>
          <w:rFonts w:ascii="Times New Roman"/>
          <w:b w:val="false"/>
          <w:i w:val="false"/>
          <w:color w:val="000000"/>
          <w:sz w:val="28"/>
        </w:rPr>
        <w:t>
      044 "Қолданыстағы сатуға арналған қаржылық инвестицияларды қайта бағалауға резервтердің азаюы" жолы бойынша есепті кезеңде сату үшін қолда бар қаржылық инвестицияларды қайта бағалауға арналған резервтерді азайту сомасы көрсетіледі.</w:t>
      </w:r>
    </w:p>
    <w:bookmarkEnd w:id="149"/>
    <w:bookmarkStart w:name="z170" w:id="150"/>
    <w:p>
      <w:pPr>
        <w:spacing w:after="0"/>
        <w:ind w:left="0"/>
        <w:jc w:val="both"/>
      </w:pPr>
      <w:r>
        <w:rPr>
          <w:rFonts w:ascii="Times New Roman"/>
          <w:b w:val="false"/>
          <w:i w:val="false"/>
          <w:color w:val="000000"/>
          <w:sz w:val="28"/>
        </w:rPr>
        <w:t>
      045 "Өзге резервтер" жолы бойынша есепті кезеңдегі басқа резервтердің сомасы көрсетіледі.</w:t>
      </w:r>
    </w:p>
    <w:bookmarkEnd w:id="150"/>
    <w:bookmarkStart w:name="z171" w:id="151"/>
    <w:p>
      <w:pPr>
        <w:spacing w:after="0"/>
        <w:ind w:left="0"/>
        <w:jc w:val="both"/>
      </w:pPr>
      <w:r>
        <w:rPr>
          <w:rFonts w:ascii="Times New Roman"/>
          <w:b w:val="false"/>
          <w:i w:val="false"/>
          <w:color w:val="000000"/>
          <w:sz w:val="28"/>
        </w:rPr>
        <w:t>
      046 "Шетелдік қызметті қайта есептеу бойынша айырбас бағамдардың айырмалары" жолы бойынша есепті кезеңде мемлекеттік мекеменің қаржылық есептілігімен шоғырландыру үшін шетелдік қызмет бойынша қаржылық есептерді қайта санау кезінде туындаған бағамдық айырма бойынша резервті ұлғайту/азайту сомасы көрсетіледі.</w:t>
      </w:r>
    </w:p>
    <w:bookmarkEnd w:id="151"/>
    <w:bookmarkStart w:name="z172" w:id="152"/>
    <w:p>
      <w:pPr>
        <w:spacing w:after="0"/>
        <w:ind w:left="0"/>
        <w:jc w:val="both"/>
      </w:pPr>
      <w:r>
        <w:rPr>
          <w:rFonts w:ascii="Times New Roman"/>
          <w:b w:val="false"/>
          <w:i w:val="false"/>
          <w:color w:val="000000"/>
          <w:sz w:val="28"/>
        </w:rPr>
        <w:t>
      047 "Таза активтердің/капиталдың өзгерістері туралы есепте тікелей танылған қаржыландырудың ұлғаюы" жолы бойынша есепті кезеңде ұзақ мерзімді активтерді сатып алуға пайдаланылған сома шегінде бюджеттен қаржыландыруға алынған күрделі салымдар сомасы көрсетіледі.</w:t>
      </w:r>
    </w:p>
    <w:bookmarkEnd w:id="152"/>
    <w:bookmarkStart w:name="z173" w:id="153"/>
    <w:p>
      <w:pPr>
        <w:spacing w:after="0"/>
        <w:ind w:left="0"/>
        <w:jc w:val="both"/>
      </w:pPr>
      <w:r>
        <w:rPr>
          <w:rFonts w:ascii="Times New Roman"/>
          <w:b w:val="false"/>
          <w:i w:val="false"/>
          <w:color w:val="000000"/>
          <w:sz w:val="28"/>
        </w:rPr>
        <w:t>
      048 "Таза активтердің/капиталдың өзгерістері туралы есепте тікелей танылған ұзақ мерзімді активтердің шығуымен байланысты қаржыландырудың азаюы" жолы бойынша есепті кезеңде ұзақ мерзімді активтердің басқа мемлекеттік мекемелерге шығуы кезінде мемлекеттік мекеменің кірісі болып танылған қаржыландыру сомасы көрсетіледі.</w:t>
      </w:r>
    </w:p>
    <w:bookmarkEnd w:id="153"/>
    <w:bookmarkStart w:name="z174" w:id="154"/>
    <w:p>
      <w:pPr>
        <w:spacing w:after="0"/>
        <w:ind w:left="0"/>
        <w:jc w:val="both"/>
      </w:pPr>
      <w:r>
        <w:rPr>
          <w:rFonts w:ascii="Times New Roman"/>
          <w:b w:val="false"/>
          <w:i w:val="false"/>
          <w:color w:val="000000"/>
          <w:sz w:val="28"/>
        </w:rPr>
        <w:t>
      049 "Қаржыландыруды есепті кезеңнің кірістеріне көшіру" жолы бойынша күрделі салымдарды қаржыландыруды тұтыну тәртібінде есепті кезеңнің кірісіне көшірілген сома көрсетіледі.</w:t>
      </w:r>
    </w:p>
    <w:bookmarkEnd w:id="154"/>
    <w:bookmarkStart w:name="z175" w:id="155"/>
    <w:p>
      <w:pPr>
        <w:spacing w:after="0"/>
        <w:ind w:left="0"/>
        <w:jc w:val="both"/>
      </w:pPr>
      <w:r>
        <w:rPr>
          <w:rFonts w:ascii="Times New Roman"/>
          <w:b w:val="false"/>
          <w:i w:val="false"/>
          <w:color w:val="000000"/>
          <w:sz w:val="28"/>
        </w:rPr>
        <w:t>
      103-6. 050 "Есепті кезеңдегі қаржылық нәтиже" жолы бойынша Қаржылық қызмет нәтижелері туралы есепте (2-нысан) анықталған есепті кезеңдегі қаржылық нәтиженің сомасы көрсетіледі.</w:t>
      </w:r>
    </w:p>
    <w:bookmarkEnd w:id="155"/>
    <w:bookmarkStart w:name="z176" w:id="156"/>
    <w:p>
      <w:pPr>
        <w:spacing w:after="0"/>
        <w:ind w:left="0"/>
        <w:jc w:val="both"/>
      </w:pPr>
      <w:r>
        <w:rPr>
          <w:rFonts w:ascii="Times New Roman"/>
          <w:b w:val="false"/>
          <w:i w:val="false"/>
          <w:color w:val="000000"/>
          <w:sz w:val="28"/>
        </w:rPr>
        <w:t>
      103-7. 060 "Есепті кезеңнің аяғындағы сальдо" жолы бойынша таза активтер/капитал қалдықтарының сомасы (030-жол +/- 040-жол +/- 050-жол) көрсетіледі.</w:t>
      </w:r>
    </w:p>
    <w:bookmarkEnd w:id="156"/>
    <w:bookmarkStart w:name="z177" w:id="157"/>
    <w:p>
      <w:pPr>
        <w:spacing w:after="0"/>
        <w:ind w:left="0"/>
        <w:jc w:val="both"/>
      </w:pPr>
      <w:r>
        <w:rPr>
          <w:rFonts w:ascii="Times New Roman"/>
          <w:b w:val="false"/>
          <w:i w:val="false"/>
          <w:color w:val="000000"/>
          <w:sz w:val="28"/>
        </w:rPr>
        <w:t>
      103-8. 070 "Өткен кезеңнің басындағы сальдо" жолы бойынша өткен кезеңдегі бухгалтерлік баланстың тиісті баптары бойынша есепті кезеңнің басындағы қалдықтар көрсетіледі.</w:t>
      </w:r>
    </w:p>
    <w:bookmarkEnd w:id="157"/>
    <w:bookmarkStart w:name="z178" w:id="158"/>
    <w:p>
      <w:pPr>
        <w:spacing w:after="0"/>
        <w:ind w:left="0"/>
        <w:jc w:val="both"/>
      </w:pPr>
      <w:r>
        <w:rPr>
          <w:rFonts w:ascii="Times New Roman"/>
          <w:b w:val="false"/>
          <w:i w:val="false"/>
          <w:color w:val="000000"/>
          <w:sz w:val="28"/>
        </w:rPr>
        <w:t>
      103-9. 080 "Есеп саясатындағы өзгерістер және қателерді түзету" есепті кезеңнің ішінде есеп саясатының өзгеруіне және қателерді түзетуге қаржылық нәтижені түзету сомасы көрсетіледі.</w:t>
      </w:r>
    </w:p>
    <w:bookmarkEnd w:id="158"/>
    <w:bookmarkStart w:name="z179" w:id="159"/>
    <w:p>
      <w:pPr>
        <w:spacing w:after="0"/>
        <w:ind w:left="0"/>
        <w:jc w:val="both"/>
      </w:pPr>
      <w:r>
        <w:rPr>
          <w:rFonts w:ascii="Times New Roman"/>
          <w:b w:val="false"/>
          <w:i w:val="false"/>
          <w:color w:val="000000"/>
          <w:sz w:val="28"/>
        </w:rPr>
        <w:t>
      103-10. 090 "Қайта есептелген сальдо" (070-жол +/- 080-жол) жолы бойынша ішіндегі есеп саясатының өзгеруіне және қателерді түзетуге өткен кезеңдегі түзетілген сальдо көрсетіледі.</w:t>
      </w:r>
    </w:p>
    <w:bookmarkEnd w:id="159"/>
    <w:bookmarkStart w:name="z180" w:id="160"/>
    <w:p>
      <w:pPr>
        <w:spacing w:after="0"/>
        <w:ind w:left="0"/>
        <w:jc w:val="both"/>
      </w:pPr>
      <w:r>
        <w:rPr>
          <w:rFonts w:ascii="Times New Roman"/>
          <w:b w:val="false"/>
          <w:i w:val="false"/>
          <w:color w:val="000000"/>
          <w:sz w:val="28"/>
        </w:rPr>
        <w:t>
      103-11. 100 "Өткен кезеңдегі таза активтердегі/капиталдағы өзгерістер" жолы бойынша 101, 102, 103, 104, 105, 106, 107, 108, 109-жолдардың қосындысы көрсетіледі.</w:t>
      </w:r>
    </w:p>
    <w:bookmarkEnd w:id="160"/>
    <w:bookmarkStart w:name="z181" w:id="161"/>
    <w:p>
      <w:pPr>
        <w:spacing w:after="0"/>
        <w:ind w:left="0"/>
        <w:jc w:val="both"/>
      </w:pPr>
      <w:r>
        <w:rPr>
          <w:rFonts w:ascii="Times New Roman"/>
          <w:b w:val="false"/>
          <w:i w:val="false"/>
          <w:color w:val="000000"/>
          <w:sz w:val="28"/>
        </w:rPr>
        <w:t>
      101 "Ұзақ мерзімді активтерді қайта бағалауға резервтердің ұлғаюы" жолы бойынша өткен кезеңде мемлекеттік мекеменің ұзақ мерзімді активтерін қайта бағалауға арналған резервтерді, сондай-ақ өткен жылдардың қаржылық нәтижесіне арналған ұзақ мерзімді активтерді жете бағалауды есептен шығару сомасын ұлғайту сомасы көрсетіледі.</w:t>
      </w:r>
    </w:p>
    <w:bookmarkEnd w:id="161"/>
    <w:bookmarkStart w:name="z182" w:id="162"/>
    <w:p>
      <w:pPr>
        <w:spacing w:after="0"/>
        <w:ind w:left="0"/>
        <w:jc w:val="both"/>
      </w:pPr>
      <w:r>
        <w:rPr>
          <w:rFonts w:ascii="Times New Roman"/>
          <w:b w:val="false"/>
          <w:i w:val="false"/>
          <w:color w:val="000000"/>
          <w:sz w:val="28"/>
        </w:rPr>
        <w:t>
      102 "Ұзақ мерзімді активтерді қайта бағалауға арналған резервтердің азаюы" жолы бойынша өткен кезеңде мемлекеттік мекеменің ұзақ мерзімді активтерін қайта бағалауға арналған резервтерді, сондай-ақ өткен жылдардың қаржылық нәтижесіне арналған ұзақ мерзімді активтерді жете бағалауды есептен шығару сомасын азайту сомасы көрсетіледі.</w:t>
      </w:r>
    </w:p>
    <w:bookmarkEnd w:id="162"/>
    <w:bookmarkStart w:name="z183" w:id="163"/>
    <w:p>
      <w:pPr>
        <w:spacing w:after="0"/>
        <w:ind w:left="0"/>
        <w:jc w:val="both"/>
      </w:pPr>
      <w:r>
        <w:rPr>
          <w:rFonts w:ascii="Times New Roman"/>
          <w:b w:val="false"/>
          <w:i w:val="false"/>
          <w:color w:val="000000"/>
          <w:sz w:val="28"/>
        </w:rPr>
        <w:t>
      103 "Қолданыстағы сатуға арналған қаржылық инвестицияларды қайта бағалауға резервтердің ұлғаюы" жолы бойынша өткен кезеңде сату үшін қолда бар инвестицияларды қайта бағалауға арналған резервтерді ұлғайту сомасы көрсетіледі.</w:t>
      </w:r>
    </w:p>
    <w:bookmarkEnd w:id="163"/>
    <w:bookmarkStart w:name="z184" w:id="164"/>
    <w:p>
      <w:pPr>
        <w:spacing w:after="0"/>
        <w:ind w:left="0"/>
        <w:jc w:val="both"/>
      </w:pPr>
      <w:r>
        <w:rPr>
          <w:rFonts w:ascii="Times New Roman"/>
          <w:b w:val="false"/>
          <w:i w:val="false"/>
          <w:color w:val="000000"/>
          <w:sz w:val="28"/>
        </w:rPr>
        <w:t>
      104 "Қолданыстағы сатуға арналған қаржылық инвестицияларды қайта бағалауға резервтердің азаюы" жолы бойынша өткен кезеңде сату үшін қолда бар инвестицияларды қайта бағалауға арналған резервтерді азайту сомасы көрсетіледі.</w:t>
      </w:r>
    </w:p>
    <w:bookmarkEnd w:id="164"/>
    <w:bookmarkStart w:name="z185" w:id="165"/>
    <w:p>
      <w:pPr>
        <w:spacing w:after="0"/>
        <w:ind w:left="0"/>
        <w:jc w:val="both"/>
      </w:pPr>
      <w:r>
        <w:rPr>
          <w:rFonts w:ascii="Times New Roman"/>
          <w:b w:val="false"/>
          <w:i w:val="false"/>
          <w:color w:val="000000"/>
          <w:sz w:val="28"/>
        </w:rPr>
        <w:t>
      105 "Өзге резервтер" жолы бойынша өткен кезеңдегі басқа резервтер сомасы көрсетіледі.</w:t>
      </w:r>
    </w:p>
    <w:bookmarkEnd w:id="165"/>
    <w:bookmarkStart w:name="z186" w:id="166"/>
    <w:p>
      <w:pPr>
        <w:spacing w:after="0"/>
        <w:ind w:left="0"/>
        <w:jc w:val="both"/>
      </w:pPr>
      <w:r>
        <w:rPr>
          <w:rFonts w:ascii="Times New Roman"/>
          <w:b w:val="false"/>
          <w:i w:val="false"/>
          <w:color w:val="000000"/>
          <w:sz w:val="28"/>
        </w:rPr>
        <w:t>
      106 "Шетелдік қызметті қайта есептеу бойынша айырбас бағамдардың айырмалары" жолы бойынша есепті кезеңде мемлекеттік мекеменің қаржылық есептілігімен шоғырландыру үшін шетелдік қызмет бойынша қаржылық есептерді қайта санау кезінде туындаған бағамдық айырма бойынша резервті ұлғайту/азайту сомасы көрсетіледі.</w:t>
      </w:r>
    </w:p>
    <w:bookmarkEnd w:id="166"/>
    <w:bookmarkStart w:name="z187" w:id="167"/>
    <w:p>
      <w:pPr>
        <w:spacing w:after="0"/>
        <w:ind w:left="0"/>
        <w:jc w:val="both"/>
      </w:pPr>
      <w:r>
        <w:rPr>
          <w:rFonts w:ascii="Times New Roman"/>
          <w:b w:val="false"/>
          <w:i w:val="false"/>
          <w:color w:val="000000"/>
          <w:sz w:val="28"/>
        </w:rPr>
        <w:t>
      107 "Таза активтердің/капиталдың өзгерістері туралы есепте тікелей танылған қаржыландырудың ұлғаюы" жолы бойынша өткен кезеңде ұзақ мерзімді активтерді сатып алуға пайдаланылған сома шегінде қаржыландыру бюджетінен алынған күрделі салымдар сомасы көрсетіледі.</w:t>
      </w:r>
    </w:p>
    <w:bookmarkEnd w:id="167"/>
    <w:bookmarkStart w:name="z188" w:id="168"/>
    <w:p>
      <w:pPr>
        <w:spacing w:after="0"/>
        <w:ind w:left="0"/>
        <w:jc w:val="both"/>
      </w:pPr>
      <w:r>
        <w:rPr>
          <w:rFonts w:ascii="Times New Roman"/>
          <w:b w:val="false"/>
          <w:i w:val="false"/>
          <w:color w:val="000000"/>
          <w:sz w:val="28"/>
        </w:rPr>
        <w:t>
      108 "Таза активтердің/капиталдың өзгерістері туралы есепте тікелей танылған ұзақ мерзімді активтердің шығуымен байланысты қаржыландырудың азаюы" жолы бойынша өткен кезеңде ұзақ мерзімді активтерді басқа мемлекеттік мекемелерге беру кезінде мемлекеттік мекеменің өзінің кірісі болып танылған қаржыландыру сомасы көрсетіледі.</w:t>
      </w:r>
    </w:p>
    <w:bookmarkEnd w:id="168"/>
    <w:bookmarkStart w:name="z189" w:id="169"/>
    <w:p>
      <w:pPr>
        <w:spacing w:after="0"/>
        <w:ind w:left="0"/>
        <w:jc w:val="both"/>
      </w:pPr>
      <w:r>
        <w:rPr>
          <w:rFonts w:ascii="Times New Roman"/>
          <w:b w:val="false"/>
          <w:i w:val="false"/>
          <w:color w:val="000000"/>
          <w:sz w:val="28"/>
        </w:rPr>
        <w:t>
      109 "Қаржыландыруды есепті кезеңнің кірістеріне көшіру" жолы бойынша өткен кезеңде есепті кезеңнің кірістеріне көшірілген күрделі салымдарды тұтыну сомасы көрсетіледі.</w:t>
      </w:r>
    </w:p>
    <w:bookmarkEnd w:id="169"/>
    <w:bookmarkStart w:name="z190" w:id="170"/>
    <w:p>
      <w:pPr>
        <w:spacing w:after="0"/>
        <w:ind w:left="0"/>
        <w:jc w:val="both"/>
      </w:pPr>
      <w:r>
        <w:rPr>
          <w:rFonts w:ascii="Times New Roman"/>
          <w:b w:val="false"/>
          <w:i w:val="false"/>
          <w:color w:val="000000"/>
          <w:sz w:val="28"/>
        </w:rPr>
        <w:t>
      103-12. 110 "Өткен кезеңдегі қаржылық нәтиже" жолы бойынша Қаржылық қызмет нәтижелері туралы есептен (2-нысан) өткен кезеңдегі қаржылық нәтиженің сомасы көрсетіледі.</w:t>
      </w:r>
    </w:p>
    <w:bookmarkEnd w:id="170"/>
    <w:bookmarkStart w:name="z191" w:id="171"/>
    <w:p>
      <w:pPr>
        <w:spacing w:after="0"/>
        <w:ind w:left="0"/>
        <w:jc w:val="both"/>
      </w:pPr>
      <w:r>
        <w:rPr>
          <w:rFonts w:ascii="Times New Roman"/>
          <w:b w:val="false"/>
          <w:i w:val="false"/>
          <w:color w:val="000000"/>
          <w:sz w:val="28"/>
        </w:rPr>
        <w:t>
      103-13. 120 "Өткен кезеңнің аяғындағы сальдо" жолы бойынша таза активтер/капитал қалдықтарының сомасы (090-жол +/- 100-жол +/- 110-жол) көрсетіледі.";</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105-тармақтар</w:t>
      </w:r>
      <w:r>
        <w:rPr>
          <w:rFonts w:ascii="Times New Roman"/>
          <w:b w:val="false"/>
          <w:i w:val="false"/>
          <w:color w:val="000000"/>
          <w:sz w:val="28"/>
        </w:rPr>
        <w:t xml:space="preserve"> мынадай редакцияда жазылсын:</w:t>
      </w:r>
    </w:p>
    <w:bookmarkStart w:name="z193" w:id="172"/>
    <w:p>
      <w:pPr>
        <w:spacing w:after="0"/>
        <w:ind w:left="0"/>
        <w:jc w:val="both"/>
      </w:pPr>
      <w:r>
        <w:rPr>
          <w:rFonts w:ascii="Times New Roman"/>
          <w:b w:val="false"/>
          <w:i w:val="false"/>
          <w:color w:val="000000"/>
          <w:sz w:val="28"/>
        </w:rPr>
        <w:t>
      "104. "Қаржылық есептiлiкке түсiндiрме жазба" (5-нысан) қаржылық есептiлiкке жалпы мәлiметтер мен ашылымдардан тұрады.</w:t>
      </w:r>
    </w:p>
    <w:bookmarkEnd w:id="172"/>
    <w:bookmarkStart w:name="z194" w:id="173"/>
    <w:p>
      <w:pPr>
        <w:spacing w:after="0"/>
        <w:ind w:left="0"/>
        <w:jc w:val="both"/>
      </w:pPr>
      <w:r>
        <w:rPr>
          <w:rFonts w:ascii="Times New Roman"/>
          <w:b w:val="false"/>
          <w:i w:val="false"/>
          <w:color w:val="000000"/>
          <w:sz w:val="28"/>
        </w:rPr>
        <w:t>
      Жалпы мәліметтерде өткен кезеңмен салыстырғанда есеп беріп отырған мемлекеттік мекеменің атауы және осы ақпараттағы кез келген өзгерістер; тұрған жері туралы ақпарат, мемлекеттік мекеменің қызметін реттейтін нормативтік құқықтық актілердің атауы, бюджеттік бағдарламалар әкімшісінің атауы, қызметтің негізгі бағыттары туралы мәліметтер және мемлекеттік мекеменің қызметі туралы өзге де ақпарат көрсетіледі.</w:t>
      </w:r>
    </w:p>
    <w:bookmarkEnd w:id="173"/>
    <w:bookmarkStart w:name="z195" w:id="174"/>
    <w:p>
      <w:pPr>
        <w:spacing w:after="0"/>
        <w:ind w:left="0"/>
        <w:jc w:val="both"/>
      </w:pPr>
      <w:r>
        <w:rPr>
          <w:rFonts w:ascii="Times New Roman"/>
          <w:b w:val="false"/>
          <w:i w:val="false"/>
          <w:color w:val="000000"/>
          <w:sz w:val="28"/>
        </w:rPr>
        <w:t>
      105. Қаржылық есептiлiкке ашылымдарда мынадай ақпарат ұсынылады.</w:t>
      </w:r>
    </w:p>
    <w:bookmarkEnd w:id="174"/>
    <w:bookmarkStart w:name="z196" w:id="175"/>
    <w:p>
      <w:pPr>
        <w:spacing w:after="0"/>
        <w:ind w:left="0"/>
        <w:jc w:val="both"/>
      </w:pPr>
      <w:r>
        <w:rPr>
          <w:rFonts w:ascii="Times New Roman"/>
          <w:b w:val="false"/>
          <w:i w:val="false"/>
          <w:color w:val="000000"/>
          <w:sz w:val="28"/>
        </w:rPr>
        <w:t>
      "Қысқа және ұзақ мерзiмдi қаржылық инвестициялары" деген бап бойынша (1 "Бухгалтерлiк баланс" нысанының 011, 110-жолдары):</w:t>
      </w:r>
    </w:p>
    <w:bookmarkEnd w:id="175"/>
    <w:bookmarkStart w:name="z197" w:id="176"/>
    <w:p>
      <w:pPr>
        <w:spacing w:after="0"/>
        <w:ind w:left="0"/>
        <w:jc w:val="both"/>
      </w:pPr>
      <w:r>
        <w:rPr>
          <w:rFonts w:ascii="Times New Roman"/>
          <w:b w:val="false"/>
          <w:i w:val="false"/>
          <w:color w:val="000000"/>
          <w:sz w:val="28"/>
        </w:rPr>
        <w:t>
      5 "Қаржылық есептiлiкке түсiндiрме жазба" нысанының 1 және 4-кестелерiне сәйкес есептi кезеңнiң басындағы және аяғындағы қаржылық инвестициялар (квазимемлекеттік сектор субъектілеріне қаржылық инвестициялардан басқа) бойынша деректер;</w:t>
      </w:r>
    </w:p>
    <w:bookmarkEnd w:id="176"/>
    <w:bookmarkStart w:name="z198" w:id="177"/>
    <w:p>
      <w:pPr>
        <w:spacing w:after="0"/>
        <w:ind w:left="0"/>
        <w:jc w:val="both"/>
      </w:pPr>
      <w:r>
        <w:rPr>
          <w:rFonts w:ascii="Times New Roman"/>
          <w:b w:val="false"/>
          <w:i w:val="false"/>
          <w:color w:val="000000"/>
          <w:sz w:val="28"/>
        </w:rPr>
        <w:t>
      Квазимемлекеттiк сектордың субъектiлерiне салынған ұзақ мерзiмдi инвестициялар (квазимемлекеттiк сектор субъектiлерiнiң атаулары мен тұрғылықты жерлерi, жарғылық капиталында мемлекеттiң қатысу үлесi) бақыланатын және басқа субъектілер бойынша жеке ақпарат;</w:t>
      </w:r>
    </w:p>
    <w:bookmarkEnd w:id="177"/>
    <w:bookmarkStart w:name="z199" w:id="178"/>
    <w:p>
      <w:pPr>
        <w:spacing w:after="0"/>
        <w:ind w:left="0"/>
        <w:jc w:val="both"/>
      </w:pPr>
      <w:r>
        <w:rPr>
          <w:rFonts w:ascii="Times New Roman"/>
          <w:b w:val="false"/>
          <w:i w:val="false"/>
          <w:color w:val="000000"/>
          <w:sz w:val="28"/>
        </w:rPr>
        <w:t>
      кейiннен қаржы инвестицияларының жекелеген сыныптары бойынша (әдiл, амортизацияланған немесе қандай да бiр өзге құны бойынша) бағалау;</w:t>
      </w:r>
    </w:p>
    <w:bookmarkEnd w:id="178"/>
    <w:bookmarkStart w:name="z200" w:id="179"/>
    <w:p>
      <w:pPr>
        <w:spacing w:after="0"/>
        <w:ind w:left="0"/>
        <w:jc w:val="both"/>
      </w:pPr>
      <w:r>
        <w:rPr>
          <w:rFonts w:ascii="Times New Roman"/>
          <w:b w:val="false"/>
          <w:i w:val="false"/>
          <w:color w:val="000000"/>
          <w:sz w:val="28"/>
        </w:rPr>
        <w:t>
      берілген қарыздар бойынша ақпарат;</w:t>
      </w:r>
    </w:p>
    <w:bookmarkEnd w:id="179"/>
    <w:bookmarkStart w:name="z201" w:id="180"/>
    <w:p>
      <w:pPr>
        <w:spacing w:after="0"/>
        <w:ind w:left="0"/>
        <w:jc w:val="both"/>
      </w:pPr>
      <w:r>
        <w:rPr>
          <w:rFonts w:ascii="Times New Roman"/>
          <w:b w:val="false"/>
          <w:i w:val="false"/>
          <w:color w:val="000000"/>
          <w:sz w:val="28"/>
        </w:rPr>
        <w:t>
      қаржы инвестицияларының және берiлген қарыздардың құнсыздануының объективтi белгiлерiнiң болуы;</w:t>
      </w:r>
    </w:p>
    <w:bookmarkEnd w:id="180"/>
    <w:bookmarkStart w:name="z202" w:id="181"/>
    <w:p>
      <w:pPr>
        <w:spacing w:after="0"/>
        <w:ind w:left="0"/>
        <w:jc w:val="both"/>
      </w:pPr>
      <w:r>
        <w:rPr>
          <w:rFonts w:ascii="Times New Roman"/>
          <w:b w:val="false"/>
          <w:i w:val="false"/>
          <w:color w:val="000000"/>
          <w:sz w:val="28"/>
        </w:rPr>
        <w:t>
      есептi күнге қаржы инвестицияларына байланысты тәуекелдердiң сипаты мен мөлшерлерi;</w:t>
      </w:r>
    </w:p>
    <w:bookmarkEnd w:id="181"/>
    <w:bookmarkStart w:name="z203" w:id="182"/>
    <w:p>
      <w:pPr>
        <w:spacing w:after="0"/>
        <w:ind w:left="0"/>
        <w:jc w:val="both"/>
      </w:pPr>
      <w:r>
        <w:rPr>
          <w:rFonts w:ascii="Times New Roman"/>
          <w:b w:val="false"/>
          <w:i w:val="false"/>
          <w:color w:val="000000"/>
          <w:sz w:val="28"/>
        </w:rPr>
        <w:t>
      бюджетке аударылуға жататын квазимемлекеттік сектор субъектілерінің дивидендтері мен таза табысының бөлігі бойынша ақпарат.</w:t>
      </w:r>
    </w:p>
    <w:bookmarkEnd w:id="182"/>
    <w:bookmarkStart w:name="z204" w:id="183"/>
    <w:p>
      <w:pPr>
        <w:spacing w:after="0"/>
        <w:ind w:left="0"/>
        <w:jc w:val="both"/>
      </w:pPr>
      <w:r>
        <w:rPr>
          <w:rFonts w:ascii="Times New Roman"/>
          <w:b w:val="false"/>
          <w:i w:val="false"/>
          <w:color w:val="000000"/>
          <w:sz w:val="28"/>
        </w:rPr>
        <w:t>
      "Ұзақ мерзiмдi және қысқа мерзiмдi дебиторлық берешек" деген бап бойынша (1 "Бухгалтерлiк баланс" нысанының 012, 013, 014, 015, 016, 017, 018, 019, 021, 022, 111, 112 және 113-жолдары):</w:t>
      </w:r>
    </w:p>
    <w:bookmarkEnd w:id="183"/>
    <w:bookmarkStart w:name="z205" w:id="184"/>
    <w:p>
      <w:pPr>
        <w:spacing w:after="0"/>
        <w:ind w:left="0"/>
        <w:jc w:val="both"/>
      </w:pPr>
      <w:r>
        <w:rPr>
          <w:rFonts w:ascii="Times New Roman"/>
          <w:b w:val="false"/>
          <w:i w:val="false"/>
          <w:color w:val="000000"/>
          <w:sz w:val="28"/>
        </w:rPr>
        <w:t>
      5 "Түсiндiрме жазба" нысанының 2-кестесiне сәйкес өзгерiстердi көрсететін есептi кезеңнiң басында және аяғындағы қысқа мерзiмдi дебиторлық берешектiң салыстырмасын ұсынылсын;</w:t>
      </w:r>
    </w:p>
    <w:bookmarkEnd w:id="184"/>
    <w:bookmarkStart w:name="z206" w:id="185"/>
    <w:p>
      <w:pPr>
        <w:spacing w:after="0"/>
        <w:ind w:left="0"/>
        <w:jc w:val="both"/>
      </w:pPr>
      <w:r>
        <w:rPr>
          <w:rFonts w:ascii="Times New Roman"/>
          <w:b w:val="false"/>
          <w:i w:val="false"/>
          <w:color w:val="000000"/>
          <w:sz w:val="28"/>
        </w:rPr>
        <w:t>
      байланысты тараптармен (өз жүйесінің мемлекеттік мекемелері мен бақыланатын субъектілер) операциялар бойынша ақпарат;</w:t>
      </w:r>
    </w:p>
    <w:bookmarkEnd w:id="185"/>
    <w:bookmarkStart w:name="z207" w:id="186"/>
    <w:p>
      <w:pPr>
        <w:spacing w:after="0"/>
        <w:ind w:left="0"/>
        <w:jc w:val="both"/>
      </w:pPr>
      <w:r>
        <w:rPr>
          <w:rFonts w:ascii="Times New Roman"/>
          <w:b w:val="false"/>
          <w:i w:val="false"/>
          <w:color w:val="000000"/>
          <w:sz w:val="28"/>
        </w:rPr>
        <w:t>
      күмәндi дебиторлық берешектер бойынша құрылған резерв жөнiнде есеп айырысулар;</w:t>
      </w:r>
    </w:p>
    <w:bookmarkEnd w:id="186"/>
    <w:bookmarkStart w:name="z208" w:id="187"/>
    <w:p>
      <w:pPr>
        <w:spacing w:after="0"/>
        <w:ind w:left="0"/>
        <w:jc w:val="both"/>
      </w:pPr>
      <w:r>
        <w:rPr>
          <w:rFonts w:ascii="Times New Roman"/>
          <w:b w:val="false"/>
          <w:i w:val="false"/>
          <w:color w:val="000000"/>
          <w:sz w:val="28"/>
        </w:rPr>
        <w:t>
      есептен шығарылу себептерiн көрсете отырып, күмәндi дебиторлық берешектер бойынша есептен шығарылған үмiтсiз борыштардың сомалары;</w:t>
      </w:r>
    </w:p>
    <w:bookmarkEnd w:id="187"/>
    <w:bookmarkStart w:name="z209" w:id="188"/>
    <w:p>
      <w:pPr>
        <w:spacing w:after="0"/>
        <w:ind w:left="0"/>
        <w:jc w:val="both"/>
      </w:pPr>
      <w:r>
        <w:rPr>
          <w:rFonts w:ascii="Times New Roman"/>
          <w:b w:val="false"/>
          <w:i w:val="false"/>
          <w:color w:val="000000"/>
          <w:sz w:val="28"/>
        </w:rPr>
        <w:t>
      қажет болған кезде қосымша ақпарат беріледі.</w:t>
      </w:r>
    </w:p>
    <w:bookmarkEnd w:id="188"/>
    <w:bookmarkStart w:name="z210" w:id="189"/>
    <w:p>
      <w:pPr>
        <w:spacing w:after="0"/>
        <w:ind w:left="0"/>
        <w:jc w:val="both"/>
      </w:pPr>
      <w:r>
        <w:rPr>
          <w:rFonts w:ascii="Times New Roman"/>
          <w:b w:val="false"/>
          <w:i w:val="false"/>
          <w:color w:val="000000"/>
          <w:sz w:val="28"/>
        </w:rPr>
        <w:t>
      "Қорлар" деген бап бойынша (1 "Бухгалтерлiк баланс" нысанының 020-жолы):</w:t>
      </w:r>
    </w:p>
    <w:bookmarkEnd w:id="189"/>
    <w:bookmarkStart w:name="z211" w:id="190"/>
    <w:p>
      <w:pPr>
        <w:spacing w:after="0"/>
        <w:ind w:left="0"/>
        <w:jc w:val="both"/>
      </w:pPr>
      <w:r>
        <w:rPr>
          <w:rFonts w:ascii="Times New Roman"/>
          <w:b w:val="false"/>
          <w:i w:val="false"/>
          <w:color w:val="000000"/>
          <w:sz w:val="28"/>
        </w:rPr>
        <w:t>
      5 "Қаржылық есептiлiкке түсiндiрме жазба" нысанының 3-кестесiне сәйкес түсімдерді, қорлардың құнсыздануынан болған залал және өзге өзгерiстердi көрсететін есептi кезеңнiң басында және аяғындағы баланстық құнның салыстырмасы ұсынылсын;</w:t>
      </w:r>
    </w:p>
    <w:bookmarkEnd w:id="190"/>
    <w:bookmarkStart w:name="z212" w:id="191"/>
    <w:p>
      <w:pPr>
        <w:spacing w:after="0"/>
        <w:ind w:left="0"/>
        <w:jc w:val="both"/>
      </w:pPr>
      <w:r>
        <w:rPr>
          <w:rFonts w:ascii="Times New Roman"/>
          <w:b w:val="false"/>
          <w:i w:val="false"/>
          <w:color w:val="000000"/>
          <w:sz w:val="28"/>
        </w:rPr>
        <w:t>
      қорларды бағалау әдісі;</w:t>
      </w:r>
    </w:p>
    <w:bookmarkEnd w:id="191"/>
    <w:bookmarkStart w:name="z213" w:id="192"/>
    <w:p>
      <w:pPr>
        <w:spacing w:after="0"/>
        <w:ind w:left="0"/>
        <w:jc w:val="both"/>
      </w:pPr>
      <w:r>
        <w:rPr>
          <w:rFonts w:ascii="Times New Roman"/>
          <w:b w:val="false"/>
          <w:i w:val="false"/>
          <w:color w:val="000000"/>
          <w:sz w:val="28"/>
        </w:rPr>
        <w:t>
      қорлардың құнсыздануына арнап құрылған резерв жөнiнде есеп айырысулар;</w:t>
      </w:r>
    </w:p>
    <w:bookmarkEnd w:id="192"/>
    <w:bookmarkStart w:name="z214" w:id="193"/>
    <w:p>
      <w:pPr>
        <w:spacing w:after="0"/>
        <w:ind w:left="0"/>
        <w:jc w:val="both"/>
      </w:pPr>
      <w:r>
        <w:rPr>
          <w:rFonts w:ascii="Times New Roman"/>
          <w:b w:val="false"/>
          <w:i w:val="false"/>
          <w:color w:val="000000"/>
          <w:sz w:val="28"/>
        </w:rPr>
        <w:t>
      қорлардың құнсыздануына арнап резерв құру себептерi;</w:t>
      </w:r>
    </w:p>
    <w:bookmarkEnd w:id="193"/>
    <w:bookmarkStart w:name="z215" w:id="194"/>
    <w:p>
      <w:pPr>
        <w:spacing w:after="0"/>
        <w:ind w:left="0"/>
        <w:jc w:val="both"/>
      </w:pPr>
      <w:r>
        <w:rPr>
          <w:rFonts w:ascii="Times New Roman"/>
          <w:b w:val="false"/>
          <w:i w:val="false"/>
          <w:color w:val="000000"/>
          <w:sz w:val="28"/>
        </w:rPr>
        <w:t>
      қорлардың құнсыздануынан болған залалды қалпына келтiру себептерi мен сомалары.</w:t>
      </w:r>
    </w:p>
    <w:bookmarkEnd w:id="194"/>
    <w:bookmarkStart w:name="z216" w:id="195"/>
    <w:p>
      <w:pPr>
        <w:spacing w:after="0"/>
        <w:ind w:left="0"/>
        <w:jc w:val="both"/>
      </w:pPr>
      <w:r>
        <w:rPr>
          <w:rFonts w:ascii="Times New Roman"/>
          <w:b w:val="false"/>
          <w:i w:val="false"/>
          <w:color w:val="000000"/>
          <w:sz w:val="28"/>
        </w:rPr>
        <w:t>
      Ауыл шаруашылық өнімдерінің әрбір тобының оны алу (жинау) кезінде әділ құнын айқындау кезінде пайдаланылған әдістер туралы ақпарат.</w:t>
      </w:r>
    </w:p>
    <w:bookmarkEnd w:id="195"/>
    <w:bookmarkStart w:name="z217" w:id="196"/>
    <w:p>
      <w:pPr>
        <w:spacing w:after="0"/>
        <w:ind w:left="0"/>
        <w:jc w:val="both"/>
      </w:pPr>
      <w:r>
        <w:rPr>
          <w:rFonts w:ascii="Times New Roman"/>
          <w:b w:val="false"/>
          <w:i w:val="false"/>
          <w:color w:val="000000"/>
          <w:sz w:val="28"/>
        </w:rPr>
        <w:t>
      "Өзге қысқа мерзімді активтер" деген бап бойынша (1 "Бухгалтерлiк баланс" нысанының 022-жолы) жылдың басында, жылдың аяғында қозғалысы (ұлғаюы және азаюы) болуы туралы деректердің есепті кезеңдегі өзге қысқа мерзімді активтердің түрлері бойынша сипаттамасы.</w:t>
      </w:r>
    </w:p>
    <w:bookmarkEnd w:id="196"/>
    <w:bookmarkStart w:name="z218" w:id="197"/>
    <w:p>
      <w:pPr>
        <w:spacing w:after="0"/>
        <w:ind w:left="0"/>
        <w:jc w:val="both"/>
      </w:pPr>
      <w:r>
        <w:rPr>
          <w:rFonts w:ascii="Times New Roman"/>
          <w:b w:val="false"/>
          <w:i w:val="false"/>
          <w:color w:val="000000"/>
          <w:sz w:val="28"/>
        </w:rPr>
        <w:t>
      "Ұзақ мерзiмдi активтер" деген бап бойынша (1 "Бухгалтерлiк баланс" нысанының 114, 116, 118-жолдары):</w:t>
      </w:r>
    </w:p>
    <w:bookmarkEnd w:id="197"/>
    <w:bookmarkStart w:name="z219" w:id="198"/>
    <w:p>
      <w:pPr>
        <w:spacing w:after="0"/>
        <w:ind w:left="0"/>
        <w:jc w:val="both"/>
      </w:pPr>
      <w:r>
        <w:rPr>
          <w:rFonts w:ascii="Times New Roman"/>
          <w:b w:val="false"/>
          <w:i w:val="false"/>
          <w:color w:val="000000"/>
          <w:sz w:val="28"/>
        </w:rPr>
        <w:t>
      ұзақ мерзiмдi активтердiң әрбiр сыныбы бойынша түсiндiрме жазбаның 5 "Қаржылық есептiлiкке түсiндiрме жазба" нысанының 5, 6 және 8-кестелерiне сәйкес түсiмдерді, амортизацияны, құнсызданудан болған залалды және өзге өзгерiстердi көрсететін есептi кезеңнiң басына және аяғына арналған баланстық құн салыстырмасын;</w:t>
      </w:r>
    </w:p>
    <w:bookmarkEnd w:id="198"/>
    <w:bookmarkStart w:name="z220" w:id="199"/>
    <w:p>
      <w:pPr>
        <w:spacing w:after="0"/>
        <w:ind w:left="0"/>
        <w:jc w:val="both"/>
      </w:pPr>
      <w:r>
        <w:rPr>
          <w:rFonts w:ascii="Times New Roman"/>
          <w:b w:val="false"/>
          <w:i w:val="false"/>
          <w:color w:val="000000"/>
          <w:sz w:val="28"/>
        </w:rPr>
        <w:t>
      ұзақ мерзімді активтерді бағалау әдісін;</w:t>
      </w:r>
    </w:p>
    <w:bookmarkEnd w:id="199"/>
    <w:bookmarkStart w:name="z221" w:id="200"/>
    <w:p>
      <w:pPr>
        <w:spacing w:after="0"/>
        <w:ind w:left="0"/>
        <w:jc w:val="both"/>
      </w:pPr>
      <w:r>
        <w:rPr>
          <w:rFonts w:ascii="Times New Roman"/>
          <w:b w:val="false"/>
          <w:i w:val="false"/>
          <w:color w:val="000000"/>
          <w:sz w:val="28"/>
        </w:rPr>
        <w:t>
      ұзақ мерзімді активтердің құнсыздануына арналған резерв құру бойынша есептеулерді;</w:t>
      </w:r>
    </w:p>
    <w:bookmarkEnd w:id="200"/>
    <w:bookmarkStart w:name="z222" w:id="201"/>
    <w:p>
      <w:pPr>
        <w:spacing w:after="0"/>
        <w:ind w:left="0"/>
        <w:jc w:val="both"/>
      </w:pPr>
      <w:r>
        <w:rPr>
          <w:rFonts w:ascii="Times New Roman"/>
          <w:b w:val="false"/>
          <w:i w:val="false"/>
          <w:color w:val="000000"/>
          <w:sz w:val="28"/>
        </w:rPr>
        <w:t>
      ұзақ мерзімді активтердің құнсыздануына арналған резерв құру себептерін;</w:t>
      </w:r>
    </w:p>
    <w:bookmarkEnd w:id="201"/>
    <w:bookmarkStart w:name="z223" w:id="202"/>
    <w:p>
      <w:pPr>
        <w:spacing w:after="0"/>
        <w:ind w:left="0"/>
        <w:jc w:val="both"/>
      </w:pPr>
      <w:r>
        <w:rPr>
          <w:rFonts w:ascii="Times New Roman"/>
          <w:b w:val="false"/>
          <w:i w:val="false"/>
          <w:color w:val="000000"/>
          <w:sz w:val="28"/>
        </w:rPr>
        <w:t>
      ұзақ мерзімді активтердің құнсыздануынан болған залалдарды қалпына келтіру себептері мен сомасын;</w:t>
      </w:r>
    </w:p>
    <w:bookmarkEnd w:id="202"/>
    <w:bookmarkStart w:name="z224" w:id="203"/>
    <w:p>
      <w:pPr>
        <w:spacing w:after="0"/>
        <w:ind w:left="0"/>
        <w:jc w:val="both"/>
      </w:pPr>
      <w:r>
        <w:rPr>
          <w:rFonts w:ascii="Times New Roman"/>
          <w:b w:val="false"/>
          <w:i w:val="false"/>
          <w:color w:val="000000"/>
          <w:sz w:val="28"/>
        </w:rPr>
        <w:t>
      уақытша тұрып қалған ұзақ мерзiмдi активтер туралы ақпаратты;</w:t>
      </w:r>
    </w:p>
    <w:bookmarkEnd w:id="203"/>
    <w:bookmarkStart w:name="z225" w:id="204"/>
    <w:p>
      <w:pPr>
        <w:spacing w:after="0"/>
        <w:ind w:left="0"/>
        <w:jc w:val="both"/>
      </w:pPr>
      <w:r>
        <w:rPr>
          <w:rFonts w:ascii="Times New Roman"/>
          <w:b w:val="false"/>
          <w:i w:val="false"/>
          <w:color w:val="000000"/>
          <w:sz w:val="28"/>
        </w:rPr>
        <w:t>
      толығынан амортизацияланған, бiрақ пайдаланылып жүрген ұзақ мерзiмдi активтер туралы ақпаратты;</w:t>
      </w:r>
    </w:p>
    <w:bookmarkEnd w:id="204"/>
    <w:bookmarkStart w:name="z226" w:id="205"/>
    <w:p>
      <w:pPr>
        <w:spacing w:after="0"/>
        <w:ind w:left="0"/>
        <w:jc w:val="both"/>
      </w:pPr>
      <w:r>
        <w:rPr>
          <w:rFonts w:ascii="Times New Roman"/>
          <w:b w:val="false"/>
          <w:i w:val="false"/>
          <w:color w:val="000000"/>
          <w:sz w:val="28"/>
        </w:rPr>
        <w:t>
      ұзақ мерзiмдi активтердi жалдаудың түрлерi, мерзiмi, шарттары туралы ақпаратты ұсыну қажет.</w:t>
      </w:r>
    </w:p>
    <w:bookmarkEnd w:id="205"/>
    <w:bookmarkStart w:name="z227" w:id="206"/>
    <w:p>
      <w:pPr>
        <w:spacing w:after="0"/>
        <w:ind w:left="0"/>
        <w:jc w:val="both"/>
      </w:pPr>
      <w:r>
        <w:rPr>
          <w:rFonts w:ascii="Times New Roman"/>
          <w:b w:val="false"/>
          <w:i w:val="false"/>
          <w:color w:val="000000"/>
          <w:sz w:val="28"/>
        </w:rPr>
        <w:t>
      Ұзақ мерзiмдi активтер қайта бағаланған құны бойынша көрсетiлген жағдайда:</w:t>
      </w:r>
    </w:p>
    <w:bookmarkEnd w:id="206"/>
    <w:bookmarkStart w:name="z228" w:id="207"/>
    <w:p>
      <w:pPr>
        <w:spacing w:after="0"/>
        <w:ind w:left="0"/>
        <w:jc w:val="both"/>
      </w:pPr>
      <w:r>
        <w:rPr>
          <w:rFonts w:ascii="Times New Roman"/>
          <w:b w:val="false"/>
          <w:i w:val="false"/>
          <w:color w:val="000000"/>
          <w:sz w:val="28"/>
        </w:rPr>
        <w:t>
      қайта бағалау жүргiзiлген күнi туралы;</w:t>
      </w:r>
    </w:p>
    <w:bookmarkEnd w:id="207"/>
    <w:bookmarkStart w:name="z229" w:id="208"/>
    <w:p>
      <w:pPr>
        <w:spacing w:after="0"/>
        <w:ind w:left="0"/>
        <w:jc w:val="both"/>
      </w:pPr>
      <w:r>
        <w:rPr>
          <w:rFonts w:ascii="Times New Roman"/>
          <w:b w:val="false"/>
          <w:i w:val="false"/>
          <w:color w:val="000000"/>
          <w:sz w:val="28"/>
        </w:rPr>
        <w:t>
      тәуелсiз бағалаушының қатысуы (лицензиясының нөмiрi мен берiлген күнiн көрсете отырып) туралы;</w:t>
      </w:r>
    </w:p>
    <w:bookmarkEnd w:id="208"/>
    <w:bookmarkStart w:name="z230" w:id="209"/>
    <w:p>
      <w:pPr>
        <w:spacing w:after="0"/>
        <w:ind w:left="0"/>
        <w:jc w:val="both"/>
      </w:pPr>
      <w:r>
        <w:rPr>
          <w:rFonts w:ascii="Times New Roman"/>
          <w:b w:val="false"/>
          <w:i w:val="false"/>
          <w:color w:val="000000"/>
          <w:sz w:val="28"/>
        </w:rPr>
        <w:t>
      ұзақ мерзiмдi активтер объектiсiнiң әдiл құнын анықтау үшiн пайдаланылған әдiстер туралы ақпаратты ұсыну қажет.</w:t>
      </w:r>
    </w:p>
    <w:bookmarkEnd w:id="209"/>
    <w:bookmarkStart w:name="z231" w:id="210"/>
    <w:p>
      <w:pPr>
        <w:spacing w:after="0"/>
        <w:ind w:left="0"/>
        <w:jc w:val="both"/>
      </w:pPr>
      <w:r>
        <w:rPr>
          <w:rFonts w:ascii="Times New Roman"/>
          <w:b w:val="false"/>
          <w:i w:val="false"/>
          <w:color w:val="000000"/>
          <w:sz w:val="28"/>
        </w:rPr>
        <w:t xml:space="preserve">
      "Аяқталмаған құрылыс және күрделi салымдар" деген бап бойынша </w:t>
      </w:r>
    </w:p>
    <w:bookmarkEnd w:id="210"/>
    <w:bookmarkStart w:name="z232" w:id="211"/>
    <w:p>
      <w:pPr>
        <w:spacing w:after="0"/>
        <w:ind w:left="0"/>
        <w:jc w:val="both"/>
      </w:pPr>
      <w:r>
        <w:rPr>
          <w:rFonts w:ascii="Times New Roman"/>
          <w:b w:val="false"/>
          <w:i w:val="false"/>
          <w:color w:val="000000"/>
          <w:sz w:val="28"/>
        </w:rPr>
        <w:t>
      (1 "Бухгалтерлiк баланс" нысанының 115-жолы) құрылысы аяқталмаған объектiлердiң шығындары мен оған күрделi салымдар бойынша ақпарат ұсынылады.</w:t>
      </w:r>
    </w:p>
    <w:bookmarkEnd w:id="211"/>
    <w:bookmarkStart w:name="z233" w:id="212"/>
    <w:p>
      <w:pPr>
        <w:spacing w:after="0"/>
        <w:ind w:left="0"/>
        <w:jc w:val="both"/>
      </w:pPr>
      <w:r>
        <w:rPr>
          <w:rFonts w:ascii="Times New Roman"/>
          <w:b w:val="false"/>
          <w:i w:val="false"/>
          <w:color w:val="000000"/>
          <w:sz w:val="28"/>
        </w:rPr>
        <w:t>
      "Биологиялық активтер" деген бап бойынша (1 "Бухгалтерлiк баланс" нысанының 117-жолы):</w:t>
      </w:r>
    </w:p>
    <w:bookmarkEnd w:id="212"/>
    <w:bookmarkStart w:name="z234" w:id="213"/>
    <w:p>
      <w:pPr>
        <w:spacing w:after="0"/>
        <w:ind w:left="0"/>
        <w:jc w:val="both"/>
      </w:pPr>
      <w:r>
        <w:rPr>
          <w:rFonts w:ascii="Times New Roman"/>
          <w:b w:val="false"/>
          <w:i w:val="false"/>
          <w:color w:val="000000"/>
          <w:sz w:val="28"/>
        </w:rPr>
        <w:t>
      биологиялық активтердiң әрбiр тобына сипаттама берiлсiн;</w:t>
      </w:r>
    </w:p>
    <w:bookmarkEnd w:id="213"/>
    <w:bookmarkStart w:name="z235" w:id="214"/>
    <w:p>
      <w:pPr>
        <w:spacing w:after="0"/>
        <w:ind w:left="0"/>
        <w:jc w:val="both"/>
      </w:pPr>
      <w:r>
        <w:rPr>
          <w:rFonts w:ascii="Times New Roman"/>
          <w:b w:val="false"/>
          <w:i w:val="false"/>
          <w:color w:val="000000"/>
          <w:sz w:val="28"/>
        </w:rPr>
        <w:t>
      ауылшаруашылық өнiмдерiнiң, оларды алу (жинау) сәтiндегi әрбiр тобы мен биологиялық активтердiң әрбiр тобының әдiл құнын анықтау үшiн пайдаланылған әдiстер туралы ақпарат;</w:t>
      </w:r>
    </w:p>
    <w:bookmarkEnd w:id="214"/>
    <w:bookmarkStart w:name="z236" w:id="215"/>
    <w:p>
      <w:pPr>
        <w:spacing w:after="0"/>
        <w:ind w:left="0"/>
        <w:jc w:val="both"/>
      </w:pPr>
      <w:r>
        <w:rPr>
          <w:rFonts w:ascii="Times New Roman"/>
          <w:b w:val="false"/>
          <w:i w:val="false"/>
          <w:color w:val="000000"/>
          <w:sz w:val="28"/>
        </w:rPr>
        <w:t>
      iс жүзiндегi шығындар бойынша бағалау жағдайында түсiмдер, амортизация, құнсызданудан болған залал және өзге өзгерiстерi түсiндiрме жазбаның 5 "Қаржылық есептiлiкке түсiндiрме жазба" нысанының 7-кестесiне сәйкес көрсетілетін есептi кезеңнiң басындағы және аяғындағы баланстық құн салыстырмасы ашып көрсетілсін.</w:t>
      </w:r>
    </w:p>
    <w:bookmarkEnd w:id="215"/>
    <w:bookmarkStart w:name="z237" w:id="216"/>
    <w:p>
      <w:pPr>
        <w:spacing w:after="0"/>
        <w:ind w:left="0"/>
        <w:jc w:val="both"/>
      </w:pPr>
      <w:r>
        <w:rPr>
          <w:rFonts w:ascii="Times New Roman"/>
          <w:b w:val="false"/>
          <w:i w:val="false"/>
          <w:color w:val="000000"/>
          <w:sz w:val="28"/>
        </w:rPr>
        <w:t>
      "Өзге ұзақ мерзімді активтер" деген бап бойынша (1 "Бухгалтерлiк баланс" нысанының 120-жолы) жылдың басында, жылдың аяғында қозғалысы (ұлғаюы және азаюы) болуы туралы деректердің есепті кезеңдегі өзге қысқа мерзімді активтердің түрлері бойынша сипаттамасы.</w:t>
      </w:r>
    </w:p>
    <w:bookmarkEnd w:id="216"/>
    <w:bookmarkStart w:name="z238" w:id="217"/>
    <w:p>
      <w:pPr>
        <w:spacing w:after="0"/>
        <w:ind w:left="0"/>
        <w:jc w:val="both"/>
      </w:pPr>
      <w:r>
        <w:rPr>
          <w:rFonts w:ascii="Times New Roman"/>
          <w:b w:val="false"/>
          <w:i w:val="false"/>
          <w:color w:val="000000"/>
          <w:sz w:val="28"/>
        </w:rPr>
        <w:t>
      Жалға берілген, сондай-ақ концессияға берілген немесе алынған мүлік бойынша ақпарат.</w:t>
      </w:r>
    </w:p>
    <w:bookmarkEnd w:id="217"/>
    <w:bookmarkStart w:name="z239" w:id="218"/>
    <w:p>
      <w:pPr>
        <w:spacing w:after="0"/>
        <w:ind w:left="0"/>
        <w:jc w:val="both"/>
      </w:pPr>
      <w:r>
        <w:rPr>
          <w:rFonts w:ascii="Times New Roman"/>
          <w:b w:val="false"/>
          <w:i w:val="false"/>
          <w:color w:val="000000"/>
          <w:sz w:val="28"/>
        </w:rPr>
        <w:t>
      "Ұзақ мерзiмдi және қысқа мерзiмдi қаржылық мiндеттемелері" деген бап бойынша (1 "Бухгалтерлiк баланс" нысанының 210 және 310-жолдары):</w:t>
      </w:r>
    </w:p>
    <w:bookmarkEnd w:id="218"/>
    <w:bookmarkStart w:name="z240" w:id="219"/>
    <w:p>
      <w:pPr>
        <w:spacing w:after="0"/>
        <w:ind w:left="0"/>
        <w:jc w:val="both"/>
      </w:pPr>
      <w:r>
        <w:rPr>
          <w:rFonts w:ascii="Times New Roman"/>
          <w:b w:val="false"/>
          <w:i w:val="false"/>
          <w:color w:val="000000"/>
          <w:sz w:val="28"/>
        </w:rPr>
        <w:t>
      қарыз алудың түрлерi, шарттары және сомалары;</w:t>
      </w:r>
    </w:p>
    <w:bookmarkEnd w:id="219"/>
    <w:bookmarkStart w:name="z241" w:id="220"/>
    <w:p>
      <w:pPr>
        <w:spacing w:after="0"/>
        <w:ind w:left="0"/>
        <w:jc w:val="both"/>
      </w:pPr>
      <w:r>
        <w:rPr>
          <w:rFonts w:ascii="Times New Roman"/>
          <w:b w:val="false"/>
          <w:i w:val="false"/>
          <w:color w:val="000000"/>
          <w:sz w:val="28"/>
        </w:rPr>
        <w:t>
      қаржылық мiндеттемелердiң жекелеген сыныптары бойынша (әдiл, амортизацияланған немесе қандай да бiр өзге құн бойынша) кейiннен бағалау;</w:t>
      </w:r>
    </w:p>
    <w:bookmarkEnd w:id="220"/>
    <w:bookmarkStart w:name="z242" w:id="221"/>
    <w:p>
      <w:pPr>
        <w:spacing w:after="0"/>
        <w:ind w:left="0"/>
        <w:jc w:val="both"/>
      </w:pPr>
      <w:r>
        <w:rPr>
          <w:rFonts w:ascii="Times New Roman"/>
          <w:b w:val="false"/>
          <w:i w:val="false"/>
          <w:color w:val="000000"/>
          <w:sz w:val="28"/>
        </w:rPr>
        <w:t xml:space="preserve">
      5 "Қаржылық есептiлiкке түсiндiрме жазба" нысанының 10 және </w:t>
      </w:r>
    </w:p>
    <w:bookmarkEnd w:id="221"/>
    <w:p>
      <w:pPr>
        <w:spacing w:after="0"/>
        <w:ind w:left="0"/>
        <w:jc w:val="both"/>
      </w:pPr>
      <w:r>
        <w:rPr>
          <w:rFonts w:ascii="Times New Roman"/>
          <w:b w:val="false"/>
          <w:i w:val="false"/>
          <w:color w:val="000000"/>
          <w:sz w:val="28"/>
        </w:rPr>
        <w:t>
      9-кестелерiне сәйкес есепті кезеңнің басындағы және аяғындағы өзгерістер".</w:t>
      </w:r>
    </w:p>
    <w:bookmarkStart w:name="z243" w:id="222"/>
    <w:p>
      <w:pPr>
        <w:spacing w:after="0"/>
        <w:ind w:left="0"/>
        <w:jc w:val="both"/>
      </w:pPr>
      <w:r>
        <w:rPr>
          <w:rFonts w:ascii="Times New Roman"/>
          <w:b w:val="false"/>
          <w:i w:val="false"/>
          <w:color w:val="000000"/>
          <w:sz w:val="28"/>
        </w:rPr>
        <w:t>
      "Ұзақ мерзiмдi және қысқа мерзiмдi кредиторлық берешек" деген бап бойынша (1 "Бухгалтерлiк баланс" нысанының 211, 212, 213, 214, 215, 216, 217, 218, 219, 220, 221, 223, 311, 312, 313, 315-жолдары):</w:t>
      </w:r>
    </w:p>
    <w:bookmarkEnd w:id="222"/>
    <w:bookmarkStart w:name="z244" w:id="223"/>
    <w:p>
      <w:pPr>
        <w:spacing w:after="0"/>
        <w:ind w:left="0"/>
        <w:jc w:val="both"/>
      </w:pPr>
      <w:r>
        <w:rPr>
          <w:rFonts w:ascii="Times New Roman"/>
          <w:b w:val="false"/>
          <w:i w:val="false"/>
          <w:color w:val="000000"/>
          <w:sz w:val="28"/>
        </w:rPr>
        <w:t>
      байланысты тараптармен (өз жүйесінің мемлекеттік мекемелерімен және бақылайтын субъектілермен) операциялар бойынша ақпаратты;</w:t>
      </w:r>
    </w:p>
    <w:bookmarkEnd w:id="223"/>
    <w:bookmarkStart w:name="z245" w:id="224"/>
    <w:p>
      <w:pPr>
        <w:spacing w:after="0"/>
        <w:ind w:left="0"/>
        <w:jc w:val="both"/>
      </w:pPr>
      <w:r>
        <w:rPr>
          <w:rFonts w:ascii="Times New Roman"/>
          <w:b w:val="false"/>
          <w:i w:val="false"/>
          <w:color w:val="000000"/>
          <w:sz w:val="28"/>
        </w:rPr>
        <w:t>
      пайдаланылмаған еңбек демалыстары бойынша құрылған резерв бойынша есеп айырысулар;</w:t>
      </w:r>
    </w:p>
    <w:bookmarkEnd w:id="224"/>
    <w:bookmarkStart w:name="z246" w:id="225"/>
    <w:p>
      <w:pPr>
        <w:spacing w:after="0"/>
        <w:ind w:left="0"/>
        <w:jc w:val="both"/>
      </w:pPr>
      <w:r>
        <w:rPr>
          <w:rFonts w:ascii="Times New Roman"/>
          <w:b w:val="false"/>
          <w:i w:val="false"/>
          <w:color w:val="000000"/>
          <w:sz w:val="28"/>
        </w:rPr>
        <w:t>
      кредиторлық берешектердi есептен шығару сомалары мен себептерi;</w:t>
      </w:r>
    </w:p>
    <w:bookmarkEnd w:id="225"/>
    <w:bookmarkStart w:name="z247" w:id="226"/>
    <w:p>
      <w:pPr>
        <w:spacing w:after="0"/>
        <w:ind w:left="0"/>
        <w:jc w:val="both"/>
      </w:pPr>
      <w:r>
        <w:rPr>
          <w:rFonts w:ascii="Times New Roman"/>
          <w:b w:val="false"/>
          <w:i w:val="false"/>
          <w:color w:val="000000"/>
          <w:sz w:val="28"/>
        </w:rPr>
        <w:t>
      активтердi жалдау бойынша кредиторлық берешектер туралы ақпарат.</w:t>
      </w:r>
    </w:p>
    <w:bookmarkEnd w:id="226"/>
    <w:bookmarkStart w:name="z248" w:id="227"/>
    <w:p>
      <w:pPr>
        <w:spacing w:after="0"/>
        <w:ind w:left="0"/>
        <w:jc w:val="both"/>
      </w:pPr>
      <w:r>
        <w:rPr>
          <w:rFonts w:ascii="Times New Roman"/>
          <w:b w:val="false"/>
          <w:i w:val="false"/>
          <w:color w:val="000000"/>
          <w:sz w:val="28"/>
        </w:rPr>
        <w:t>
      "Бағалау активтерi мен бағалау мiндеттемелерi" деген бап бойынша (1 "Бухгалтерлiк баланс" нысанының 222 және 314-жолдары):</w:t>
      </w:r>
    </w:p>
    <w:bookmarkEnd w:id="227"/>
    <w:bookmarkStart w:name="z249" w:id="228"/>
    <w:p>
      <w:pPr>
        <w:spacing w:after="0"/>
        <w:ind w:left="0"/>
        <w:jc w:val="both"/>
      </w:pPr>
      <w:r>
        <w:rPr>
          <w:rFonts w:ascii="Times New Roman"/>
          <w:b w:val="false"/>
          <w:i w:val="false"/>
          <w:color w:val="000000"/>
          <w:sz w:val="28"/>
        </w:rPr>
        <w:t>
      құрылған бағалау мiндеттемелерi жөнiнде ақпарат;</w:t>
      </w:r>
    </w:p>
    <w:bookmarkEnd w:id="228"/>
    <w:bookmarkStart w:name="z250" w:id="229"/>
    <w:p>
      <w:pPr>
        <w:spacing w:after="0"/>
        <w:ind w:left="0"/>
        <w:jc w:val="both"/>
      </w:pPr>
      <w:r>
        <w:rPr>
          <w:rFonts w:ascii="Times New Roman"/>
          <w:b w:val="false"/>
          <w:i w:val="false"/>
          <w:color w:val="000000"/>
          <w:sz w:val="28"/>
        </w:rPr>
        <w:t>
      есептi кезең iшiнде бағалау мiндеттемелерiнiң пайдаланылған сомалары;</w:t>
      </w:r>
    </w:p>
    <w:bookmarkEnd w:id="229"/>
    <w:bookmarkStart w:name="z251" w:id="230"/>
    <w:p>
      <w:pPr>
        <w:spacing w:after="0"/>
        <w:ind w:left="0"/>
        <w:jc w:val="both"/>
      </w:pPr>
      <w:r>
        <w:rPr>
          <w:rFonts w:ascii="Times New Roman"/>
          <w:b w:val="false"/>
          <w:i w:val="false"/>
          <w:color w:val="000000"/>
          <w:sz w:val="28"/>
        </w:rPr>
        <w:t>
      шартты міндеттемелер мен шартты активтердiң қысқаша сипаттамасы.</w:t>
      </w:r>
    </w:p>
    <w:bookmarkEnd w:id="230"/>
    <w:bookmarkStart w:name="z252" w:id="231"/>
    <w:p>
      <w:pPr>
        <w:spacing w:after="0"/>
        <w:ind w:left="0"/>
        <w:jc w:val="both"/>
      </w:pPr>
      <w:r>
        <w:rPr>
          <w:rFonts w:ascii="Times New Roman"/>
          <w:b w:val="false"/>
          <w:i w:val="false"/>
          <w:color w:val="000000"/>
          <w:sz w:val="28"/>
        </w:rPr>
        <w:t>
      "Өзге қысқа мерзімді кредиторлық берешек" деген бап бойынша (1 "Бухгалтерлiк баланс" нысанының 221-жолы) жылдың басында, жылдың аяғында қозғалысы (ұлғаюы және азаюы) болуы туралы деректердің есепті кезеңдегі басқа қысқа мерзімді басқа қысқа мерзімді кредиторлық берешек түрлері бойынша сипаттамасы.</w:t>
      </w:r>
    </w:p>
    <w:bookmarkEnd w:id="231"/>
    <w:bookmarkStart w:name="z253" w:id="232"/>
    <w:p>
      <w:pPr>
        <w:spacing w:after="0"/>
        <w:ind w:left="0"/>
        <w:jc w:val="both"/>
      </w:pPr>
      <w:r>
        <w:rPr>
          <w:rFonts w:ascii="Times New Roman"/>
          <w:b w:val="false"/>
          <w:i w:val="false"/>
          <w:color w:val="000000"/>
          <w:sz w:val="28"/>
        </w:rPr>
        <w:t>
      "Өзге ұзақ мерзімді міндеттемелері" деген бап бойынша (1 "Бухгалтерлiк баланс" нысанының 315-жолы) жылдың басында, жылдың аяғында қозғалысы (ұлғаюы және азаюы) болуы туралы деректердің есепті кезеңдегі басқа ұзақ мерзімді міндеттемелер бойынша сипаттамасы.</w:t>
      </w:r>
    </w:p>
    <w:bookmarkEnd w:id="232"/>
    <w:bookmarkStart w:name="z254" w:id="233"/>
    <w:p>
      <w:pPr>
        <w:spacing w:after="0"/>
        <w:ind w:left="0"/>
        <w:jc w:val="both"/>
      </w:pPr>
      <w:r>
        <w:rPr>
          <w:rFonts w:ascii="Times New Roman"/>
          <w:b w:val="false"/>
          <w:i w:val="false"/>
          <w:color w:val="000000"/>
          <w:sz w:val="28"/>
        </w:rPr>
        <w:t>
      "Өзге қысқа мерзімді міндеттемелері" деген бап бойынша (1 "Бухгалтерлiк баланс" нысанының 223-жолы) жылдың басында, жылдың аяғында қозғалысы (ұлғаюы және азаюы) болуы туралы деректердің есепті кезеңдегі басқа қысқа мерзімді міндеттемелер бойынша сипаттамасы.</w:t>
      </w:r>
    </w:p>
    <w:bookmarkEnd w:id="233"/>
    <w:bookmarkStart w:name="z255" w:id="234"/>
    <w:p>
      <w:pPr>
        <w:spacing w:after="0"/>
        <w:ind w:left="0"/>
        <w:jc w:val="both"/>
      </w:pPr>
      <w:r>
        <w:rPr>
          <w:rFonts w:ascii="Times New Roman"/>
          <w:b w:val="false"/>
          <w:i w:val="false"/>
          <w:color w:val="000000"/>
          <w:sz w:val="28"/>
        </w:rPr>
        <w:t>
      "Резервтер" деген бап бойынша (1 "Бухгалтерлiк баланс" нысанының 413-жолы) егер ұзақ мерзiмдi активтер бухгалтерлiк баланста қайта бағаланған құнымен ұсынылған болса, ұзақ мерзiмдi активтердi қайта бағалаудан болған резервтер бойынша қалдықтар мен операциялар туралы ақпарат ұсынылады.</w:t>
      </w:r>
    </w:p>
    <w:bookmarkEnd w:id="234"/>
    <w:bookmarkStart w:name="z256" w:id="235"/>
    <w:p>
      <w:pPr>
        <w:spacing w:after="0"/>
        <w:ind w:left="0"/>
        <w:jc w:val="both"/>
      </w:pPr>
      <w:r>
        <w:rPr>
          <w:rFonts w:ascii="Times New Roman"/>
          <w:b w:val="false"/>
          <w:i w:val="false"/>
          <w:color w:val="000000"/>
          <w:sz w:val="28"/>
        </w:rPr>
        <w:t>
      "Кiрiстер" және "Шығыстар" деген баптар бойынша (2 "Қаржы қызметі нәтижелері туралы есеп" нысанының 100 және 200-жолдары) есепті кезеңге кiрiстер мен шығыстар бойынша ақпарат ұсынылады:</w:t>
      </w:r>
    </w:p>
    <w:bookmarkEnd w:id="235"/>
    <w:bookmarkStart w:name="z257" w:id="236"/>
    <w:p>
      <w:pPr>
        <w:spacing w:after="0"/>
        <w:ind w:left="0"/>
        <w:jc w:val="both"/>
      </w:pPr>
      <w:r>
        <w:rPr>
          <w:rFonts w:ascii="Times New Roman"/>
          <w:b w:val="false"/>
          <w:i w:val="false"/>
          <w:color w:val="000000"/>
          <w:sz w:val="28"/>
        </w:rPr>
        <w:t>
      кірістердің әрбір санаты бойынша;</w:t>
      </w:r>
    </w:p>
    <w:bookmarkEnd w:id="236"/>
    <w:bookmarkStart w:name="z258" w:id="237"/>
    <w:p>
      <w:pPr>
        <w:spacing w:after="0"/>
        <w:ind w:left="0"/>
        <w:jc w:val="both"/>
      </w:pPr>
      <w:r>
        <w:rPr>
          <w:rFonts w:ascii="Times New Roman"/>
          <w:b w:val="false"/>
          <w:i w:val="false"/>
          <w:color w:val="000000"/>
          <w:sz w:val="28"/>
        </w:rPr>
        <w:t>
      активтердi басқарудан түсетiн кiрiстер мен шығыстар бойынша (инвестициялардан, қарыздардан, қаржылық жалдаудан сыйақылар және активтердi басқарудан түсетiн кiрiстер мен шығыстар бойынша;</w:t>
      </w:r>
    </w:p>
    <w:bookmarkEnd w:id="237"/>
    <w:bookmarkStart w:name="z259" w:id="238"/>
    <w:p>
      <w:pPr>
        <w:spacing w:after="0"/>
        <w:ind w:left="0"/>
        <w:jc w:val="both"/>
      </w:pPr>
      <w:r>
        <w:rPr>
          <w:rFonts w:ascii="Times New Roman"/>
          <w:b w:val="false"/>
          <w:i w:val="false"/>
          <w:color w:val="000000"/>
          <w:sz w:val="28"/>
        </w:rPr>
        <w:t>
      негізгі құралдардың, инвестициялық жылжымайтын мүліктің істен шығуынан кірістер мен шығыстар бойынша;</w:t>
      </w:r>
    </w:p>
    <w:bookmarkEnd w:id="238"/>
    <w:bookmarkStart w:name="z260" w:id="239"/>
    <w:p>
      <w:pPr>
        <w:spacing w:after="0"/>
        <w:ind w:left="0"/>
        <w:jc w:val="both"/>
      </w:pPr>
      <w:r>
        <w:rPr>
          <w:rFonts w:ascii="Times New Roman"/>
          <w:b w:val="false"/>
          <w:i w:val="false"/>
          <w:color w:val="000000"/>
          <w:sz w:val="28"/>
        </w:rPr>
        <w:t>
      негізгі құралдардың құнсыздануынан болған залалдар және бұрын танылған залалдарды қалпына келтіру бойынша;</w:t>
      </w:r>
    </w:p>
    <w:bookmarkEnd w:id="239"/>
    <w:bookmarkStart w:name="z261" w:id="240"/>
    <w:p>
      <w:pPr>
        <w:spacing w:after="0"/>
        <w:ind w:left="0"/>
        <w:jc w:val="both"/>
      </w:pPr>
      <w:r>
        <w:rPr>
          <w:rFonts w:ascii="Times New Roman"/>
          <w:b w:val="false"/>
          <w:i w:val="false"/>
          <w:color w:val="000000"/>
          <w:sz w:val="28"/>
        </w:rPr>
        <w:t>
      негізгі құралдардың құнсыздануы залалдар және бұрын танылған залалдарды қалпына келтіру бойынша резерв сомалары бойынша;</w:t>
      </w:r>
    </w:p>
    <w:bookmarkEnd w:id="240"/>
    <w:bookmarkStart w:name="z262" w:id="241"/>
    <w:p>
      <w:pPr>
        <w:spacing w:after="0"/>
        <w:ind w:left="0"/>
        <w:jc w:val="both"/>
      </w:pPr>
      <w:r>
        <w:rPr>
          <w:rFonts w:ascii="Times New Roman"/>
          <w:b w:val="false"/>
          <w:i w:val="false"/>
          <w:color w:val="000000"/>
          <w:sz w:val="28"/>
        </w:rPr>
        <w:t>
      есепті кезеңде және өткен жылдың ұқсас кезеңінде құрылған бағалау резервтерінің сомалары бойынша және бұрын танылған резервтерді қалпына келтіру.</w:t>
      </w:r>
    </w:p>
    <w:bookmarkEnd w:id="241"/>
    <w:bookmarkStart w:name="z263" w:id="242"/>
    <w:p>
      <w:pPr>
        <w:spacing w:after="0"/>
        <w:ind w:left="0"/>
        <w:jc w:val="both"/>
      </w:pPr>
      <w:r>
        <w:rPr>
          <w:rFonts w:ascii="Times New Roman"/>
          <w:b w:val="false"/>
          <w:i w:val="false"/>
          <w:color w:val="000000"/>
          <w:sz w:val="28"/>
        </w:rPr>
        <w:t>
      "Өзге кiрiстер" деген баптар бойынша:</w:t>
      </w:r>
    </w:p>
    <w:bookmarkEnd w:id="242"/>
    <w:bookmarkStart w:name="z264" w:id="243"/>
    <w:p>
      <w:pPr>
        <w:spacing w:after="0"/>
        <w:ind w:left="0"/>
        <w:jc w:val="both"/>
      </w:pPr>
      <w:r>
        <w:rPr>
          <w:rFonts w:ascii="Times New Roman"/>
          <w:b w:val="false"/>
          <w:i w:val="false"/>
          <w:color w:val="000000"/>
          <w:sz w:val="28"/>
        </w:rPr>
        <w:t>
      ұзақ мерзiмдi активтердiң әрбiр сыныбы бойынша – олардың әдiл құнының өзгеруiнен алынған кiрiстер туралы;</w:t>
      </w:r>
    </w:p>
    <w:bookmarkEnd w:id="243"/>
    <w:bookmarkStart w:name="z265" w:id="244"/>
    <w:p>
      <w:pPr>
        <w:spacing w:after="0"/>
        <w:ind w:left="0"/>
        <w:jc w:val="both"/>
      </w:pPr>
      <w:r>
        <w:rPr>
          <w:rFonts w:ascii="Times New Roman"/>
          <w:b w:val="false"/>
          <w:i w:val="false"/>
          <w:color w:val="000000"/>
          <w:sz w:val="28"/>
        </w:rPr>
        <w:t>
      ақысыз қабылданған ұзақ мерзiмдi активтер туралы.</w:t>
      </w:r>
    </w:p>
    <w:bookmarkEnd w:id="244"/>
    <w:bookmarkStart w:name="z266" w:id="245"/>
    <w:p>
      <w:pPr>
        <w:spacing w:after="0"/>
        <w:ind w:left="0"/>
        <w:jc w:val="both"/>
      </w:pPr>
      <w:r>
        <w:rPr>
          <w:rFonts w:ascii="Times New Roman"/>
          <w:b w:val="false"/>
          <w:i w:val="false"/>
          <w:color w:val="000000"/>
          <w:sz w:val="28"/>
        </w:rPr>
        <w:t>
      "Өзге шығыстар" деген баптар бойынша:</w:t>
      </w:r>
    </w:p>
    <w:bookmarkEnd w:id="245"/>
    <w:bookmarkStart w:name="z267" w:id="246"/>
    <w:p>
      <w:pPr>
        <w:spacing w:after="0"/>
        <w:ind w:left="0"/>
        <w:jc w:val="both"/>
      </w:pPr>
      <w:r>
        <w:rPr>
          <w:rFonts w:ascii="Times New Roman"/>
          <w:b w:val="false"/>
          <w:i w:val="false"/>
          <w:color w:val="000000"/>
          <w:sz w:val="28"/>
        </w:rPr>
        <w:t>
      ұзақ мерзiмдi активтердiң әрбiр сыныбы бойынша – активтердi түгендеу барысында айқындалған активтердiң құнсыздануынан шыққан шығыстар туралы;</w:t>
      </w:r>
    </w:p>
    <w:bookmarkEnd w:id="246"/>
    <w:bookmarkStart w:name="z268" w:id="247"/>
    <w:p>
      <w:pPr>
        <w:spacing w:after="0"/>
        <w:ind w:left="0"/>
        <w:jc w:val="both"/>
      </w:pPr>
      <w:r>
        <w:rPr>
          <w:rFonts w:ascii="Times New Roman"/>
          <w:b w:val="false"/>
          <w:i w:val="false"/>
          <w:color w:val="000000"/>
          <w:sz w:val="28"/>
        </w:rPr>
        <w:t>
      күмәндi дебиторлық берешектер бойынша резервтер бойынша;</w:t>
      </w:r>
    </w:p>
    <w:bookmarkEnd w:id="247"/>
    <w:bookmarkStart w:name="z269" w:id="248"/>
    <w:p>
      <w:pPr>
        <w:spacing w:after="0"/>
        <w:ind w:left="0"/>
        <w:jc w:val="both"/>
      </w:pPr>
      <w:r>
        <w:rPr>
          <w:rFonts w:ascii="Times New Roman"/>
          <w:b w:val="false"/>
          <w:i w:val="false"/>
          <w:color w:val="000000"/>
          <w:sz w:val="28"/>
        </w:rPr>
        <w:t>
      5 "Қаржылық есептiлiкке түсiндiрме жазба" нысанының 12-кестесiне сәйкес басқа шығыстар бойынша ақпарат ұсынылады.";</w:t>
      </w:r>
    </w:p>
    <w:bookmarkEnd w:id="248"/>
    <w:bookmarkStart w:name="z270" w:id="249"/>
    <w:p>
      <w:pPr>
        <w:spacing w:after="0"/>
        <w:ind w:left="0"/>
        <w:jc w:val="both"/>
      </w:pPr>
      <w:r>
        <w:rPr>
          <w:rFonts w:ascii="Times New Roman"/>
          <w:b w:val="false"/>
          <w:i w:val="false"/>
          <w:color w:val="000000"/>
          <w:sz w:val="28"/>
        </w:rPr>
        <w:t>
      мынадай мазмұндағы 106, 107 және 108-тармақтармен толықтырылсын:</w:t>
      </w:r>
    </w:p>
    <w:bookmarkEnd w:id="249"/>
    <w:bookmarkStart w:name="z271" w:id="250"/>
    <w:p>
      <w:pPr>
        <w:spacing w:after="0"/>
        <w:ind w:left="0"/>
        <w:jc w:val="both"/>
      </w:pPr>
      <w:r>
        <w:rPr>
          <w:rFonts w:ascii="Times New Roman"/>
          <w:b w:val="false"/>
          <w:i w:val="false"/>
          <w:color w:val="000000"/>
          <w:sz w:val="28"/>
        </w:rPr>
        <w:t>
      "106. "Қаржыландыру көздері бойынша мемлекеттік мекеменің шоттарындағы ақша қозғалысы туралы есеп (тікелей әдіс)" (3-нысан) деген баптар бойынша есепті кезеңдегі қызмет түрлері бойынша ақша қаражатының түсімдері мен шығулары бойынша ақпарат беріледі.</w:t>
      </w:r>
    </w:p>
    <w:bookmarkEnd w:id="250"/>
    <w:bookmarkStart w:name="z272" w:id="251"/>
    <w:p>
      <w:pPr>
        <w:spacing w:after="0"/>
        <w:ind w:left="0"/>
        <w:jc w:val="both"/>
      </w:pPr>
      <w:r>
        <w:rPr>
          <w:rFonts w:ascii="Times New Roman"/>
          <w:b w:val="false"/>
          <w:i w:val="false"/>
          <w:color w:val="000000"/>
          <w:sz w:val="28"/>
        </w:rPr>
        <w:t>
      107. Қаржылық есептілікті ұсыну күніне дейінгі есепті күннен кейін оқиғаларды ашу: әрбір маңызды оқиғалардың оның құндық мәніндегі салдарларының бағалау және түрін сипаттау.</w:t>
      </w:r>
    </w:p>
    <w:bookmarkEnd w:id="251"/>
    <w:bookmarkStart w:name="z273" w:id="252"/>
    <w:p>
      <w:pPr>
        <w:spacing w:after="0"/>
        <w:ind w:left="0"/>
        <w:jc w:val="both"/>
      </w:pPr>
      <w:r>
        <w:rPr>
          <w:rFonts w:ascii="Times New Roman"/>
          <w:b w:val="false"/>
          <w:i w:val="false"/>
          <w:color w:val="000000"/>
          <w:sz w:val="28"/>
        </w:rPr>
        <w:t xml:space="preserve">
      108. Қазақстан Республикасы Қаржы министрiнiң 2009 жылғы </w:t>
      </w:r>
    </w:p>
    <w:bookmarkEnd w:id="252"/>
    <w:p>
      <w:pPr>
        <w:spacing w:after="0"/>
        <w:ind w:left="0"/>
        <w:jc w:val="both"/>
      </w:pPr>
      <w:r>
        <w:rPr>
          <w:rFonts w:ascii="Times New Roman"/>
          <w:b w:val="false"/>
          <w:i w:val="false"/>
          <w:color w:val="000000"/>
          <w:sz w:val="28"/>
        </w:rPr>
        <w:t xml:space="preserve">
      27 ақпандағы № 89 (Қазақстан Республикасының Әдiлет министрлiгiнде </w:t>
      </w:r>
    </w:p>
    <w:p>
      <w:pPr>
        <w:spacing w:after="0"/>
        <w:ind w:left="0"/>
        <w:jc w:val="both"/>
      </w:pPr>
      <w:r>
        <w:rPr>
          <w:rFonts w:ascii="Times New Roman"/>
          <w:b w:val="false"/>
          <w:i w:val="false"/>
          <w:color w:val="000000"/>
          <w:sz w:val="28"/>
        </w:rPr>
        <w:t xml:space="preserve">
      2009 жылғы 27 наурызда Нормативтiк құқықтық кесiмдердi мемлекеттiк тiркеудiң тiзiлiмiне № 5612 болып енгiзiлдi)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Мемлекеттiк мекемелердiң және бюджеттiк бағдарламалар әкiмшiлерiнiң бюджеттiк есептiлiктi жасау мен ұсыну ережесiнің талаптарына сәйкес: түсім көздерінің бөлігінде есепті кезеңдегі ақша қаражатын жұмсау және түсімдер бойынша, мемлекеттік мекеменің кассасындағы, ағымдағы қаржы жылында кейін кірістердің бюджеттік сыныптамасының кодтары бойынша тиісті бюджетке аудара отырып, мемлекеттік мекеменің коды есептеу үшін тапсырылмаған қолма-қол ақша қалдықтары туралы бюджеттік есептілік бойынша ақпарат міндетті түрде жазылады.</w:t>
      </w:r>
    </w:p>
    <w:bookmarkStart w:name="z274" w:id="253"/>
    <w:p>
      <w:pPr>
        <w:spacing w:after="0"/>
        <w:ind w:left="0"/>
        <w:jc w:val="both"/>
      </w:pPr>
      <w:r>
        <w:rPr>
          <w:rFonts w:ascii="Times New Roman"/>
          <w:b w:val="false"/>
          <w:i w:val="false"/>
          <w:color w:val="000000"/>
          <w:sz w:val="28"/>
        </w:rPr>
        <w:t>
      Республикалық немесе жергілікті бюджеттердің қаражаты есебінен қайтарымдылық негізде берілген ішкі кредиттеу бойынша мемлекеттік мекемелер бюджеттік бағдарламалар әкімшілеріне есепті кезеңнің басына және аяғына арналған, кредиттік нысаналы тағайындалуын, есептелген сыйақыны, өтеу кестесін және басқа ішкі кредиттеу бойынша ақпаратты көрсететін салыстырманы ұсынады.</w:t>
      </w:r>
    </w:p>
    <w:bookmarkEnd w:id="253"/>
    <w:bookmarkStart w:name="z275" w:id="254"/>
    <w:p>
      <w:pPr>
        <w:spacing w:after="0"/>
        <w:ind w:left="0"/>
        <w:jc w:val="both"/>
      </w:pPr>
      <w:r>
        <w:rPr>
          <w:rFonts w:ascii="Times New Roman"/>
          <w:b w:val="false"/>
          <w:i w:val="false"/>
          <w:color w:val="000000"/>
          <w:sz w:val="28"/>
        </w:rPr>
        <w:t>
      Төмен тұрған бюджет үшін нысаналы трансферттер бойынша: нысаналы трансферттер бойынша сома, бағдарлама (кіші бағдарлама), нысаналы тағайындау, алушының атауы, пайдаланылмаған (түгел пайдаланылмаған) сомалар және басқа ақпарат, сондай-ақ субсидиялар бойынша ақпаратты ұсынады.".</w:t>
      </w:r>
    </w:p>
    <w:bookmarkEnd w:id="254"/>
    <w:bookmarkStart w:name="z276" w:id="255"/>
    <w:p>
      <w:pPr>
        <w:spacing w:after="0"/>
        <w:ind w:left="0"/>
        <w:jc w:val="both"/>
      </w:pPr>
      <w:r>
        <w:rPr>
          <w:rFonts w:ascii="Times New Roman"/>
          <w:b w:val="false"/>
          <w:i w:val="false"/>
          <w:color w:val="000000"/>
          <w:sz w:val="28"/>
        </w:rPr>
        <w:t>
      2. Қазақстан Республикасы Қаржы министрлігінің Бухгалтерлік есептің, аудиторлық қызметтің әдістемесі департаменті (А.О. Төлеуов) осы бұйрықтың Қазақстан Республикасының Әділет министрлігінде мемлекеттік тіркелуін және заңнамада белгіленген тәртіпте бұқаралық ақпарат құралдарында оның ресми жариялануын қамтамасыз етсін.</w:t>
      </w:r>
    </w:p>
    <w:bookmarkEnd w:id="255"/>
    <w:bookmarkStart w:name="z277" w:id="256"/>
    <w:p>
      <w:pPr>
        <w:spacing w:after="0"/>
        <w:ind w:left="0"/>
        <w:jc w:val="both"/>
      </w:pPr>
      <w:r>
        <w:rPr>
          <w:rFonts w:ascii="Times New Roman"/>
          <w:b w:val="false"/>
          <w:i w:val="false"/>
          <w:color w:val="000000"/>
          <w:sz w:val="28"/>
        </w:rPr>
        <w:t>
      3. Осы бұйрық 2013 жылғы 1 қаңтардан бастап қолданысқа енгізіледі.</w:t>
      </w:r>
    </w:p>
    <w:bookmarkEnd w:id="25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12 қыркүйектегі</w:t>
            </w:r>
            <w:r>
              <w:br/>
            </w:r>
            <w:r>
              <w:rPr>
                <w:rFonts w:ascii="Times New Roman"/>
                <w:b w:val="false"/>
                <w:i w:val="false"/>
                <w:color w:val="000000"/>
                <w:sz w:val="20"/>
              </w:rPr>
              <w:t>№ 418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2010 жылғы 8 шiлдедегi</w:t>
            </w:r>
            <w:r>
              <w:br/>
            </w:r>
            <w:r>
              <w:rPr>
                <w:rFonts w:ascii="Times New Roman"/>
                <w:b w:val="false"/>
                <w:i w:val="false"/>
                <w:color w:val="000000"/>
                <w:sz w:val="20"/>
              </w:rPr>
              <w:t>№ 325 бұйрығына</w:t>
            </w:r>
            <w:r>
              <w:br/>
            </w:r>
            <w:r>
              <w:rPr>
                <w:rFonts w:ascii="Times New Roman"/>
                <w:b w:val="false"/>
                <w:i w:val="false"/>
                <w:color w:val="000000"/>
                <w:sz w:val="20"/>
              </w:rPr>
              <w:t>1-қосымша</w:t>
            </w:r>
            <w:r>
              <w:br/>
            </w: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____ "___" ______________ жағдай бойынша</w:t>
      </w:r>
      <w:r>
        <w:br/>
      </w:r>
      <w:r>
        <w:rPr>
          <w:rFonts w:ascii="Times New Roman"/>
          <w:b/>
          <w:i w:val="false"/>
          <w:color w:val="000000"/>
        </w:rPr>
        <w:t>бухгалтерлiк баланс</w:t>
      </w:r>
    </w:p>
    <w:tbl>
      <w:tblPr>
        <w:tblW w:w="0" w:type="auto"/>
        <w:tblCellSpacing w:w="0" w:type="auto"/>
        <w:tblBorders>
          <w:top w:val="none"/>
          <w:left w:val="none"/>
          <w:bottom w:val="none"/>
          <w:right w:val="none"/>
          <w:insideH w:val="none"/>
          <w:insideV w:val="none"/>
        </w:tblBorders>
      </w:tblPr>
      <w:tblGrid>
        <w:gridCol w:w="3699"/>
        <w:gridCol w:w="12394"/>
      </w:tblGrid>
      <w:tr>
        <w:trPr>
          <w:trHeight w:val="30" w:hRule="atLeast"/>
        </w:trPr>
        <w:tc>
          <w:tcPr>
            <w:tcW w:w="36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 _____________ КҰЖС бойынша</w:t>
            </w:r>
          </w:p>
          <w:p>
            <w:pPr>
              <w:spacing w:after="20"/>
              <w:ind w:left="20"/>
              <w:jc w:val="both"/>
            </w:pPr>
            <w:r>
              <w:rPr>
                <w:rFonts w:ascii="Times New Roman"/>
                <w:b w:val="false"/>
                <w:i w:val="false"/>
                <w:color w:val="000000"/>
                <w:sz w:val="20"/>
              </w:rPr>
              <w:t>
Мемлекеттiк мекеменiң атауы _________________ КҰЖС бойынша</w:t>
            </w:r>
          </w:p>
          <w:p>
            <w:pPr>
              <w:spacing w:after="20"/>
              <w:ind w:left="20"/>
              <w:jc w:val="both"/>
            </w:pPr>
            <w:r>
              <w:rPr>
                <w:rFonts w:ascii="Times New Roman"/>
                <w:b w:val="false"/>
                <w:i w:val="false"/>
                <w:color w:val="000000"/>
                <w:sz w:val="20"/>
              </w:rPr>
              <w:t>
Мерзiмдiлiгi: жылдық, тоқсандық ___________________________</w:t>
            </w:r>
          </w:p>
          <w:p>
            <w:pPr>
              <w:spacing w:after="20"/>
              <w:ind w:left="20"/>
              <w:jc w:val="both"/>
            </w:pPr>
            <w:r>
              <w:rPr>
                <w:rFonts w:ascii="Times New Roman"/>
                <w:b w:val="false"/>
                <w:i w:val="false"/>
                <w:color w:val="000000"/>
                <w:sz w:val="20"/>
              </w:rPr>
              <w:t>
Өлшем бiрлiгi: мың. теңге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8"/>
        <w:gridCol w:w="2485"/>
        <w:gridCol w:w="1913"/>
        <w:gridCol w:w="1914"/>
      </w:tblGrid>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мерзiмдi активтер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 инвестициялары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қысқа мерзiмдi дебиторлық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дебиторлық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қысқа мерзiмдi дебиторлық берешегi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дебиторлық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тиiстi қысқа мерзiмдi сыйақылар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Қызметкерлердiң қысқа мерзiмдi дебиторлық берешегi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қысқа мерзiмдi дебиторлық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дебиторлық берешектер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қысқа мерзiмдi аванстар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активтер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активтердiң жиыны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мерзiмдi активтер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инвестициялары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ұзақ мерзiмдi дебиторлық берешегi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ұзақ мерзiмдi дебиторлық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дебиторлық берешектер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мүлiк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мерзiмдi қаржылық инвестициялар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активтер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активтердiң жиыны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w:t>
            </w:r>
          </w:p>
          <w:p>
            <w:pPr>
              <w:spacing w:after="20"/>
              <w:ind w:left="20"/>
              <w:jc w:val="both"/>
            </w:pPr>
            <w:r>
              <w:rPr>
                <w:rFonts w:ascii="Times New Roman"/>
                <w:b w:val="false"/>
                <w:i w:val="false"/>
                <w:color w:val="000000"/>
                <w:sz w:val="20"/>
              </w:rPr>
              <w:t>
ТАЗА АКТИВТЕР/КАПИТАЛ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Қысқа мерзiмдi мiндеттемелер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қаржылық мiндеттемелерi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төленетiн төлемдер бойынша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мiндеттi және ерiктi төлемдер бойынша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Жеткiзушiлерге және мердiгерлерге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тиiстi қысқа мерзiмдi сыйақылар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кредиторлық берешектер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бағалау және кепiлдiк мiндеттемелерi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мiндеттемелерi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мiндеттемелерiнiң жиыны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мерзiмдi мiндеттемелер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мiндеттемелер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Жеткiзушiлерге және мердiгерлерге ұзақ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ұзақ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бағалау және кепiлдiк мiндеттемелерi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мiндеттемелерi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мiндеттемелерiнiң жиыны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салымдарды қаржыландыру, оның iшiнде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салымдарды бюджет есебiнен қаржыландыру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салымдарды сыртқы қарыздар мен байланысты гранттар есебiнен қаржыландыру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есептегi бланктер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қабiлетсiз дебиторлардың есептен шығарылған берешегi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үшiн оқушылар мен студенттердiң берешегi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Кепілі спорттық жүлделерi мен кубоктары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 _________________________</w:t>
      </w:r>
    </w:p>
    <w:p>
      <w:pPr>
        <w:spacing w:after="0"/>
        <w:ind w:left="0"/>
        <w:jc w:val="both"/>
      </w:pPr>
      <w:r>
        <w:rPr>
          <w:rFonts w:ascii="Times New Roman"/>
          <w:b w:val="false"/>
          <w:i w:val="false"/>
          <w:color w:val="000000"/>
          <w:sz w:val="28"/>
        </w:rPr>
        <w:t>
               (қолы)         (аты-жөнi, тегi)</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______________ _______________________</w:t>
      </w:r>
    </w:p>
    <w:p>
      <w:pPr>
        <w:spacing w:after="0"/>
        <w:ind w:left="0"/>
        <w:jc w:val="both"/>
      </w:pPr>
      <w:r>
        <w:rPr>
          <w:rFonts w:ascii="Times New Roman"/>
          <w:b w:val="false"/>
          <w:i w:val="false"/>
          <w:color w:val="000000"/>
          <w:sz w:val="28"/>
        </w:rPr>
        <w:t>
                        (қолы)       (аты-жөнi, тегi)</w:t>
      </w:r>
    </w:p>
    <w:p>
      <w:pPr>
        <w:spacing w:after="0"/>
        <w:ind w:left="0"/>
        <w:jc w:val="both"/>
      </w:pPr>
      <w:r>
        <w:rPr>
          <w:rFonts w:ascii="Times New Roman"/>
          <w:b w:val="false"/>
          <w:i w:val="false"/>
          <w:color w:val="000000"/>
          <w:sz w:val="28"/>
        </w:rPr>
        <w:t>
      "_____" ___________________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12 қыркүйектегі</w:t>
            </w:r>
            <w:r>
              <w:br/>
            </w:r>
            <w:r>
              <w:rPr>
                <w:rFonts w:ascii="Times New Roman"/>
                <w:b w:val="false"/>
                <w:i w:val="false"/>
                <w:color w:val="000000"/>
                <w:sz w:val="20"/>
              </w:rPr>
              <w:t>№ 418 бұйрығына</w:t>
            </w:r>
            <w:r>
              <w:br/>
            </w:r>
            <w:r>
              <w:rPr>
                <w:rFonts w:ascii="Times New Roman"/>
                <w:b w:val="false"/>
                <w:i w:val="false"/>
                <w:color w:val="000000"/>
                <w:sz w:val="20"/>
              </w:rPr>
              <w:t>2-қосымша</w:t>
            </w:r>
            <w:r>
              <w:br/>
            </w:r>
            <w:r>
              <w:rPr>
                <w:rFonts w:ascii="Times New Roman"/>
                <w:b w:val="false"/>
                <w:i w:val="false"/>
                <w:color w:val="000000"/>
                <w:sz w:val="20"/>
              </w:rPr>
              <w:t>1 "Бухгалтерлiк баланс"</w:t>
            </w:r>
            <w:r>
              <w:br/>
            </w:r>
            <w:r>
              <w:rPr>
                <w:rFonts w:ascii="Times New Roman"/>
                <w:b w:val="false"/>
                <w:i w:val="false"/>
                <w:color w:val="000000"/>
                <w:sz w:val="20"/>
              </w:rPr>
              <w:t>нысанына 1-қосымша</w:t>
            </w:r>
            <w:r>
              <w:br/>
            </w: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_______ аяқталатын кезеңге қаржылық қызмет нәтижелерi туралы</w:t>
      </w:r>
      <w:r>
        <w:br/>
      </w:r>
      <w:r>
        <w:rPr>
          <w:rFonts w:ascii="Times New Roman"/>
          <w:b/>
          <w:i w:val="false"/>
          <w:color w:val="000000"/>
        </w:rPr>
        <w:t>есеп</w:t>
      </w:r>
    </w:p>
    <w:tbl>
      <w:tblPr>
        <w:tblW w:w="0" w:type="auto"/>
        <w:tblCellSpacing w:w="0" w:type="auto"/>
        <w:tblBorders>
          <w:top w:val="none"/>
          <w:left w:val="none"/>
          <w:bottom w:val="none"/>
          <w:right w:val="none"/>
          <w:insideH w:val="none"/>
          <w:insideV w:val="none"/>
        </w:tblBorders>
      </w:tblPr>
      <w:tblGrid>
        <w:gridCol w:w="3699"/>
        <w:gridCol w:w="12394"/>
      </w:tblGrid>
      <w:tr>
        <w:trPr>
          <w:trHeight w:val="30" w:hRule="atLeast"/>
        </w:trPr>
        <w:tc>
          <w:tcPr>
            <w:tcW w:w="36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 _____________ КҰЖС бойынша</w:t>
            </w:r>
          </w:p>
          <w:p>
            <w:pPr>
              <w:spacing w:after="20"/>
              <w:ind w:left="20"/>
              <w:jc w:val="both"/>
            </w:pPr>
            <w:r>
              <w:rPr>
                <w:rFonts w:ascii="Times New Roman"/>
                <w:b w:val="false"/>
                <w:i w:val="false"/>
                <w:color w:val="000000"/>
                <w:sz w:val="20"/>
              </w:rPr>
              <w:t>
Мемлекеттiк мекеменiң атауы _________________ КҰЖС бойынша</w:t>
            </w:r>
          </w:p>
          <w:p>
            <w:pPr>
              <w:spacing w:after="20"/>
              <w:ind w:left="20"/>
              <w:jc w:val="both"/>
            </w:pPr>
            <w:r>
              <w:rPr>
                <w:rFonts w:ascii="Times New Roman"/>
                <w:b w:val="false"/>
                <w:i w:val="false"/>
                <w:color w:val="000000"/>
                <w:sz w:val="20"/>
              </w:rPr>
              <w:t>
Мерзiмдiлiгi: жылдық, тоқсандық ___________________________</w:t>
            </w:r>
          </w:p>
          <w:p>
            <w:pPr>
              <w:spacing w:after="20"/>
              <w:ind w:left="20"/>
              <w:jc w:val="both"/>
            </w:pPr>
            <w:r>
              <w:rPr>
                <w:rFonts w:ascii="Times New Roman"/>
                <w:b w:val="false"/>
                <w:i w:val="false"/>
                <w:color w:val="000000"/>
                <w:sz w:val="20"/>
              </w:rPr>
              <w:t>
Өлшем бiрлiгi: мың. теңге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0"/>
        <w:gridCol w:w="1180"/>
        <w:gridCol w:w="579"/>
        <w:gridCol w:w="561"/>
      </w:tblGrid>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кiрiстер, оның iшiнде: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 қаржыландырудан алынатын кiрiстер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Демеушiлiк және қайырымдылық көмек</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алынатын кiрiстер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кiрiстер, оның iшiнде: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өзге де кiрiстер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кiрiстер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(010, 020, 030, 040-жолдардың сомасы)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iшiнде: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шығыстар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ұстау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қызметтерi</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шығыстар, оның iшiнде: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Активтердi басқару бойынша шығыстар, оның iшiнде: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Активтердi басқару бойынша өзге шығыстар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140, 150-жолдардың сомасы)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Үлестік қатысу тәсілі бойынша ескерілетін инвестициялар бойынша таза табыс немесе шығындар үлесі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активтердiң шығуы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кезеңнің қаржылық нәтижесi (100 жол минус 200 жол +/- 210, 220, 230, 240 жолдар)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 _________________________</w:t>
      </w:r>
    </w:p>
    <w:p>
      <w:pPr>
        <w:spacing w:after="0"/>
        <w:ind w:left="0"/>
        <w:jc w:val="both"/>
      </w:pPr>
      <w:r>
        <w:rPr>
          <w:rFonts w:ascii="Times New Roman"/>
          <w:b w:val="false"/>
          <w:i w:val="false"/>
          <w:color w:val="000000"/>
          <w:sz w:val="28"/>
        </w:rPr>
        <w:t>
               (қолы)         (аты-жөнi, тегi)</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______________ _______________________</w:t>
      </w:r>
    </w:p>
    <w:p>
      <w:pPr>
        <w:spacing w:after="0"/>
        <w:ind w:left="0"/>
        <w:jc w:val="both"/>
      </w:pPr>
      <w:r>
        <w:rPr>
          <w:rFonts w:ascii="Times New Roman"/>
          <w:b w:val="false"/>
          <w:i w:val="false"/>
          <w:color w:val="000000"/>
          <w:sz w:val="28"/>
        </w:rPr>
        <w:t>
                        (қолы)       (аты-жөнi, тегi)</w:t>
      </w:r>
    </w:p>
    <w:p>
      <w:pPr>
        <w:spacing w:after="0"/>
        <w:ind w:left="0"/>
        <w:jc w:val="both"/>
      </w:pPr>
      <w:r>
        <w:rPr>
          <w:rFonts w:ascii="Times New Roman"/>
          <w:b w:val="false"/>
          <w:i w:val="false"/>
          <w:color w:val="000000"/>
          <w:sz w:val="28"/>
        </w:rPr>
        <w:t>
      "_____" ___________________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12 қыркүйектегі</w:t>
            </w:r>
            <w:r>
              <w:br/>
            </w:r>
            <w:r>
              <w:rPr>
                <w:rFonts w:ascii="Times New Roman"/>
                <w:b w:val="false"/>
                <w:i w:val="false"/>
                <w:color w:val="000000"/>
                <w:sz w:val="20"/>
              </w:rPr>
              <w:t>№ 418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 xml:space="preserve">2010 жылғы 8 шiлдедегi </w:t>
            </w:r>
            <w:r>
              <w:br/>
            </w:r>
            <w:r>
              <w:rPr>
                <w:rFonts w:ascii="Times New Roman"/>
                <w:b w:val="false"/>
                <w:i w:val="false"/>
                <w:color w:val="000000"/>
                <w:sz w:val="20"/>
              </w:rPr>
              <w:t>№ 325 бұйрығына</w:t>
            </w:r>
            <w:r>
              <w:br/>
            </w:r>
            <w:r>
              <w:rPr>
                <w:rFonts w:ascii="Times New Roman"/>
                <w:b w:val="false"/>
                <w:i w:val="false"/>
                <w:color w:val="000000"/>
                <w:sz w:val="20"/>
              </w:rPr>
              <w:t>3-қосымша</w:t>
            </w:r>
            <w:r>
              <w:br/>
            </w:r>
            <w:r>
              <w:rPr>
                <w:rFonts w:ascii="Times New Roman"/>
                <w:b w:val="false"/>
                <w:i w:val="false"/>
                <w:color w:val="000000"/>
                <w:sz w:val="20"/>
              </w:rPr>
              <w:t>3-нысан</w:t>
            </w:r>
          </w:p>
        </w:tc>
      </w:tr>
    </w:tbl>
    <w:p>
      <w:pPr>
        <w:spacing w:after="0"/>
        <w:ind w:left="0"/>
        <w:jc w:val="left"/>
      </w:pPr>
      <w:r>
        <w:rPr>
          <w:rFonts w:ascii="Times New Roman"/>
          <w:b/>
          <w:i w:val="false"/>
          <w:color w:val="000000"/>
        </w:rPr>
        <w:t xml:space="preserve"> __________ аяқталатын кезеңге қаржыландыру көздерi бойынша</w:t>
      </w:r>
      <w:r>
        <w:br/>
      </w:r>
      <w:r>
        <w:rPr>
          <w:rFonts w:ascii="Times New Roman"/>
          <w:b/>
          <w:i w:val="false"/>
          <w:color w:val="000000"/>
        </w:rPr>
        <w:t>(тiкелей әдiс) мемлекеттiк мекемелердiң шоттарындағы ақша</w:t>
      </w:r>
      <w:r>
        <w:br/>
      </w:r>
      <w:r>
        <w:rPr>
          <w:rFonts w:ascii="Times New Roman"/>
          <w:b/>
          <w:i w:val="false"/>
          <w:color w:val="000000"/>
        </w:rPr>
        <w:t>қозғалысы туралы есеп</w:t>
      </w:r>
    </w:p>
    <w:tbl>
      <w:tblPr>
        <w:tblW w:w="0" w:type="auto"/>
        <w:tblCellSpacing w:w="0" w:type="auto"/>
        <w:tblBorders>
          <w:top w:val="none"/>
          <w:left w:val="none"/>
          <w:bottom w:val="none"/>
          <w:right w:val="none"/>
          <w:insideH w:val="none"/>
          <w:insideV w:val="none"/>
        </w:tblBorders>
      </w:tblPr>
      <w:tblGrid>
        <w:gridCol w:w="3699"/>
        <w:gridCol w:w="12394"/>
      </w:tblGrid>
      <w:tr>
        <w:trPr>
          <w:trHeight w:val="30" w:hRule="atLeast"/>
        </w:trPr>
        <w:tc>
          <w:tcPr>
            <w:tcW w:w="36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 _____________ КҰЖС бойынша</w:t>
            </w:r>
          </w:p>
          <w:p>
            <w:pPr>
              <w:spacing w:after="20"/>
              <w:ind w:left="20"/>
              <w:jc w:val="both"/>
            </w:pPr>
            <w:r>
              <w:rPr>
                <w:rFonts w:ascii="Times New Roman"/>
                <w:b w:val="false"/>
                <w:i w:val="false"/>
                <w:color w:val="000000"/>
                <w:sz w:val="20"/>
              </w:rPr>
              <w:t>
Мемлекеттiк мекеменiң атауы _________________ КҰЖС бойынша</w:t>
            </w:r>
          </w:p>
          <w:p>
            <w:pPr>
              <w:spacing w:after="20"/>
              <w:ind w:left="20"/>
              <w:jc w:val="both"/>
            </w:pPr>
            <w:r>
              <w:rPr>
                <w:rFonts w:ascii="Times New Roman"/>
                <w:b w:val="false"/>
                <w:i w:val="false"/>
                <w:color w:val="000000"/>
                <w:sz w:val="20"/>
              </w:rPr>
              <w:t>
Мерзiмдiлiгi: жылдық, тоқсандық ___________________________</w:t>
            </w:r>
          </w:p>
          <w:p>
            <w:pPr>
              <w:spacing w:after="20"/>
              <w:ind w:left="20"/>
              <w:jc w:val="both"/>
            </w:pPr>
            <w:r>
              <w:rPr>
                <w:rFonts w:ascii="Times New Roman"/>
                <w:b w:val="false"/>
                <w:i w:val="false"/>
                <w:color w:val="000000"/>
                <w:sz w:val="20"/>
              </w:rPr>
              <w:t>
Өлшем бiрлiгi: мың. теңге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7"/>
        <w:gridCol w:w="1039"/>
        <w:gridCol w:w="510"/>
        <w:gridCol w:w="494"/>
      </w:tblGrid>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(010, 020, 030, 040, 050-жолдар сомасы)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қаржыландыру, оның iшiнде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Демеушiлiк және қайырымдылық көмектер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сатудан</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(110, 120, 130, 140, 150, 160, 170, 180-жолдар сомасы)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көрсетiлетiн қызметтер үшін</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берілген аванстар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 жол минус 200 жол)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қаражатының қозғалысы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түсуi - барлығы (310, 320, 330, 340, 350-жолдар сомасы)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субъектiлердiң үлестерiн сату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(410, 420, 430, 440, 450, 460-жолдар сомасы)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сатып алу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өзге субъектiлердiң үлесiн сатып алу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субъектiлерінiң жарғылық капиталын қалыптастыру және толтыру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қарыздар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 жол минус 500 жол)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Қаржылық қызметтен түскен ақша қаражатының қозғалысы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түсуi - барлығы (610, 620-жолдар сомасы)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(710, 720-жолдар сомасы)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 жол минус 800 жол)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 жол+/-600 жол+/-900 жол)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Кезеңнiң басындағы ақша қаражаты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Кезеңнiң аяғындағы ақша қаражаты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 _________________________</w:t>
      </w:r>
    </w:p>
    <w:p>
      <w:pPr>
        <w:spacing w:after="0"/>
        <w:ind w:left="0"/>
        <w:jc w:val="both"/>
      </w:pPr>
      <w:r>
        <w:rPr>
          <w:rFonts w:ascii="Times New Roman"/>
          <w:b w:val="false"/>
          <w:i w:val="false"/>
          <w:color w:val="000000"/>
          <w:sz w:val="28"/>
        </w:rPr>
        <w:t>
               (қолы)         (аты-жөнi, тегi)</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______________ _______________________</w:t>
      </w:r>
    </w:p>
    <w:p>
      <w:pPr>
        <w:spacing w:after="0"/>
        <w:ind w:left="0"/>
        <w:jc w:val="both"/>
      </w:pPr>
      <w:r>
        <w:rPr>
          <w:rFonts w:ascii="Times New Roman"/>
          <w:b w:val="false"/>
          <w:i w:val="false"/>
          <w:color w:val="000000"/>
          <w:sz w:val="28"/>
        </w:rPr>
        <w:t>
                        (қолы)       (аты-жөнi, тегi)</w:t>
      </w:r>
    </w:p>
    <w:p>
      <w:pPr>
        <w:spacing w:after="0"/>
        <w:ind w:left="0"/>
        <w:jc w:val="both"/>
      </w:pPr>
      <w:r>
        <w:rPr>
          <w:rFonts w:ascii="Times New Roman"/>
          <w:b w:val="false"/>
          <w:i w:val="false"/>
          <w:color w:val="000000"/>
          <w:sz w:val="28"/>
        </w:rPr>
        <w:t>
      "_____" ___________________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12 қыркүйектегі</w:t>
            </w:r>
            <w:r>
              <w:br/>
            </w:r>
            <w:r>
              <w:rPr>
                <w:rFonts w:ascii="Times New Roman"/>
                <w:b w:val="false"/>
                <w:i w:val="false"/>
                <w:color w:val="000000"/>
                <w:sz w:val="20"/>
              </w:rPr>
              <w:t>№ 418 бұйрығына</w:t>
            </w:r>
            <w:r>
              <w:br/>
            </w:r>
            <w:r>
              <w:rPr>
                <w:rFonts w:ascii="Times New Roman"/>
                <w:b w:val="false"/>
                <w:i w:val="false"/>
                <w:color w:val="000000"/>
                <w:sz w:val="20"/>
              </w:rPr>
              <w:t>4-қосымша</w:t>
            </w:r>
            <w:r>
              <w:br/>
            </w:r>
            <w:r>
              <w:rPr>
                <w:rFonts w:ascii="Times New Roman"/>
                <w:b w:val="false"/>
                <w:i w:val="false"/>
                <w:color w:val="000000"/>
                <w:sz w:val="20"/>
              </w:rPr>
              <w:t>1 "Бухгалтерлiк баланс"</w:t>
            </w:r>
            <w:r>
              <w:br/>
            </w:r>
            <w:r>
              <w:rPr>
                <w:rFonts w:ascii="Times New Roman"/>
                <w:b w:val="false"/>
                <w:i w:val="false"/>
                <w:color w:val="000000"/>
                <w:sz w:val="20"/>
              </w:rPr>
              <w:t>нысанына 2-қосымша</w:t>
            </w:r>
            <w:r>
              <w:br/>
            </w:r>
            <w:r>
              <w:rPr>
                <w:rFonts w:ascii="Times New Roman"/>
                <w:b w:val="false"/>
                <w:i w:val="false"/>
                <w:color w:val="000000"/>
                <w:sz w:val="20"/>
              </w:rPr>
              <w:t>4-нысан</w:t>
            </w:r>
          </w:p>
        </w:tc>
      </w:tr>
    </w:tbl>
    <w:p>
      <w:pPr>
        <w:spacing w:after="0"/>
        <w:ind w:left="0"/>
        <w:jc w:val="left"/>
      </w:pPr>
      <w:r>
        <w:rPr>
          <w:rFonts w:ascii="Times New Roman"/>
          <w:b/>
          <w:i w:val="false"/>
          <w:color w:val="000000"/>
        </w:rPr>
        <w:t xml:space="preserve"> _____________ аяқталатын жылдағы таза активтердiң/капиталдың</w:t>
      </w:r>
      <w:r>
        <w:br/>
      </w:r>
      <w:r>
        <w:rPr>
          <w:rFonts w:ascii="Times New Roman"/>
          <w:b/>
          <w:i w:val="false"/>
          <w:color w:val="000000"/>
        </w:rPr>
        <w:t>өзгерiстерi туралы есеп</w:t>
      </w:r>
    </w:p>
    <w:tbl>
      <w:tblPr>
        <w:tblW w:w="0" w:type="auto"/>
        <w:tblCellSpacing w:w="0" w:type="auto"/>
        <w:tblBorders>
          <w:top w:val="none"/>
          <w:left w:val="none"/>
          <w:bottom w:val="none"/>
          <w:right w:val="none"/>
          <w:insideH w:val="none"/>
          <w:insideV w:val="none"/>
        </w:tblBorders>
      </w:tblPr>
      <w:tblGrid>
        <w:gridCol w:w="3699"/>
        <w:gridCol w:w="12394"/>
      </w:tblGrid>
      <w:tr>
        <w:trPr>
          <w:trHeight w:val="30" w:hRule="atLeast"/>
        </w:trPr>
        <w:tc>
          <w:tcPr>
            <w:tcW w:w="36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 _____________ КҰЖС бойынша</w:t>
            </w:r>
          </w:p>
          <w:p>
            <w:pPr>
              <w:spacing w:after="20"/>
              <w:ind w:left="20"/>
              <w:jc w:val="both"/>
            </w:pPr>
            <w:r>
              <w:rPr>
                <w:rFonts w:ascii="Times New Roman"/>
                <w:b w:val="false"/>
                <w:i w:val="false"/>
                <w:color w:val="000000"/>
                <w:sz w:val="20"/>
              </w:rPr>
              <w:t>
Мемлекеттiк мекеменiң атауы _________________ КҰЖС бойынша</w:t>
            </w:r>
          </w:p>
          <w:p>
            <w:pPr>
              <w:spacing w:after="20"/>
              <w:ind w:left="20"/>
              <w:jc w:val="both"/>
            </w:pPr>
            <w:r>
              <w:rPr>
                <w:rFonts w:ascii="Times New Roman"/>
                <w:b w:val="false"/>
                <w:i w:val="false"/>
                <w:color w:val="000000"/>
                <w:sz w:val="20"/>
              </w:rPr>
              <w:t>
Мерзiмдiлiгi: жылдық, тоқсандық ___________________________</w:t>
            </w:r>
          </w:p>
          <w:p>
            <w:pPr>
              <w:spacing w:after="20"/>
              <w:ind w:left="20"/>
              <w:jc w:val="both"/>
            </w:pPr>
            <w:r>
              <w:rPr>
                <w:rFonts w:ascii="Times New Roman"/>
                <w:b w:val="false"/>
                <w:i w:val="false"/>
                <w:color w:val="000000"/>
                <w:sz w:val="20"/>
              </w:rPr>
              <w:t>
Өлшем бiрлiгi: мың. теңге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8"/>
        <w:gridCol w:w="727"/>
        <w:gridCol w:w="345"/>
        <w:gridCol w:w="345"/>
        <w:gridCol w:w="345"/>
        <w:gridCol w:w="550"/>
      </w:tblGrid>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/капиталдың барлығы</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активтердегi/капиталдағы өзгерістер (041+/-042+/-043+/-044+/-045+/-046+/-047+/-048+/-049-жолдар)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резервтердің ұлғаюы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резервтердің азаюы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активтердiң/капиталдың өзгерiстерi туралы есепте тікелей танылған қаржыландырулардың ұлғаюы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активтердiң/капиталдың өзгерiстерi туралы есепте тікелей танылған, ұзақ мерзiмдi активтердің шығарылуына байланысты қаржыландырулардың азаюы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есепті кезеңнің кiрiстерiне көшіру</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нәтижесі</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(030+/-040+/-050-жолдар)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(070+/-080-жолдар)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таза активтердегi/капиталдағы өзгерістер (101+/-102+/-103+/-104+/-105+/-106+/-107+/-108+/-109-жолдар)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резервтердің ұлғаюы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резервтердің азаюы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ұлғаюы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ұзақ мерзімді активтердің шығуына байланысты қаржыландырудың азаюы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есепті кезеңнің кiрiстерiне көшіру</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(090+/-100+/-110-жолдар)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 _________________________</w:t>
      </w:r>
    </w:p>
    <w:p>
      <w:pPr>
        <w:spacing w:after="0"/>
        <w:ind w:left="0"/>
        <w:jc w:val="both"/>
      </w:pPr>
      <w:r>
        <w:rPr>
          <w:rFonts w:ascii="Times New Roman"/>
          <w:b w:val="false"/>
          <w:i w:val="false"/>
          <w:color w:val="000000"/>
          <w:sz w:val="28"/>
        </w:rPr>
        <w:t>
               (қолы)         (аты-жөнi, тегi)</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______________ _______________________</w:t>
      </w:r>
    </w:p>
    <w:p>
      <w:pPr>
        <w:spacing w:after="0"/>
        <w:ind w:left="0"/>
        <w:jc w:val="both"/>
      </w:pPr>
      <w:r>
        <w:rPr>
          <w:rFonts w:ascii="Times New Roman"/>
          <w:b w:val="false"/>
          <w:i w:val="false"/>
          <w:color w:val="000000"/>
          <w:sz w:val="28"/>
        </w:rPr>
        <w:t>
                        (қолы)       (аты-жөнi, тегi)</w:t>
      </w:r>
    </w:p>
    <w:p>
      <w:pPr>
        <w:spacing w:after="0"/>
        <w:ind w:left="0"/>
        <w:jc w:val="both"/>
      </w:pPr>
      <w:r>
        <w:rPr>
          <w:rFonts w:ascii="Times New Roman"/>
          <w:b w:val="false"/>
          <w:i w:val="false"/>
          <w:color w:val="000000"/>
          <w:sz w:val="28"/>
        </w:rPr>
        <w:t>
      "_____" ___________________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12 қыркүйектегі</w:t>
            </w:r>
            <w:r>
              <w:br/>
            </w:r>
            <w:r>
              <w:rPr>
                <w:rFonts w:ascii="Times New Roman"/>
                <w:b w:val="false"/>
                <w:i w:val="false"/>
                <w:color w:val="000000"/>
                <w:sz w:val="20"/>
              </w:rPr>
              <w:t>№ 418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2010 жылғы 8 шiлдедегi</w:t>
            </w:r>
            <w:r>
              <w:br/>
            </w:r>
            <w:r>
              <w:rPr>
                <w:rFonts w:ascii="Times New Roman"/>
                <w:b w:val="false"/>
                <w:i w:val="false"/>
                <w:color w:val="000000"/>
                <w:sz w:val="20"/>
              </w:rPr>
              <w:t>№ 325 бұйрығына</w:t>
            </w:r>
            <w:r>
              <w:br/>
            </w:r>
            <w:r>
              <w:rPr>
                <w:rFonts w:ascii="Times New Roman"/>
                <w:b w:val="false"/>
                <w:i w:val="false"/>
                <w:color w:val="000000"/>
                <w:sz w:val="20"/>
              </w:rPr>
              <w:t>4-қосымша</w:t>
            </w:r>
            <w:r>
              <w:br/>
            </w:r>
            <w:r>
              <w:rPr>
                <w:rFonts w:ascii="Times New Roman"/>
                <w:b w:val="false"/>
                <w:i w:val="false"/>
                <w:color w:val="000000"/>
                <w:sz w:val="20"/>
              </w:rPr>
              <w:t>5-нысан</w:t>
            </w:r>
          </w:p>
        </w:tc>
      </w:tr>
    </w:tbl>
    <w:p>
      <w:pPr>
        <w:spacing w:after="0"/>
        <w:ind w:left="0"/>
        <w:jc w:val="left"/>
      </w:pPr>
      <w:r>
        <w:rPr>
          <w:rFonts w:ascii="Times New Roman"/>
          <w:b/>
          <w:i w:val="false"/>
          <w:color w:val="000000"/>
        </w:rPr>
        <w:t xml:space="preserve"> ___________ қаржылық есептiлiкке түсiндiрме жазба</w:t>
      </w:r>
    </w:p>
    <w:tbl>
      <w:tblPr>
        <w:tblW w:w="0" w:type="auto"/>
        <w:tblCellSpacing w:w="0" w:type="auto"/>
        <w:tblBorders>
          <w:top w:val="none"/>
          <w:left w:val="none"/>
          <w:bottom w:val="none"/>
          <w:right w:val="none"/>
          <w:insideH w:val="none"/>
          <w:insideV w:val="none"/>
        </w:tblBorders>
      </w:tblPr>
      <w:tblGrid>
        <w:gridCol w:w="3699"/>
        <w:gridCol w:w="12394"/>
      </w:tblGrid>
      <w:tr>
        <w:trPr>
          <w:trHeight w:val="30" w:hRule="atLeast"/>
        </w:trPr>
        <w:tc>
          <w:tcPr>
            <w:tcW w:w="36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 _____________ КҰЖС бойынша</w:t>
            </w:r>
          </w:p>
          <w:p>
            <w:pPr>
              <w:spacing w:after="20"/>
              <w:ind w:left="20"/>
              <w:jc w:val="both"/>
            </w:pPr>
            <w:r>
              <w:rPr>
                <w:rFonts w:ascii="Times New Roman"/>
                <w:b w:val="false"/>
                <w:i w:val="false"/>
                <w:color w:val="000000"/>
                <w:sz w:val="20"/>
              </w:rPr>
              <w:t>
Мемлекеттiк мекеменiң атауы _________________ КҰЖС бойынша</w:t>
            </w:r>
          </w:p>
          <w:p>
            <w:pPr>
              <w:spacing w:after="20"/>
              <w:ind w:left="20"/>
              <w:jc w:val="both"/>
            </w:pPr>
            <w:r>
              <w:rPr>
                <w:rFonts w:ascii="Times New Roman"/>
                <w:b w:val="false"/>
                <w:i w:val="false"/>
                <w:color w:val="000000"/>
                <w:sz w:val="20"/>
              </w:rPr>
              <w:t>
Мерзiмдiлiгi: жылдық, тоқсандық ___________________________</w:t>
            </w:r>
          </w:p>
          <w:p>
            <w:pPr>
              <w:spacing w:after="20"/>
              <w:ind w:left="20"/>
              <w:jc w:val="both"/>
            </w:pPr>
            <w:r>
              <w:rPr>
                <w:rFonts w:ascii="Times New Roman"/>
                <w:b w:val="false"/>
                <w:i w:val="false"/>
                <w:color w:val="000000"/>
                <w:sz w:val="20"/>
              </w:rPr>
              <w:t>
Өлшем бiрлiгi: мың. теңге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мәлiметтер.</w:t>
      </w:r>
    </w:p>
    <w:p>
      <w:pPr>
        <w:spacing w:after="0"/>
        <w:ind w:left="0"/>
        <w:jc w:val="both"/>
      </w:pPr>
      <w:r>
        <w:rPr>
          <w:rFonts w:ascii="Times New Roman"/>
          <w:b w:val="false"/>
          <w:i w:val="false"/>
          <w:color w:val="000000"/>
          <w:sz w:val="28"/>
        </w:rPr>
        <w:t>
      2. Қаржылық есептiлiкке ашылған мәлiметтер.</w:t>
      </w:r>
    </w:p>
    <w:p>
      <w:pPr>
        <w:spacing w:after="0"/>
        <w:ind w:left="0"/>
        <w:jc w:val="both"/>
      </w:pPr>
      <w:r>
        <w:rPr>
          <w:rFonts w:ascii="Times New Roman"/>
          <w:b w:val="false"/>
          <w:i w:val="false"/>
          <w:color w:val="000000"/>
          <w:sz w:val="28"/>
        </w:rPr>
        <w:t>
      Қысқа мерзiмдi активтер</w:t>
      </w:r>
    </w:p>
    <w:bookmarkStart w:name="z291" w:id="257"/>
    <w:p>
      <w:pPr>
        <w:spacing w:after="0"/>
        <w:ind w:left="0"/>
        <w:jc w:val="both"/>
      </w:pPr>
      <w:r>
        <w:rPr>
          <w:rFonts w:ascii="Times New Roman"/>
          <w:b w:val="false"/>
          <w:i w:val="false"/>
          <w:color w:val="000000"/>
          <w:sz w:val="28"/>
        </w:rPr>
        <w:t>
      1-кесте. Қысқа мерзiмдi қаржы инвестициялары (1 "Бухгалтерлiк баланс" нысанының 011-жолы)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9"/>
        <w:gridCol w:w="2168"/>
        <w:gridCol w:w="1315"/>
        <w:gridCol w:w="1315"/>
        <w:gridCol w:w="1029"/>
        <w:gridCol w:w="1315"/>
        <w:gridCol w:w="1029"/>
        <w:gridCol w:w="1030"/>
      </w:tblGrid>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 бойынша бағаланатындар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 бойынша бағаланатындар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басындағы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түсiмдер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аяғындағы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Есептi кезеңде құнсыздануға есептелген резерв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Есептi кезеңде құнсыздануға есептен шығарылған резерв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 аяғындағы құнсыздануға арналған резерв сальдосы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2" w:id="258"/>
    <w:p>
      <w:pPr>
        <w:spacing w:after="0"/>
        <w:ind w:left="0"/>
        <w:jc w:val="both"/>
      </w:pPr>
      <w:r>
        <w:rPr>
          <w:rFonts w:ascii="Times New Roman"/>
          <w:b w:val="false"/>
          <w:i w:val="false"/>
          <w:color w:val="000000"/>
          <w:sz w:val="28"/>
        </w:rPr>
        <w:t>
      2-кесте. Қысқа мерзiмдi дебиторлық берешек (1 "Бухгалтерлiк баланс" нысанының 014-жолы)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4"/>
        <w:gridCol w:w="3301"/>
        <w:gridCol w:w="3795"/>
      </w:tblGrid>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және тапсырыс берушiлермен есеп айырысу</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сальдо</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берешектiң есептелуi</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берешектiң өтелуi</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сальдо</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күмәндi борыштар бойынша резерв сальдосы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күмәндi борыштар бойынша резерв есептелген</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күмәндi борыштар бойынша резерв есептен шығарылған</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күмәндi борыштар бойынша резерв сальдосы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3" w:id="259"/>
    <w:p>
      <w:pPr>
        <w:spacing w:after="0"/>
        <w:ind w:left="0"/>
        <w:jc w:val="both"/>
      </w:pPr>
      <w:r>
        <w:rPr>
          <w:rFonts w:ascii="Times New Roman"/>
          <w:b w:val="false"/>
          <w:i w:val="false"/>
          <w:color w:val="000000"/>
          <w:sz w:val="28"/>
        </w:rPr>
        <w:t>
      3-кесте. Қорлар (1 "Бухгалтерлiк баланс" нысанының 020-жолы)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3"/>
        <w:gridCol w:w="2255"/>
        <w:gridCol w:w="1070"/>
        <w:gridCol w:w="1434"/>
        <w:gridCol w:w="1106"/>
        <w:gridCol w:w="1070"/>
        <w:gridCol w:w="1071"/>
        <w:gridCol w:w="1071"/>
      </w:tblGrid>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өндiрiс</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өнiм</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басындағы сальдо</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түсiмдер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аяғындағы сальдо</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құнсыздануға арналған резерв есептелген</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құнсыздануға арналған резерв есептен шығарылған</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 аяғындағы құнсыздануға арналған резерв сальдосы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құны бойынша есептi кезеңнiң басындағы сальдо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3" w:id="260"/>
    <w:p>
      <w:pPr>
        <w:spacing w:after="0"/>
        <w:ind w:left="0"/>
        <w:jc w:val="both"/>
      </w:pPr>
      <w:r>
        <w:rPr>
          <w:rFonts w:ascii="Times New Roman"/>
          <w:b w:val="false"/>
          <w:i w:val="false"/>
          <w:color w:val="000000"/>
          <w:sz w:val="28"/>
        </w:rPr>
        <w:t>
      Ұзақ мерзiмдi активтер</w:t>
      </w:r>
    </w:p>
    <w:bookmarkEnd w:id="260"/>
    <w:bookmarkStart w:name="z294" w:id="261"/>
    <w:p>
      <w:pPr>
        <w:spacing w:after="0"/>
        <w:ind w:left="0"/>
        <w:jc w:val="both"/>
      </w:pPr>
      <w:r>
        <w:rPr>
          <w:rFonts w:ascii="Times New Roman"/>
          <w:b w:val="false"/>
          <w:i w:val="false"/>
          <w:color w:val="000000"/>
          <w:sz w:val="28"/>
        </w:rPr>
        <w:t>
      4-кесте. Ұзақ мерзiмдi қаржы инвестициялары (1 "Бухгалтерлiк баланс" нысанының 110-жолы)</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9"/>
        <w:gridCol w:w="2168"/>
        <w:gridCol w:w="1315"/>
        <w:gridCol w:w="1315"/>
        <w:gridCol w:w="1029"/>
        <w:gridCol w:w="1315"/>
        <w:gridCol w:w="1029"/>
        <w:gridCol w:w="1030"/>
      </w:tblGrid>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 бойынша бағаланатындар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 бойынша бағаланатындар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басындағы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түсiмдер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аяғындағы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құнсыздануға арналған резерв есептелген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құнсыздануға арналған резерв есептен шығарылған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 аяғындағы құнсыздануға арналған резерв сальдосы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5" w:id="262"/>
    <w:p>
      <w:pPr>
        <w:spacing w:after="0"/>
        <w:ind w:left="0"/>
        <w:jc w:val="both"/>
      </w:pPr>
      <w:r>
        <w:rPr>
          <w:rFonts w:ascii="Times New Roman"/>
          <w:b w:val="false"/>
          <w:i w:val="false"/>
          <w:color w:val="000000"/>
          <w:sz w:val="28"/>
        </w:rPr>
        <w:t>
      5-кесте. Негiзгi құралдар (1 "Бухгалтерлiк баланс" нысанының 114-жолы)</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1514"/>
        <w:gridCol w:w="718"/>
        <w:gridCol w:w="718"/>
        <w:gridCol w:w="718"/>
        <w:gridCol w:w="718"/>
        <w:gridCol w:w="742"/>
        <w:gridCol w:w="719"/>
        <w:gridCol w:w="2208"/>
        <w:gridCol w:w="1163"/>
        <w:gridCol w:w="1117"/>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Біріліс құрылғылары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өндiрiстiк және шаруашылық мүкәммәлi</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негiзгi құралдар</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амортизациядағы сальдо</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6" w:id="263"/>
    <w:p>
      <w:pPr>
        <w:spacing w:after="0"/>
        <w:ind w:left="0"/>
        <w:jc w:val="both"/>
      </w:pPr>
      <w:r>
        <w:rPr>
          <w:rFonts w:ascii="Times New Roman"/>
          <w:b w:val="false"/>
          <w:i w:val="false"/>
          <w:color w:val="000000"/>
          <w:sz w:val="28"/>
        </w:rPr>
        <w:t>
      6-кесте. Инвестициялық жылжымайтын мүлiк (1 "Бухгалтерлiк баланс" нысанының 116-жолы)</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8"/>
        <w:gridCol w:w="3306"/>
        <w:gridCol w:w="1568"/>
        <w:gridCol w:w="1569"/>
        <w:gridCol w:w="1569"/>
      </w:tblGrid>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амортизациядағы сальдо</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7" w:id="264"/>
    <w:p>
      <w:pPr>
        <w:spacing w:after="0"/>
        <w:ind w:left="0"/>
        <w:jc w:val="both"/>
      </w:pPr>
      <w:r>
        <w:rPr>
          <w:rFonts w:ascii="Times New Roman"/>
          <w:b w:val="false"/>
          <w:i w:val="false"/>
          <w:color w:val="000000"/>
          <w:sz w:val="28"/>
        </w:rPr>
        <w:t>
      7-кесте. Биологиялық активтер (1 "Бухгалтерлiк баланс" нысанының 117-жолы)</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8"/>
        <w:gridCol w:w="3306"/>
        <w:gridCol w:w="1568"/>
        <w:gridCol w:w="1569"/>
        <w:gridCol w:w="1569"/>
      </w:tblGrid>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амортизациядағы сальдо</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8" w:id="265"/>
    <w:p>
      <w:pPr>
        <w:spacing w:after="0"/>
        <w:ind w:left="0"/>
        <w:jc w:val="both"/>
      </w:pPr>
      <w:r>
        <w:rPr>
          <w:rFonts w:ascii="Times New Roman"/>
          <w:b w:val="false"/>
          <w:i w:val="false"/>
          <w:color w:val="000000"/>
          <w:sz w:val="28"/>
        </w:rPr>
        <w:t>
      8-кесте. Материалдық емес активтер (1 "Бухгалтерлiк баланс" нысанының 118-жолы)</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0"/>
        <w:gridCol w:w="2128"/>
        <w:gridCol w:w="1009"/>
        <w:gridCol w:w="1009"/>
        <w:gridCol w:w="1353"/>
        <w:gridCol w:w="1010"/>
        <w:gridCol w:w="1010"/>
        <w:gridCol w:w="1010"/>
        <w:gridCol w:w="1011"/>
      </w:tblGrid>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келiсiмдер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құны бойынша есептi кезеңнiң аяғындағы сальдо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амортизациядағы сальдо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9" w:id="266"/>
    <w:p>
      <w:pPr>
        <w:spacing w:after="0"/>
        <w:ind w:left="0"/>
        <w:jc w:val="both"/>
      </w:pPr>
      <w:r>
        <w:rPr>
          <w:rFonts w:ascii="Times New Roman"/>
          <w:b w:val="false"/>
          <w:i w:val="false"/>
          <w:color w:val="000000"/>
          <w:sz w:val="28"/>
        </w:rPr>
        <w:t>
      9-кесте. Қысқа мерзімді қаржы міндеттемелері (1 "Бухгалтерлiк баланс" нысанының 210-жол)</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2"/>
        <w:gridCol w:w="3154"/>
        <w:gridCol w:w="1912"/>
        <w:gridCol w:w="1912"/>
        <w:gridCol w:w="1913"/>
        <w:gridCol w:w="1497"/>
      </w:tblGrid>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сальдо</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сальдо</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0" w:id="267"/>
    <w:p>
      <w:pPr>
        <w:spacing w:after="0"/>
        <w:ind w:left="0"/>
        <w:jc w:val="both"/>
      </w:pPr>
      <w:r>
        <w:rPr>
          <w:rFonts w:ascii="Times New Roman"/>
          <w:b w:val="false"/>
          <w:i w:val="false"/>
          <w:color w:val="000000"/>
          <w:sz w:val="28"/>
        </w:rPr>
        <w:t>
      10-кесте Ұзақ мерзімді қаржылық міндеттемелері (1 "Бухгалтерлiк баланс" нысанының 310-жол)</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2"/>
        <w:gridCol w:w="3154"/>
        <w:gridCol w:w="1912"/>
        <w:gridCol w:w="1912"/>
        <w:gridCol w:w="1913"/>
        <w:gridCol w:w="1497"/>
      </w:tblGrid>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сальдо</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Шығару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сальдо</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1" w:id="268"/>
    <w:p>
      <w:pPr>
        <w:spacing w:after="0"/>
        <w:ind w:left="0"/>
        <w:jc w:val="both"/>
      </w:pPr>
      <w:r>
        <w:rPr>
          <w:rFonts w:ascii="Times New Roman"/>
          <w:b w:val="false"/>
          <w:i w:val="false"/>
          <w:color w:val="000000"/>
          <w:sz w:val="28"/>
        </w:rPr>
        <w:t>
      11-кесте Өзге кiрiстер</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2"/>
        <w:gridCol w:w="3755"/>
        <w:gridCol w:w="1841"/>
        <w:gridCol w:w="1782"/>
      </w:tblGrid>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 құнының өзгеруiнен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есептен шығарылуы бойынша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қабылданған: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жүйесiндегi мемлекеттiк мекемелерден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Залалдардың өтемiнен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Активтердi жоюдан түстi</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шығындар кiрiске алынды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2" w:id="269"/>
    <w:p>
      <w:pPr>
        <w:spacing w:after="0"/>
        <w:ind w:left="0"/>
        <w:jc w:val="both"/>
      </w:pPr>
      <w:r>
        <w:rPr>
          <w:rFonts w:ascii="Times New Roman"/>
          <w:b w:val="false"/>
          <w:i w:val="false"/>
          <w:color w:val="000000"/>
          <w:sz w:val="28"/>
        </w:rPr>
        <w:t>
      12-кесте. Өзге шығыстар</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2"/>
        <w:gridCol w:w="3755"/>
        <w:gridCol w:w="1841"/>
        <w:gridCol w:w="1782"/>
      </w:tblGrid>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 құнының өзгеруiнен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есептен шығару бойынша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Активтердiң құнсыздануынан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құру:</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дебиторлық берешектер бойынша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қызметкерлердiң демалыс ақылары бойынша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шартты мiндеттемелер бойынша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 ______________________</w:t>
      </w:r>
    </w:p>
    <w:p>
      <w:pPr>
        <w:spacing w:after="0"/>
        <w:ind w:left="0"/>
        <w:jc w:val="both"/>
      </w:pPr>
      <w:r>
        <w:rPr>
          <w:rFonts w:ascii="Times New Roman"/>
          <w:b w:val="false"/>
          <w:i w:val="false"/>
          <w:color w:val="000000"/>
          <w:sz w:val="28"/>
        </w:rPr>
        <w:t>
            (қолы)          (аты-жөнi, тегi)</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__________ __________________</w:t>
      </w:r>
    </w:p>
    <w:p>
      <w:pPr>
        <w:spacing w:after="0"/>
        <w:ind w:left="0"/>
        <w:jc w:val="both"/>
      </w:pPr>
      <w:r>
        <w:rPr>
          <w:rFonts w:ascii="Times New Roman"/>
          <w:b w:val="false"/>
          <w:i w:val="false"/>
          <w:color w:val="000000"/>
          <w:sz w:val="28"/>
        </w:rPr>
        <w:t>
                      (қолы)    (аты-жөнi, тегi)</w:t>
      </w:r>
    </w:p>
    <w:p>
      <w:pPr>
        <w:spacing w:after="0"/>
        <w:ind w:left="0"/>
        <w:jc w:val="both"/>
      </w:pPr>
      <w:r>
        <w:rPr>
          <w:rFonts w:ascii="Times New Roman"/>
          <w:b w:val="false"/>
          <w:i w:val="false"/>
          <w:color w:val="000000"/>
          <w:sz w:val="28"/>
        </w:rPr>
        <w:t>
      "___" ______________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